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8F060" w14:textId="77777777" w:rsidR="00240316" w:rsidRDefault="008714FD" w:rsidP="008714FD">
      <w:pPr>
        <w:jc w:val="center"/>
      </w:pPr>
      <w:r>
        <w:rPr>
          <w:noProof/>
          <w:lang w:eastAsia="fr-FR"/>
        </w:rPr>
        <w:drawing>
          <wp:inline distT="0" distB="0" distL="0" distR="0" wp14:anchorId="16CE6091" wp14:editId="065B4BC2">
            <wp:extent cx="6840000" cy="6939536"/>
            <wp:effectExtent l="0" t="0" r="0" b="0"/>
            <wp:docPr id="33" name="Image 33" descr="http://www.easybackline.fr/wp-content/uploads/2013/04/adams_gc_fanfare_vignette1-394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sybackline.fr/wp-content/uploads/2013/04/adams_gc_fanfare_vignette1-394x400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693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A7D6D" w14:textId="77777777" w:rsidR="008714FD" w:rsidRDefault="008714FD" w:rsidP="008714FD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3EB00AFC" wp14:editId="02A22C49">
            <wp:extent cx="9109599" cy="6840000"/>
            <wp:effectExtent l="0" t="8255" r="7620" b="7620"/>
            <wp:docPr id="34" name="Image 34" descr="http://blog.passion-batteur.com/wp-content/gallery/wallpaper/batterie-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passion-batteur.com/wp-content/gallery/wallpaper/batterie-a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09599" cy="68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A7D51" w14:textId="77777777" w:rsidR="008714FD" w:rsidRDefault="008714FD" w:rsidP="008714FD">
      <w:pPr>
        <w:jc w:val="center"/>
      </w:pPr>
      <w:r>
        <w:rPr>
          <w:noProof/>
          <w:lang w:eastAsia="fr-FR"/>
        </w:rPr>
        <w:drawing>
          <wp:inline distT="0" distB="0" distL="0" distR="0" wp14:anchorId="22898B9E" wp14:editId="11BDEE7E">
            <wp:extent cx="9720000" cy="4873581"/>
            <wp:effectExtent l="4128" t="0" r="0" b="0"/>
            <wp:docPr id="35" name="Image 35" descr="http://www.guitariste.com/share/achat/marchands/woodbrass/pearl-piccolo-erable-14-x-4-m-1440-soldes-118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uitariste.com/share/achat/marchands/woodbrass/pearl-piccolo-erable-14-x-4-m-1440-soldes-1187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20000" cy="487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6412D" w14:textId="77777777" w:rsidR="008714FD" w:rsidRDefault="008714FD" w:rsidP="008714FD">
      <w:pPr>
        <w:jc w:val="center"/>
      </w:pPr>
      <w:r>
        <w:rPr>
          <w:noProof/>
          <w:lang w:eastAsia="fr-FR"/>
        </w:rPr>
        <w:drawing>
          <wp:inline distT="0" distB="0" distL="0" distR="0" wp14:anchorId="3447FFFF" wp14:editId="4934A550">
            <wp:extent cx="6840000" cy="6840000"/>
            <wp:effectExtent l="0" t="0" r="0" b="0"/>
            <wp:docPr id="36" name="Image 36" descr="http://www.intermusic-pro.com/upload/productos/adams_2paprii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ntermusic-pro.com/upload/productos/adams_2papriifi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68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F3064" w14:textId="77777777" w:rsidR="008714FD" w:rsidRDefault="008714FD" w:rsidP="008714FD">
      <w:pPr>
        <w:jc w:val="center"/>
      </w:pPr>
      <w:r>
        <w:rPr>
          <w:noProof/>
          <w:lang w:eastAsia="fr-FR"/>
        </w:rPr>
        <w:drawing>
          <wp:inline distT="0" distB="0" distL="0" distR="0" wp14:anchorId="03B6D970" wp14:editId="18C05C55">
            <wp:extent cx="9269082" cy="6840000"/>
            <wp:effectExtent l="0" t="4763" r="4128" b="4127"/>
            <wp:docPr id="37" name="Image 37" descr="http://orchestral.premier-percussion.com/products_pictures/Honduras%20Rosewood%20Xylo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rchestral.premier-percussion.com/products_pictures/Honduras%20Rosewood%20Xylopho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9269082" cy="68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604C63" w14:textId="77777777" w:rsidR="008714FD" w:rsidRDefault="008714FD" w:rsidP="008714FD">
      <w:pPr>
        <w:jc w:val="center"/>
      </w:pPr>
      <w:r>
        <w:rPr>
          <w:noProof/>
          <w:lang w:eastAsia="fr-FR"/>
        </w:rPr>
        <w:drawing>
          <wp:inline distT="0" distB="0" distL="0" distR="0" wp14:anchorId="26A2D6A9" wp14:editId="5011EA8F">
            <wp:extent cx="7690347" cy="6840000"/>
            <wp:effectExtent l="6032" t="0" r="0" b="0"/>
            <wp:docPr id="38" name="Image 38" descr="http://upload.wikimedia.org/wikipedia/commons/thumb/2/28/Celesta_Schiedmayer_MIM_1592.jpg/220px-Celesta_Schiedmayer_MIM_1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commons/thumb/2/28/Celesta_Schiedmayer_MIM_1592.jpg/220px-Celesta_Schiedmayer_MIM_159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90347" cy="68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F468E" w14:textId="77777777" w:rsidR="008714FD" w:rsidRDefault="008714FD" w:rsidP="008714FD">
      <w:pPr>
        <w:jc w:val="center"/>
      </w:pPr>
      <w:r>
        <w:rPr>
          <w:noProof/>
          <w:lang w:eastAsia="fr-FR"/>
        </w:rPr>
        <w:drawing>
          <wp:inline distT="0" distB="0" distL="0" distR="0" wp14:anchorId="5A604FA2" wp14:editId="3BDBD1F8">
            <wp:extent cx="6840000" cy="8604301"/>
            <wp:effectExtent l="0" t="0" r="0" b="6350"/>
            <wp:docPr id="39" name="Image 39" descr="http://media.fmicdirect.com/lp/images/products/percussion/5550071079_frt_wlg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edia.fmicdirect.com/lp/images/products/percussion/5550071079_frt_wlg_00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860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2B890" w14:textId="77777777" w:rsidR="008714FD" w:rsidRDefault="008714FD" w:rsidP="008714FD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 wp14:anchorId="7B12E1F2" wp14:editId="526F377D">
            <wp:extent cx="7891535" cy="6840000"/>
            <wp:effectExtent l="0" t="7620" r="6985" b="6985"/>
            <wp:docPr id="40" name="Image 40" descr="http://www.woodbrass.com/images/woodbrass/ZILDJIAN+ZBT+ZB14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woodbrass.com/images/woodbrass/ZILDJIAN+ZBT+ZB14BP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91535" cy="68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30F3345" w14:textId="77777777" w:rsidR="008714FD" w:rsidRDefault="008714FD" w:rsidP="008714FD">
      <w:pPr>
        <w:jc w:val="center"/>
      </w:pPr>
      <w:r>
        <w:rPr>
          <w:noProof/>
          <w:lang w:eastAsia="fr-FR"/>
        </w:rPr>
        <w:drawing>
          <wp:inline distT="0" distB="0" distL="0" distR="0" wp14:anchorId="39E2718B" wp14:editId="3F2ABF75">
            <wp:extent cx="6409954" cy="9972000"/>
            <wp:effectExtent l="0" t="0" r="0" b="0"/>
            <wp:docPr id="41" name="Image 41" descr="http://www.marcdedouvan.com/images/instruments/batterie/2cymbales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rcdedouvan.com/images/instruments/batterie/2cymbalesMax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954" cy="9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EB86E" w14:textId="77777777" w:rsidR="008714FD" w:rsidRDefault="008714FD" w:rsidP="008714FD">
      <w:pPr>
        <w:jc w:val="center"/>
      </w:pPr>
      <w:r>
        <w:rPr>
          <w:noProof/>
          <w:lang w:eastAsia="fr-FR"/>
        </w:rPr>
        <w:drawing>
          <wp:inline distT="0" distB="0" distL="0" distR="0" wp14:anchorId="65FFBCCD" wp14:editId="1EFAE163">
            <wp:extent cx="6840000" cy="6675946"/>
            <wp:effectExtent l="0" t="0" r="0" b="0"/>
            <wp:docPr id="42" name="Image 42" descr="http://www.aujoyeuxfadiese.com/percussion/meinl-cl1rw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ujoyeuxfadiese.com/percussion/meinl-cl1rw-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667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6300C" w14:textId="77777777" w:rsidR="008714FD" w:rsidRDefault="008714FD" w:rsidP="008714FD">
      <w:pPr>
        <w:jc w:val="center"/>
      </w:pPr>
    </w:p>
    <w:p w14:paraId="2B4E1F44" w14:textId="77777777" w:rsidR="008714FD" w:rsidRPr="008714FD" w:rsidRDefault="008714FD" w:rsidP="00871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180"/>
        </w:rPr>
      </w:pPr>
      <w:r w:rsidRPr="008714FD">
        <w:rPr>
          <w:sz w:val="180"/>
        </w:rPr>
        <w:t>Grosse caisse</w:t>
      </w:r>
    </w:p>
    <w:p w14:paraId="6F12448C" w14:textId="77777777" w:rsidR="008714FD" w:rsidRPr="008714FD" w:rsidRDefault="008714FD" w:rsidP="00871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180"/>
        </w:rPr>
      </w:pPr>
      <w:r w:rsidRPr="008714FD">
        <w:rPr>
          <w:sz w:val="180"/>
        </w:rPr>
        <w:t>Batterie</w:t>
      </w:r>
    </w:p>
    <w:p w14:paraId="2ADCAEB0" w14:textId="77777777" w:rsidR="008714FD" w:rsidRPr="008714FD" w:rsidRDefault="008714FD" w:rsidP="00871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180"/>
        </w:rPr>
      </w:pPr>
      <w:r w:rsidRPr="008714FD">
        <w:rPr>
          <w:sz w:val="180"/>
        </w:rPr>
        <w:t>Caisse claire</w:t>
      </w:r>
    </w:p>
    <w:p w14:paraId="6F266B47" w14:textId="77777777" w:rsidR="008714FD" w:rsidRPr="008714FD" w:rsidRDefault="008714FD" w:rsidP="00871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180"/>
        </w:rPr>
      </w:pPr>
      <w:r w:rsidRPr="008714FD">
        <w:rPr>
          <w:sz w:val="180"/>
        </w:rPr>
        <w:t>Timbales</w:t>
      </w:r>
    </w:p>
    <w:p w14:paraId="2FEE7EBA" w14:textId="77777777" w:rsidR="008714FD" w:rsidRPr="008714FD" w:rsidRDefault="008714FD" w:rsidP="00871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180"/>
        </w:rPr>
      </w:pPr>
      <w:r w:rsidRPr="008714FD">
        <w:rPr>
          <w:sz w:val="180"/>
        </w:rPr>
        <w:t>Xylophone</w:t>
      </w:r>
    </w:p>
    <w:p w14:paraId="6B8069D4" w14:textId="77777777" w:rsidR="008714FD" w:rsidRPr="008714FD" w:rsidRDefault="008714FD" w:rsidP="00871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180"/>
        </w:rPr>
      </w:pPr>
      <w:r w:rsidRPr="008714FD">
        <w:rPr>
          <w:sz w:val="180"/>
        </w:rPr>
        <w:t>Célesta</w:t>
      </w:r>
    </w:p>
    <w:p w14:paraId="3868D610" w14:textId="77777777" w:rsidR="008714FD" w:rsidRPr="008714FD" w:rsidRDefault="008714FD" w:rsidP="00871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180"/>
        </w:rPr>
      </w:pPr>
      <w:r w:rsidRPr="008714FD">
        <w:rPr>
          <w:sz w:val="180"/>
        </w:rPr>
        <w:t>Triangle</w:t>
      </w:r>
    </w:p>
    <w:p w14:paraId="28E8FAF5" w14:textId="77777777" w:rsidR="008714FD" w:rsidRPr="008714FD" w:rsidRDefault="008714FD" w:rsidP="00871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180"/>
        </w:rPr>
      </w:pPr>
      <w:r w:rsidRPr="008714FD">
        <w:rPr>
          <w:sz w:val="180"/>
        </w:rPr>
        <w:t>Cymbales frappées</w:t>
      </w:r>
    </w:p>
    <w:p w14:paraId="0CF04600" w14:textId="77777777" w:rsidR="008714FD" w:rsidRPr="008714FD" w:rsidRDefault="008714FD" w:rsidP="00871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180"/>
        </w:rPr>
      </w:pPr>
      <w:r w:rsidRPr="008714FD">
        <w:rPr>
          <w:sz w:val="180"/>
        </w:rPr>
        <w:t>Cymbales suspendues</w:t>
      </w:r>
    </w:p>
    <w:p w14:paraId="78BA1BEE" w14:textId="77777777" w:rsidR="008714FD" w:rsidRPr="008714FD" w:rsidRDefault="008714FD" w:rsidP="00871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180"/>
        </w:rPr>
      </w:pPr>
      <w:r w:rsidRPr="008714FD">
        <w:rPr>
          <w:sz w:val="180"/>
        </w:rPr>
        <w:t>Claves</w:t>
      </w:r>
    </w:p>
    <w:sectPr w:rsidR="008714FD" w:rsidRPr="008714FD" w:rsidSect="00931014">
      <w:footerReference w:type="default" r:id="rId16"/>
      <w:pgSz w:w="11906" w:h="16838"/>
      <w:pgMar w:top="397" w:right="567" w:bottom="397" w:left="567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64DFA" w14:textId="77777777" w:rsidR="00931014" w:rsidRDefault="00931014" w:rsidP="00931014">
      <w:pPr>
        <w:spacing w:after="0" w:line="240" w:lineRule="auto"/>
      </w:pPr>
      <w:r>
        <w:separator/>
      </w:r>
    </w:p>
  </w:endnote>
  <w:endnote w:type="continuationSeparator" w:id="0">
    <w:p w14:paraId="06711158" w14:textId="77777777" w:rsidR="00931014" w:rsidRDefault="00931014" w:rsidP="0093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06C8F" w14:textId="2921B981" w:rsidR="00931014" w:rsidRDefault="00931014">
    <w:pPr>
      <w:pStyle w:val="Pieddepage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7E817" w14:textId="77777777" w:rsidR="00931014" w:rsidRDefault="00931014" w:rsidP="00931014">
      <w:pPr>
        <w:spacing w:after="0" w:line="240" w:lineRule="auto"/>
      </w:pPr>
      <w:r>
        <w:separator/>
      </w:r>
    </w:p>
  </w:footnote>
  <w:footnote w:type="continuationSeparator" w:id="0">
    <w:p w14:paraId="6E7F1C5A" w14:textId="77777777" w:rsidR="00931014" w:rsidRDefault="00931014" w:rsidP="00931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FD"/>
    <w:rsid w:val="000E39E6"/>
    <w:rsid w:val="00240316"/>
    <w:rsid w:val="00453AE3"/>
    <w:rsid w:val="006029FD"/>
    <w:rsid w:val="008714FD"/>
    <w:rsid w:val="0093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D4B9"/>
  <w15:chartTrackingRefBased/>
  <w15:docId w15:val="{C5D181CB-BD22-452C-96A2-1BEEE32B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9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Normal"/>
    <w:link w:val="TitreCar"/>
    <w:autoRedefine/>
    <w:uiPriority w:val="10"/>
    <w:qFormat/>
    <w:rsid w:val="000E39E6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E39E6"/>
    <w:rPr>
      <w:rFonts w:eastAsiaTheme="majorEastAsia" w:cstheme="majorBidi"/>
      <w:spacing w:val="-10"/>
      <w:kern w:val="28"/>
      <w:sz w:val="72"/>
      <w:szCs w:val="56"/>
    </w:rPr>
  </w:style>
  <w:style w:type="paragraph" w:styleId="En-tte">
    <w:name w:val="header"/>
    <w:basedOn w:val="Normal"/>
    <w:link w:val="En-tteCar"/>
    <w:uiPriority w:val="99"/>
    <w:unhideWhenUsed/>
    <w:rsid w:val="0093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1014"/>
  </w:style>
  <w:style w:type="paragraph" w:styleId="Pieddepage">
    <w:name w:val="footer"/>
    <w:basedOn w:val="Normal"/>
    <w:link w:val="PieddepageCar"/>
    <w:uiPriority w:val="99"/>
    <w:unhideWhenUsed/>
    <w:rsid w:val="0093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</dc:creator>
  <cp:keywords/>
  <dc:description/>
  <cp:lastModifiedBy>Guillaume</cp:lastModifiedBy>
  <cp:revision>2</cp:revision>
  <cp:lastPrinted>2014-11-02T10:38:00Z</cp:lastPrinted>
  <dcterms:created xsi:type="dcterms:W3CDTF">2014-11-02T10:41:00Z</dcterms:created>
  <dcterms:modified xsi:type="dcterms:W3CDTF">2014-11-02T10:41:00Z</dcterms:modified>
</cp:coreProperties>
</file>