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171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достижений</w:t>
      </w:r>
    </w:p>
    <w:p w14:paraId="73D49E1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ФИО Гура Анастасия Андреевна (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Январь -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июнь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2025г.)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694"/>
        <w:gridCol w:w="8097"/>
      </w:tblGrid>
      <w:tr w14:paraId="2CA60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3BEA1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</w:t>
            </w:r>
          </w:p>
        </w:tc>
        <w:tc>
          <w:tcPr>
            <w:tcW w:w="2694" w:type="dxa"/>
          </w:tcPr>
          <w:p w14:paraId="29E6B221">
            <w:pPr>
              <w:pStyle w:val="11"/>
              <w:tabs>
                <w:tab w:val="left" w:pos="34"/>
                <w:tab w:val="left" w:pos="2160"/>
                <w:tab w:val="left" w:pos="2444"/>
              </w:tabs>
              <w:spacing w:line="258" w:lineRule="exact"/>
              <w:ind w:left="61"/>
              <w:jc w:val="both"/>
              <w:rPr>
                <w:b/>
                <w:i/>
                <w:sz w:val="24"/>
              </w:rPr>
            </w:pPr>
            <w:r>
              <w:rPr>
                <w:rFonts w:eastAsia="Calibri"/>
                <w:sz w:val="20"/>
                <w:szCs w:val="20"/>
              </w:rPr>
              <w:t xml:space="preserve">Результативность участия </w:t>
            </w:r>
            <w:r>
              <w:rPr>
                <w:rFonts w:eastAsia="Calibri"/>
                <w:b/>
                <w:sz w:val="20"/>
                <w:szCs w:val="20"/>
              </w:rPr>
              <w:t>воспитанников</w:t>
            </w:r>
            <w:r>
              <w:rPr>
                <w:rFonts w:eastAsia="Calibri"/>
                <w:sz w:val="20"/>
                <w:szCs w:val="20"/>
              </w:rPr>
              <w:t xml:space="preserve"> ДОО в смотрах, выставках, конкурсах, соревнованиях</w:t>
            </w:r>
          </w:p>
        </w:tc>
        <w:tc>
          <w:tcPr>
            <w:tcW w:w="8097" w:type="dxa"/>
          </w:tcPr>
          <w:p w14:paraId="282853A1">
            <w:pPr>
              <w:spacing w:after="0" w:line="100" w:lineRule="atLeast"/>
              <w:rPr>
                <w:rFonts w:ascii="Times New Roman" w:hAnsi="Times New Roman" w:eastAsia="Times New Roman" w:cs="Times New Roman"/>
                <w:b/>
                <w:bCs/>
                <w:iCs/>
                <w:color w:val="26282A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color w:val="26282A"/>
                <w:u w:val="single"/>
              </w:rPr>
              <w:t>Муниципальный</w:t>
            </w:r>
          </w:p>
          <w:p w14:paraId="6FDE992D">
            <w:pPr>
              <w:spacing w:after="0" w:line="100" w:lineRule="atLeast"/>
              <w:rPr>
                <w:rFonts w:ascii="Times New Roman" w:hAnsi="Times New Roman" w:eastAsia="Times New Roman" w:cs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u w:val="single"/>
              </w:rPr>
              <w:t>Сентябрь</w:t>
            </w:r>
            <w:r>
              <w:rPr>
                <w:rFonts w:ascii="Times New Roman" w:hAnsi="Times New Roman" w:eastAsia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000000" w:themeColor="text1"/>
              </w:rPr>
              <w:t>Сертификат участника флешмоба «Аз и Буки – Основа науки», Облеухова Анна. Орск, 8 сентября.</w:t>
            </w:r>
          </w:p>
          <w:p w14:paraId="0788B3E6">
            <w:pPr>
              <w:spacing w:after="0" w:line="100" w:lineRule="atLeast"/>
              <w:rPr>
                <w:rFonts w:ascii="Times New Roman" w:hAnsi="Times New Roman" w:eastAsia="Times New Roman" w:cs="Times New Roman"/>
                <w:bCs/>
                <w:iCs/>
                <w:color w:val="002060"/>
              </w:rPr>
            </w:pPr>
          </w:p>
          <w:p w14:paraId="11B3CEC4">
            <w:pPr>
              <w:spacing w:after="0" w:line="100" w:lineRule="atLeast"/>
              <w:rPr>
                <w:rFonts w:ascii="Times New Roman" w:hAnsi="Times New Roman" w:eastAsia="Times New Roman" w:cs="Times New Roman"/>
                <w:bCs/>
                <w:i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u w:val="single"/>
              </w:rPr>
              <w:t xml:space="preserve">Октябрь </w:t>
            </w:r>
          </w:p>
          <w:p w14:paraId="0A64997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Cs/>
                <w:color w:val="26282A"/>
                <w:u w:val="single"/>
              </w:rPr>
            </w:pPr>
          </w:p>
          <w:p w14:paraId="5F2BE74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</w:rPr>
              <w:t>Ноябрь</w:t>
            </w:r>
          </w:p>
          <w:p w14:paraId="4E4C50C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Cs/>
                <w:color w:val="26282A"/>
                <w:u w:val="single"/>
              </w:rPr>
            </w:pPr>
          </w:p>
          <w:p w14:paraId="1B2E63FE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color w:val="26282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</w:rPr>
              <w:t>Декабрь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26282A"/>
              </w:rPr>
              <w:t xml:space="preserve"> Дипломы 1 степени муниципальной образовательной олимпиады по ФЭМП у детей старшего дошкольного возраста «Знатоки математики». Участники: Галикаева Арина, Лайченко Анна, Облеухов Артем, Облеухова Анна, Сатторов Далер. Орск, 04.12.2024г.</w:t>
            </w:r>
          </w:p>
          <w:p w14:paraId="2EEE2D78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color w:val="26282A"/>
              </w:rPr>
            </w:pPr>
          </w:p>
          <w:p w14:paraId="39221CB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</w:rPr>
              <w:t>Январь</w:t>
            </w:r>
          </w:p>
          <w:p w14:paraId="77808AD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</w:rPr>
            </w:pPr>
          </w:p>
          <w:p w14:paraId="336505F5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color w:val="26282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</w:rPr>
              <w:t xml:space="preserve">Февраль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26282A"/>
              </w:rPr>
              <w:t xml:space="preserve">Диплом 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26282A"/>
                <w:lang w:val="en-US"/>
              </w:rPr>
              <w:t>III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26282A"/>
              </w:rPr>
              <w:t xml:space="preserve"> степени, команда «Барбарики», в региональной олимпиаде по развитию речи и обучению грамоте посвященной Году Защитника Отечества в России «Мы – будущие защитники Родины», 13 февраля 2025г.</w:t>
            </w:r>
          </w:p>
          <w:p w14:paraId="32BAA1A2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color w:val="26282A"/>
              </w:rPr>
            </w:pPr>
          </w:p>
          <w:p w14:paraId="58A4E863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color w:val="26282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</w:rPr>
              <w:t>Март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26282A"/>
              </w:rPr>
              <w:t xml:space="preserve"> Диплом 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26282A"/>
                <w:lang w:val="en-US"/>
              </w:rPr>
              <w:t>I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26282A"/>
              </w:rPr>
              <w:t xml:space="preserve"> место муниципальной познавательной викторины, посвященной Году защитника Отечества. Семисалов Артем. Управление образования администрации г.Орска.</w:t>
            </w:r>
          </w:p>
          <w:p w14:paraId="30A982B2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color w:val="26282A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26282A"/>
              </w:rPr>
              <w:t xml:space="preserve">Диплом 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26282A"/>
                <w:lang w:val="en-US"/>
              </w:rPr>
              <w:t>I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26282A"/>
              </w:rPr>
              <w:t xml:space="preserve"> место муниципальной познавательной викторины, посвященной Году защитника Отечества. Лайченко Анна. Управление образования администрации г.Орска.</w:t>
            </w:r>
          </w:p>
          <w:p w14:paraId="6D1D17E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26282A"/>
                <w:u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i/>
                <w:iCs w:val="0"/>
                <w:color w:val="26282A"/>
                <w:u w:val="single"/>
                <w:lang w:val="ru-RU"/>
              </w:rPr>
              <w:t>Апрель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26282A"/>
                <w:u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26282A"/>
                <w:u w:val="none"/>
                <w:lang w:val="ru-RU"/>
              </w:rPr>
              <w:t>Диплом 2 степени за победу в муниципальном конкурсе чтецов «Дети читают о войне» посвященном 80-летию Победы. Лайченко Анна.</w:t>
            </w:r>
          </w:p>
          <w:p w14:paraId="461C06A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26282A"/>
                <w:u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i/>
                <w:iCs w:val="0"/>
                <w:color w:val="26282A"/>
                <w:u w:val="single"/>
                <w:lang w:val="ru-RU"/>
              </w:rPr>
              <w:t>Май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26282A"/>
                <w:u w:val="none"/>
                <w:lang w:val="ru-RU"/>
              </w:rPr>
              <w:t xml:space="preserve"> Грамота победителя, 2 место, детского семейного конкурса на лучшую постройку «Лего любит вся семья - мама, папа и конечно я!» Лаврентьев Даниил.</w:t>
            </w:r>
          </w:p>
          <w:p w14:paraId="21712F0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 w:val="0"/>
                <w:i/>
                <w:iCs w:val="0"/>
                <w:color w:val="26282A"/>
                <w:u w:val="singl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i/>
                <w:iCs w:val="0"/>
                <w:color w:val="26282A"/>
                <w:u w:val="single"/>
                <w:lang w:val="ru-RU"/>
              </w:rPr>
              <w:t>Июнь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i/>
                <w:iCs w:val="0"/>
                <w:color w:val="26282A"/>
                <w:u w:val="single"/>
                <w:lang w:val="ru-RU"/>
              </w:rPr>
              <w:t xml:space="preserve"> </w:t>
            </w:r>
          </w:p>
          <w:p w14:paraId="36658177">
            <w:pPr>
              <w:spacing w:after="0" w:line="100" w:lineRule="atLeast"/>
              <w:rPr>
                <w:rFonts w:ascii="Times New Roman" w:hAnsi="Times New Roman" w:eastAsia="Times New Roman" w:cs="Times New Roman"/>
                <w:bCs/>
                <w:iCs/>
                <w:color w:val="002060"/>
              </w:rPr>
            </w:pPr>
          </w:p>
          <w:p w14:paraId="50CDF0EE">
            <w:pPr>
              <w:spacing w:after="0" w:line="100" w:lineRule="atLeast"/>
              <w:rPr>
                <w:rFonts w:ascii="Times New Roman" w:hAnsi="Times New Roman" w:eastAsia="Times New Roman" w:cs="Times New Roman"/>
                <w:b/>
                <w:bCs/>
                <w:iCs/>
                <w:color w:val="26282A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color w:val="26282A"/>
                <w:u w:val="single"/>
              </w:rPr>
              <w:t>Региональный</w:t>
            </w:r>
          </w:p>
          <w:p w14:paraId="494427CF">
            <w:pPr>
              <w:spacing w:after="0" w:line="100" w:lineRule="atLeast"/>
              <w:rPr>
                <w:rFonts w:ascii="Times New Roman" w:hAnsi="Times New Roman" w:eastAsia="Times New Roman" w:cs="Times New Roman"/>
                <w:bCs/>
                <w:iCs/>
                <w:color w:val="00206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2060"/>
                <w:u w:val="single"/>
              </w:rPr>
              <w:t>Сентябрь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002060"/>
              </w:rPr>
              <w:t xml:space="preserve"> </w:t>
            </w:r>
          </w:p>
          <w:p w14:paraId="09930A3D">
            <w:pPr>
              <w:spacing w:after="0" w:line="100" w:lineRule="atLeast"/>
              <w:rPr>
                <w:rFonts w:ascii="Times New Roman" w:hAnsi="Times New Roman" w:eastAsia="Times New Roman" w:cs="Times New Roman"/>
                <w:bCs/>
                <w:iCs/>
                <w:color w:val="002060"/>
              </w:rPr>
            </w:pPr>
          </w:p>
          <w:p w14:paraId="7AA6C93F">
            <w:pPr>
              <w:spacing w:after="0" w:line="100" w:lineRule="atLeast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2060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2060"/>
                <w:u w:val="single"/>
              </w:rPr>
              <w:t>Октябрь</w:t>
            </w:r>
          </w:p>
          <w:p w14:paraId="0BDCF91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Cs/>
                <w:color w:val="26282A"/>
                <w:u w:val="single"/>
              </w:rPr>
            </w:pPr>
          </w:p>
          <w:p w14:paraId="1042919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</w:rPr>
              <w:t>Ноябрь</w:t>
            </w:r>
          </w:p>
          <w:p w14:paraId="6BFC13F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Cs/>
                <w:color w:val="26282A"/>
                <w:u w:val="single"/>
              </w:rPr>
            </w:pPr>
          </w:p>
          <w:p w14:paraId="4D406C5C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color w:val="26282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</w:rPr>
              <w:t>Декабрь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26282A"/>
              </w:rPr>
              <w:t xml:space="preserve"> Диплом 1 место в муниципальном турнире семейно-педагогических команд «Остров семейных сокровищ», семья Лайченко Анны, 1 группа. 5 декабря 2024г. «Университет детства», Москва – Оренбургская область.</w:t>
            </w:r>
          </w:p>
          <w:p w14:paraId="5187AEA1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color w:val="26282A"/>
              </w:rPr>
            </w:pPr>
          </w:p>
          <w:p w14:paraId="17FE454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</w:rPr>
              <w:t>Январь</w:t>
            </w:r>
          </w:p>
          <w:p w14:paraId="1464DC8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</w:rPr>
            </w:pPr>
          </w:p>
          <w:p w14:paraId="295B458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</w:rPr>
              <w:t>Февраль</w:t>
            </w:r>
          </w:p>
          <w:p w14:paraId="152C45A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</w:rPr>
            </w:pPr>
          </w:p>
          <w:p w14:paraId="2BC8A78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</w:rPr>
              <w:t>Март</w:t>
            </w:r>
          </w:p>
          <w:p w14:paraId="03B7432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  <w:lang w:val="ru-RU"/>
              </w:rPr>
              <w:t>Апрель</w:t>
            </w:r>
          </w:p>
          <w:p w14:paraId="14C6243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  <w:lang w:val="ru-RU"/>
              </w:rPr>
              <w:t>Май</w:t>
            </w:r>
          </w:p>
          <w:p w14:paraId="24FA224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  <w:lang w:val="ru-RU"/>
              </w:rPr>
              <w:t>Июнь</w:t>
            </w:r>
          </w:p>
          <w:p w14:paraId="640FDE1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</w:rPr>
            </w:pPr>
          </w:p>
          <w:p w14:paraId="20BA5A83">
            <w:pPr>
              <w:spacing w:after="0" w:line="100" w:lineRule="atLeast"/>
              <w:rPr>
                <w:rFonts w:ascii="Times New Roman" w:hAnsi="Times New Roman" w:eastAsia="Times New Roman" w:cs="Times New Roman"/>
                <w:b/>
                <w:bCs/>
                <w:iCs/>
                <w:color w:val="26282A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color w:val="26282A"/>
                <w:u w:val="single"/>
              </w:rPr>
              <w:t>Всероссийский</w:t>
            </w:r>
          </w:p>
          <w:p w14:paraId="68763255">
            <w:pPr>
              <w:spacing w:after="0" w:line="100" w:lineRule="atLeast"/>
              <w:rPr>
                <w:rFonts w:ascii="Times New Roman" w:hAnsi="Times New Roman" w:eastAsia="Times New Roman" w:cs="Times New Roman"/>
                <w:bCs/>
                <w:iCs/>
                <w:color w:val="00206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2060"/>
                <w:u w:val="single"/>
              </w:rPr>
              <w:t>Сентябрь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002060"/>
              </w:rPr>
              <w:t xml:space="preserve"> </w:t>
            </w:r>
          </w:p>
          <w:p w14:paraId="17952D1C">
            <w:pPr>
              <w:spacing w:after="0" w:line="100" w:lineRule="atLeast"/>
              <w:rPr>
                <w:rFonts w:ascii="Times New Roman" w:hAnsi="Times New Roman" w:eastAsia="Times New Roman" w:cs="Times New Roman"/>
                <w:bCs/>
                <w:iCs/>
                <w:color w:val="002060"/>
              </w:rPr>
            </w:pPr>
          </w:p>
          <w:p w14:paraId="45E5C782">
            <w:pPr>
              <w:spacing w:after="0" w:line="100" w:lineRule="atLeast"/>
              <w:rPr>
                <w:rFonts w:ascii="Times New Roman" w:hAnsi="Times New Roman" w:eastAsia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2060"/>
                <w:u w:val="single"/>
              </w:rPr>
              <w:t>Октябрь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206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Cs/>
              </w:rPr>
              <w:t>Диплом за 1 место, Галикаева Арина, серия ДР №16716 от 14.10. 2024г., олимпиада «Все обо всем». Педология.</w:t>
            </w:r>
          </w:p>
          <w:p w14:paraId="599627A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Cs/>
                <w:color w:val="26282A"/>
                <w:u w:val="single"/>
              </w:rPr>
            </w:pPr>
          </w:p>
          <w:p w14:paraId="260FC80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</w:rPr>
              <w:t>Ноябрь</w:t>
            </w:r>
          </w:p>
          <w:p w14:paraId="1957E40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Cs/>
                <w:color w:val="26282A"/>
                <w:u w:val="single"/>
              </w:rPr>
            </w:pPr>
          </w:p>
          <w:p w14:paraId="45CC284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</w:rPr>
              <w:t>Декабрь</w:t>
            </w:r>
          </w:p>
          <w:p w14:paraId="0C7FF50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</w:rPr>
            </w:pPr>
          </w:p>
          <w:p w14:paraId="143F755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</w:rPr>
              <w:t>Январь</w:t>
            </w:r>
          </w:p>
          <w:p w14:paraId="4D7F794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</w:rPr>
              <w:t>Февраль</w:t>
            </w:r>
          </w:p>
          <w:p w14:paraId="0205E0A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</w:rPr>
              <w:t>Март</w:t>
            </w:r>
          </w:p>
          <w:p w14:paraId="141483F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  <w:lang w:val="ru-RU"/>
              </w:rPr>
              <w:t xml:space="preserve">Апрель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26282A"/>
                <w:u w:val="none"/>
                <w:lang w:val="ru-RU"/>
              </w:rPr>
              <w:t xml:space="preserve"> </w:t>
            </w:r>
          </w:p>
          <w:p w14:paraId="0CE98C2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  <w:lang w:val="ru-RU"/>
              </w:rPr>
            </w:pPr>
          </w:p>
          <w:p w14:paraId="1A1966C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  <w:lang w:val="ru-RU"/>
              </w:rPr>
              <w:t xml:space="preserve">Май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26282A"/>
                <w:u w:val="none"/>
                <w:lang w:val="ru-RU"/>
              </w:rPr>
              <w:t xml:space="preserve">Диплом лауреата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26282A"/>
                <w:u w:val="none"/>
                <w:lang w:val="en-US"/>
              </w:rPr>
              <w:t>I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26282A"/>
                <w:u w:val="none"/>
                <w:lang w:val="ru-RU"/>
              </w:rPr>
              <w:t xml:space="preserve"> степени в номинации «Чтение стихотворения И.В.Шейбак», 6-8 лет, Галикаева Арина.</w:t>
            </w:r>
          </w:p>
          <w:p w14:paraId="26FD174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  <w:lang w:val="ru-RU"/>
              </w:rPr>
              <w:t>Июнь</w:t>
            </w:r>
          </w:p>
          <w:p w14:paraId="3890A96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</w:rPr>
            </w:pPr>
          </w:p>
          <w:p w14:paraId="331453FF">
            <w:pPr>
              <w:spacing w:after="0" w:line="100" w:lineRule="atLeast"/>
              <w:rPr>
                <w:rFonts w:ascii="Times New Roman" w:hAnsi="Times New Roman" w:eastAsia="Times New Roman" w:cs="Times New Roman"/>
                <w:b/>
                <w:bCs/>
                <w:iCs/>
                <w:color w:val="26282A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color w:val="26282A"/>
                <w:u w:val="single"/>
              </w:rPr>
              <w:t>Международный</w:t>
            </w:r>
          </w:p>
          <w:p w14:paraId="6528708A">
            <w:pPr>
              <w:spacing w:after="0" w:line="100" w:lineRule="atLeast"/>
              <w:rPr>
                <w:rFonts w:ascii="Times New Roman" w:hAnsi="Times New Roman" w:eastAsia="Times New Roman" w:cs="Times New Roman"/>
                <w:bCs/>
                <w:i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u w:val="single"/>
              </w:rPr>
              <w:t>Сентябрь</w:t>
            </w:r>
            <w:r>
              <w:rPr>
                <w:rFonts w:ascii="Times New Roman" w:hAnsi="Times New Roman" w:eastAsia="Times New Roman" w:cs="Times New Roman"/>
                <w:bCs/>
                <w:iCs/>
              </w:rPr>
              <w:t xml:space="preserve"> </w:t>
            </w:r>
          </w:p>
          <w:p w14:paraId="1ED68CD5">
            <w:pPr>
              <w:spacing w:after="0" w:line="100" w:lineRule="atLeast"/>
              <w:rPr>
                <w:rFonts w:ascii="Times New Roman" w:hAnsi="Times New Roman" w:eastAsia="Times New Roman" w:cs="Times New Roman"/>
                <w:bCs/>
                <w:iCs/>
                <w:color w:val="002060"/>
              </w:rPr>
            </w:pPr>
          </w:p>
          <w:p w14:paraId="18D072AC">
            <w:pPr>
              <w:spacing w:after="0" w:line="100" w:lineRule="atLeast"/>
              <w:rPr>
                <w:rFonts w:ascii="Times New Roman" w:hAnsi="Times New Roman" w:eastAsia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u w:val="single"/>
              </w:rPr>
              <w:t>Октябрь</w:t>
            </w:r>
          </w:p>
          <w:p w14:paraId="5B33774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Cs/>
                <w:color w:val="26282A"/>
                <w:u w:val="single"/>
              </w:rPr>
            </w:pPr>
          </w:p>
          <w:p w14:paraId="2C66649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</w:rPr>
              <w:t>Ноябрь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Cs/>
              </w:rPr>
              <w:t>Диплом за 1 место, Габитов Андрей, серия ДР №16800 от 17.11. 2024г., конкурс «Мама! Сколько в этом слове». Педология.</w:t>
            </w:r>
          </w:p>
          <w:p w14:paraId="4418F64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Cs/>
                <w:color w:val="26282A"/>
                <w:u w:val="single"/>
              </w:rPr>
            </w:pPr>
          </w:p>
          <w:p w14:paraId="4D111D6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</w:rPr>
              <w:t>Декабрь</w:t>
            </w:r>
          </w:p>
          <w:p w14:paraId="7041483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</w:rPr>
            </w:pPr>
          </w:p>
          <w:p w14:paraId="142AD48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</w:rPr>
              <w:t>Январь</w:t>
            </w:r>
          </w:p>
          <w:p w14:paraId="189584E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</w:rPr>
            </w:pPr>
          </w:p>
          <w:p w14:paraId="763F105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</w:rPr>
              <w:t>Февраль</w:t>
            </w:r>
          </w:p>
          <w:p w14:paraId="23AE599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</w:rPr>
            </w:pPr>
          </w:p>
          <w:p w14:paraId="17CDCEA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</w:rPr>
              <w:t>Март</w:t>
            </w:r>
          </w:p>
          <w:p w14:paraId="5F7EFC7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  <w:lang w:val="ru-RU"/>
              </w:rPr>
              <w:t>Апрель</w:t>
            </w:r>
          </w:p>
          <w:p w14:paraId="0DED62B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  <w:lang w:val="ru-RU"/>
              </w:rPr>
              <w:t>Май</w:t>
            </w:r>
          </w:p>
          <w:p w14:paraId="1B47484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  <w:lang w:val="ru-RU"/>
              </w:rPr>
              <w:t>Июнь</w:t>
            </w:r>
          </w:p>
          <w:p w14:paraId="43CF9C07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399A9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DAF6F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</w:t>
            </w:r>
          </w:p>
        </w:tc>
        <w:tc>
          <w:tcPr>
            <w:tcW w:w="2694" w:type="dxa"/>
          </w:tcPr>
          <w:p w14:paraId="6B76701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Результативность участия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педагогических работников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в конкурсах, грантах, конференциях и пр. (муниципальный уровень; </w:t>
            </w:r>
          </w:p>
          <w:p w14:paraId="22A66F9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региональный уровень;</w:t>
            </w:r>
          </w:p>
          <w:p w14:paraId="3794D86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федеральный уровень)</w:t>
            </w:r>
          </w:p>
          <w:p w14:paraId="448BF11F">
            <w:pPr>
              <w:pStyle w:val="11"/>
              <w:spacing w:before="9" w:line="254" w:lineRule="exact"/>
              <w:ind w:left="13" w:right="6"/>
              <w:jc w:val="center"/>
              <w:rPr>
                <w:b/>
                <w:i/>
                <w:sz w:val="24"/>
              </w:rPr>
            </w:pPr>
          </w:p>
        </w:tc>
        <w:tc>
          <w:tcPr>
            <w:tcW w:w="8097" w:type="dxa"/>
          </w:tcPr>
          <w:p w14:paraId="633A7D6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Cs/>
                <w:color w:val="26282A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color w:val="26282A"/>
                <w:u w:val="single"/>
              </w:rPr>
              <w:t>Муниципальный</w:t>
            </w:r>
          </w:p>
          <w:p w14:paraId="744A78E6">
            <w:pPr>
              <w:spacing w:after="0" w:line="100" w:lineRule="atLeast"/>
              <w:rPr>
                <w:rFonts w:ascii="Times New Roman" w:hAnsi="Times New Roman" w:eastAsia="Times New Roman" w:cs="Times New Roman"/>
                <w:bCs/>
                <w:i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u w:val="single"/>
              </w:rPr>
              <w:t>Сентябрь</w:t>
            </w:r>
            <w:r>
              <w:rPr>
                <w:rFonts w:ascii="Times New Roman" w:hAnsi="Times New Roman" w:eastAsia="Times New Roman" w:cs="Times New Roman"/>
                <w:bCs/>
                <w:iCs/>
              </w:rPr>
              <w:t xml:space="preserve"> </w:t>
            </w:r>
          </w:p>
          <w:p w14:paraId="1684385B">
            <w:pPr>
              <w:spacing w:after="0" w:line="100" w:lineRule="atLeast"/>
              <w:rPr>
                <w:rFonts w:ascii="Times New Roman" w:hAnsi="Times New Roman" w:eastAsia="Times New Roman" w:cs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 w:themeColor="text1"/>
              </w:rPr>
              <w:t>Сертификат 2 степени победителя шейкер – квиза «Семейный переполох». Команда «Ромашки» МДОАУ д\с №106 г.Орска. 12 сентября 2024 г.</w:t>
            </w:r>
          </w:p>
          <w:p w14:paraId="4143B82A">
            <w:pPr>
              <w:spacing w:after="0" w:line="100" w:lineRule="atLeast"/>
              <w:rPr>
                <w:rFonts w:ascii="Times New Roman" w:hAnsi="Times New Roman" w:eastAsia="Times New Roman" w:cs="Times New Roman"/>
                <w:bCs/>
                <w:iCs/>
                <w:color w:val="002060"/>
              </w:rPr>
            </w:pPr>
          </w:p>
          <w:p w14:paraId="5B467E73">
            <w:pPr>
              <w:spacing w:after="0" w:line="100" w:lineRule="atLeast"/>
              <w:rPr>
                <w:rFonts w:ascii="Times New Roman" w:hAnsi="Times New Roman" w:eastAsia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u w:val="single"/>
              </w:rPr>
              <w:t>Октябрь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</w:rPr>
              <w:t xml:space="preserve"> </w:t>
            </w:r>
          </w:p>
          <w:p w14:paraId="7C1FCCC2">
            <w:pPr>
              <w:spacing w:after="0" w:line="100" w:lineRule="atLeast"/>
              <w:rPr>
                <w:rFonts w:ascii="Times New Roman" w:hAnsi="Times New Roman" w:eastAsia="Times New Roman" w:cs="Times New Roman"/>
                <w:bCs/>
                <w:iCs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</w:rPr>
              <w:t>1.Грамота за участие в конкурсе «Чудеса рукотворные», Орск, 2024г.</w:t>
            </w:r>
          </w:p>
          <w:p w14:paraId="02084738">
            <w:pPr>
              <w:spacing w:after="0" w:line="100" w:lineRule="atLeast"/>
              <w:rPr>
                <w:rFonts w:ascii="Times New Roman" w:hAnsi="Times New Roman" w:eastAsia="Times New Roman" w:cs="Times New Roman"/>
                <w:bCs/>
                <w:iCs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</w:rPr>
              <w:t>2.Всемирный день защиты животных – 4 октября. Приказ №709 от 21.10.2024г., Орск.</w:t>
            </w:r>
          </w:p>
          <w:p w14:paraId="05BDA5AC">
            <w:pPr>
              <w:spacing w:after="0" w:line="100" w:lineRule="atLeast"/>
              <w:rPr>
                <w:rFonts w:ascii="Times New Roman" w:hAnsi="Times New Roman" w:eastAsia="Times New Roman" w:cs="Times New Roman"/>
                <w:bCs/>
                <w:iCs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</w:rPr>
              <w:t>3. Диплом победителя «Осенний марафон», приказ №709 от 21.10.24г. Орск.</w:t>
            </w:r>
          </w:p>
          <w:p w14:paraId="6882D70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Cs/>
                <w:color w:val="26282A"/>
                <w:u w:val="single"/>
              </w:rPr>
            </w:pPr>
          </w:p>
          <w:p w14:paraId="4869B1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</w:rPr>
              <w:t>Ноябрь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</w:rPr>
              <w:t xml:space="preserve"> </w:t>
            </w:r>
          </w:p>
          <w:p w14:paraId="228C8225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color w:val="26282A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26282A"/>
              </w:rPr>
              <w:t>Диплом 1 степени муниципального КВИЗа «100 к 1», посвященному международному дню логопеда, дифектолога. Команда аозитив, капитан – Гура А.А., Орск, 15.11.2024г.</w:t>
            </w:r>
          </w:p>
          <w:p w14:paraId="6FB60AA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Cs/>
                <w:color w:val="26282A"/>
                <w:u w:val="single"/>
              </w:rPr>
            </w:pPr>
          </w:p>
          <w:p w14:paraId="24E40EFC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color w:val="26282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</w:rPr>
              <w:t>Декабрь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26282A"/>
              </w:rPr>
              <w:t xml:space="preserve"> </w:t>
            </w:r>
          </w:p>
          <w:p w14:paraId="60634BF6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color w:val="26282A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26282A"/>
              </w:rPr>
              <w:t>Диплом 1 степени за подготовку воспитанников к муниципальной образовательной олимпиаде по ФЭМП для детей старшего дошкольного возраста «Знатоки математики». Участники: Галикаева Арина, Лайченко Анна, Облеухов Артем, Облеухова Анна, Сатторов Далер. Орск, 04.12.2024г.</w:t>
            </w:r>
          </w:p>
          <w:p w14:paraId="39EE2DBF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color w:val="26282A"/>
              </w:rPr>
            </w:pPr>
          </w:p>
          <w:p w14:paraId="06BBA11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</w:rPr>
              <w:t>Январь</w:t>
            </w:r>
          </w:p>
          <w:p w14:paraId="7815C96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</w:rPr>
            </w:pPr>
          </w:p>
          <w:p w14:paraId="4BE16B8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</w:rPr>
              <w:t>Февраль</w:t>
            </w:r>
          </w:p>
          <w:p w14:paraId="788AAF8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</w:rPr>
            </w:pPr>
          </w:p>
          <w:p w14:paraId="0498A5F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</w:rPr>
              <w:t>Март</w:t>
            </w:r>
          </w:p>
          <w:p w14:paraId="3BBBA76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  <w:lang w:val="ru-RU"/>
              </w:rPr>
              <w:t>Апрель</w:t>
            </w:r>
          </w:p>
          <w:p w14:paraId="5F245BE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  <w:lang w:val="ru-RU"/>
              </w:rPr>
              <w:t>Май</w:t>
            </w:r>
          </w:p>
          <w:p w14:paraId="504B280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  <w:lang w:val="ru-RU"/>
              </w:rPr>
              <w:t>Июнь</w:t>
            </w:r>
          </w:p>
          <w:p w14:paraId="481B30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D49B44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Cs/>
                <w:color w:val="26282A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color w:val="26282A"/>
                <w:u w:val="single"/>
              </w:rPr>
              <w:t>Региональный</w:t>
            </w:r>
          </w:p>
          <w:p w14:paraId="620A954D">
            <w:pPr>
              <w:spacing w:after="0" w:line="100" w:lineRule="atLeast"/>
              <w:rPr>
                <w:rFonts w:ascii="Times New Roman" w:hAnsi="Times New Roman" w:eastAsia="Times New Roman" w:cs="Times New Roman"/>
                <w:bCs/>
                <w:i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u w:val="single"/>
              </w:rPr>
              <w:t>Сентябрь</w:t>
            </w:r>
            <w:r>
              <w:rPr>
                <w:rFonts w:ascii="Times New Roman" w:hAnsi="Times New Roman" w:eastAsia="Times New Roman" w:cs="Times New Roman"/>
                <w:bCs/>
                <w:iCs/>
              </w:rPr>
              <w:t xml:space="preserve"> </w:t>
            </w:r>
          </w:p>
          <w:p w14:paraId="455059E4">
            <w:pPr>
              <w:spacing w:after="0" w:line="100" w:lineRule="atLeast"/>
              <w:rPr>
                <w:rFonts w:ascii="Times New Roman" w:hAnsi="Times New Roman" w:eastAsia="Times New Roman" w:cs="Times New Roman"/>
                <w:bCs/>
                <w:iCs/>
                <w:color w:val="002060"/>
              </w:rPr>
            </w:pPr>
          </w:p>
          <w:p w14:paraId="64047E4B">
            <w:pPr>
              <w:spacing w:after="0" w:line="100" w:lineRule="atLeast"/>
              <w:rPr>
                <w:rFonts w:ascii="Times New Roman" w:hAnsi="Times New Roman" w:eastAsia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u w:val="single"/>
              </w:rPr>
              <w:t>Октябрь</w:t>
            </w:r>
          </w:p>
          <w:p w14:paraId="39657FF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Cs/>
                <w:color w:val="26282A"/>
                <w:u w:val="single"/>
              </w:rPr>
            </w:pPr>
          </w:p>
          <w:p w14:paraId="6F9499D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</w:rPr>
              <w:t>Ноябрь</w:t>
            </w:r>
          </w:p>
          <w:p w14:paraId="1991C90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Cs/>
                <w:color w:val="26282A"/>
                <w:u w:val="single"/>
              </w:rPr>
            </w:pPr>
          </w:p>
          <w:p w14:paraId="7CFFACF5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color w:val="26282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</w:rPr>
              <w:t>Декабрь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26282A"/>
              </w:rPr>
              <w:t xml:space="preserve"> Сертификат участника в муниципальном турнире семейно-педагогических команд «Остров семейных сокровищ», семья Лайченко Анны, 1 группа. 5 декабря 2024г. «Университет детства», Москва – Оренбургская область.</w:t>
            </w:r>
          </w:p>
          <w:p w14:paraId="53DE7CCA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color w:val="26282A"/>
              </w:rPr>
            </w:pPr>
          </w:p>
          <w:p w14:paraId="1C1E79F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</w:rPr>
              <w:t>Январь</w:t>
            </w:r>
          </w:p>
          <w:p w14:paraId="0B1EDA1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</w:rPr>
            </w:pPr>
          </w:p>
          <w:p w14:paraId="77A5E1B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</w:rPr>
              <w:t>Февраль</w:t>
            </w:r>
          </w:p>
          <w:p w14:paraId="188D322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</w:rPr>
            </w:pPr>
          </w:p>
          <w:p w14:paraId="2292790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</w:rPr>
              <w:t>Март</w:t>
            </w:r>
          </w:p>
          <w:p w14:paraId="403145E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  <w:lang w:val="ru-RU"/>
              </w:rPr>
              <w:t>Апрель</w:t>
            </w:r>
          </w:p>
          <w:p w14:paraId="623D3B1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  <w:lang w:val="ru-RU"/>
              </w:rPr>
              <w:t>Май</w:t>
            </w:r>
          </w:p>
          <w:p w14:paraId="409E5A7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  <w:lang w:val="ru-RU"/>
              </w:rPr>
              <w:t>Июнь</w:t>
            </w:r>
            <w:bookmarkStart w:id="0" w:name="_GoBack"/>
            <w:bookmarkEnd w:id="0"/>
          </w:p>
          <w:p w14:paraId="5F884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637B9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Cs/>
                <w:color w:val="26282A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color w:val="26282A"/>
                <w:u w:val="single"/>
              </w:rPr>
              <w:t>Всероссийский</w:t>
            </w:r>
          </w:p>
          <w:p w14:paraId="6E613FF9">
            <w:pPr>
              <w:spacing w:after="0" w:line="100" w:lineRule="atLeast"/>
              <w:rPr>
                <w:rFonts w:ascii="Times New Roman" w:hAnsi="Times New Roman" w:eastAsia="Times New Roman" w:cs="Times New Roman"/>
                <w:bCs/>
                <w:i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u w:val="single"/>
              </w:rPr>
              <w:t>Сентябрь</w:t>
            </w:r>
            <w:r>
              <w:rPr>
                <w:rFonts w:ascii="Times New Roman" w:hAnsi="Times New Roman" w:eastAsia="Times New Roman" w:cs="Times New Roman"/>
                <w:bCs/>
                <w:iCs/>
              </w:rPr>
              <w:t xml:space="preserve"> </w:t>
            </w:r>
          </w:p>
          <w:p w14:paraId="39A754BF">
            <w:pPr>
              <w:spacing w:after="0" w:line="100" w:lineRule="atLeast"/>
              <w:rPr>
                <w:rFonts w:ascii="Times New Roman" w:hAnsi="Times New Roman" w:eastAsia="Times New Roman" w:cs="Times New Roman"/>
                <w:bCs/>
                <w:iCs/>
                <w:color w:val="002060"/>
              </w:rPr>
            </w:pPr>
          </w:p>
          <w:p w14:paraId="1760DCD1">
            <w:pPr>
              <w:spacing w:after="0" w:line="100" w:lineRule="atLeast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2060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u w:val="single"/>
              </w:rPr>
              <w:t>Октябрь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2060"/>
                <w:u w:val="singl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Cs/>
              </w:rPr>
              <w:t>Диплом за 1 место, серия ДД №34828 от 14.10. 2024г., конкурс «Информационно-коммуникационные технологии в сфере образования». Педология.</w:t>
            </w:r>
          </w:p>
          <w:p w14:paraId="531E05F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Cs/>
                <w:color w:val="26282A"/>
                <w:u w:val="single"/>
              </w:rPr>
            </w:pPr>
          </w:p>
          <w:p w14:paraId="5A16FBEF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</w:rPr>
              <w:t>Ноябрь</w:t>
            </w:r>
            <w:r>
              <w:rPr>
                <w:rFonts w:ascii="Times New Roman" w:hAnsi="Times New Roman" w:eastAsia="Times New Roman" w:cs="Times New Roman"/>
                <w:bCs/>
                <w:iCs/>
              </w:rPr>
              <w:t xml:space="preserve"> </w:t>
            </w:r>
          </w:p>
          <w:p w14:paraId="314F900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Cs/>
                <w:color w:val="26282A"/>
                <w:u w:val="single"/>
              </w:rPr>
            </w:pPr>
          </w:p>
          <w:p w14:paraId="236D8E1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</w:rPr>
              <w:t>Декабрь</w:t>
            </w:r>
          </w:p>
          <w:p w14:paraId="51805C0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color w:val="26282A"/>
              </w:rPr>
            </w:pPr>
          </w:p>
          <w:p w14:paraId="580DCF89">
            <w:pPr>
              <w:spacing w:after="0" w:line="100" w:lineRule="atLeast"/>
              <w:rPr>
                <w:rFonts w:ascii="Times New Roman" w:hAnsi="Times New Roman" w:eastAsia="Times New Roman" w:cs="Times New Roman"/>
                <w:b/>
                <w:bCs/>
                <w:iCs/>
                <w:color w:val="26282A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color w:val="26282A"/>
                <w:u w:val="single"/>
              </w:rPr>
              <w:t>Международный</w:t>
            </w:r>
          </w:p>
          <w:p w14:paraId="15E294E5">
            <w:pPr>
              <w:spacing w:after="0" w:line="100" w:lineRule="atLeast"/>
              <w:rPr>
                <w:rFonts w:ascii="Times New Roman" w:hAnsi="Times New Roman" w:eastAsia="Times New Roman" w:cs="Times New Roman"/>
                <w:bCs/>
                <w:i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u w:val="single"/>
              </w:rPr>
              <w:t>Сентябрь</w:t>
            </w:r>
            <w:r>
              <w:rPr>
                <w:rFonts w:ascii="Times New Roman" w:hAnsi="Times New Roman" w:eastAsia="Times New Roman" w:cs="Times New Roman"/>
                <w:bCs/>
                <w:iCs/>
              </w:rPr>
              <w:t xml:space="preserve"> </w:t>
            </w:r>
          </w:p>
          <w:p w14:paraId="148BF5D4">
            <w:pPr>
              <w:spacing w:after="0" w:line="100" w:lineRule="atLeast"/>
              <w:rPr>
                <w:rFonts w:ascii="Times New Roman" w:hAnsi="Times New Roman" w:eastAsia="Times New Roman" w:cs="Times New Roman"/>
                <w:bCs/>
                <w:iCs/>
                <w:color w:val="002060"/>
              </w:rPr>
            </w:pPr>
          </w:p>
          <w:p w14:paraId="1C9C57FA">
            <w:pPr>
              <w:spacing w:after="0" w:line="100" w:lineRule="atLeast"/>
              <w:rPr>
                <w:rFonts w:ascii="Times New Roman" w:hAnsi="Times New Roman" w:eastAsia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u w:val="single"/>
              </w:rPr>
              <w:t>Октябрь</w:t>
            </w:r>
          </w:p>
          <w:p w14:paraId="71157C2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Cs/>
                <w:color w:val="26282A"/>
                <w:u w:val="single"/>
              </w:rPr>
            </w:pPr>
          </w:p>
          <w:p w14:paraId="1C18157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</w:rPr>
              <w:t>Ноябрь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Cs/>
              </w:rPr>
              <w:t>Диплом за 1 место, серия ДД №35022 от 17.11. 2024г., конкурс «Методики дошкольного образования в соответствии с ФГОС ДО». Педология.</w:t>
            </w:r>
          </w:p>
          <w:p w14:paraId="3C98698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Cs/>
                <w:color w:val="26282A"/>
                <w:u w:val="single"/>
              </w:rPr>
            </w:pPr>
          </w:p>
          <w:p w14:paraId="168449B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</w:rPr>
              <w:t>Декабрь</w:t>
            </w:r>
          </w:p>
          <w:p w14:paraId="529CA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78650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F101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</w:t>
            </w:r>
          </w:p>
        </w:tc>
        <w:tc>
          <w:tcPr>
            <w:tcW w:w="2694" w:type="dxa"/>
          </w:tcPr>
          <w:p w14:paraId="7DECABCB">
            <w:pPr>
              <w:pStyle w:val="11"/>
              <w:spacing w:line="275" w:lineRule="exact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Публикации</w:t>
            </w:r>
          </w:p>
        </w:tc>
        <w:tc>
          <w:tcPr>
            <w:tcW w:w="8097" w:type="dxa"/>
          </w:tcPr>
          <w:p w14:paraId="03C2110C">
            <w:pPr>
              <w:spacing w:after="0" w:line="100" w:lineRule="atLeast"/>
              <w:rPr>
                <w:rFonts w:ascii="Times New Roman" w:hAnsi="Times New Roman" w:eastAsia="Times New Roman" w:cs="Times New Roman"/>
                <w:bCs/>
                <w:i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u w:val="single"/>
              </w:rPr>
              <w:t>Сентябрь</w:t>
            </w:r>
            <w:r>
              <w:rPr>
                <w:rFonts w:ascii="Times New Roman" w:hAnsi="Times New Roman" w:eastAsia="Times New Roman" w:cs="Times New Roman"/>
                <w:bCs/>
                <w:iCs/>
              </w:rPr>
              <w:t xml:space="preserve"> </w:t>
            </w:r>
          </w:p>
          <w:p w14:paraId="15251E04">
            <w:pPr>
              <w:spacing w:after="0" w:line="100" w:lineRule="atLeast"/>
              <w:rPr>
                <w:rFonts w:ascii="Times New Roman" w:hAnsi="Times New Roman" w:eastAsia="Times New Roman" w:cs="Times New Roman"/>
                <w:bCs/>
                <w:iCs/>
                <w:color w:val="002060"/>
              </w:rPr>
            </w:pPr>
          </w:p>
          <w:p w14:paraId="3710CA23">
            <w:pPr>
              <w:spacing w:after="0" w:line="100" w:lineRule="atLeast"/>
              <w:rPr>
                <w:rFonts w:ascii="Times New Roman" w:hAnsi="Times New Roman" w:eastAsia="Times New Roman" w:cs="Times New Roman"/>
                <w:bCs/>
                <w:i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u w:val="single"/>
              </w:rPr>
              <w:t>Октябрь</w:t>
            </w:r>
            <w:r>
              <w:rPr>
                <w:rFonts w:ascii="Times New Roman" w:hAnsi="Times New Roman" w:eastAsia="Times New Roman" w:cs="Times New Roman"/>
                <w:bCs/>
                <w:iCs/>
              </w:rPr>
              <w:t xml:space="preserve"> Свидетельство серия АА №6528 от 15.10.2024г. Научная статья по логопедии «Изучение особенностей связной речи у детей старшего дошкольного возраста с ОНР». Всероссийское педагогическое издание «Педология».</w:t>
            </w:r>
          </w:p>
          <w:p w14:paraId="7EA0A16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Cs/>
                <w:color w:val="26282A"/>
                <w:u w:val="single"/>
              </w:rPr>
            </w:pPr>
          </w:p>
          <w:p w14:paraId="1F06D9F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</w:rPr>
              <w:t>Ноябрь</w:t>
            </w:r>
          </w:p>
          <w:p w14:paraId="49A6B14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Cs/>
                <w:color w:val="26282A"/>
                <w:u w:val="single"/>
              </w:rPr>
            </w:pPr>
          </w:p>
          <w:p w14:paraId="75E9A85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</w:rPr>
              <w:t>Декабрь</w:t>
            </w:r>
          </w:p>
          <w:p w14:paraId="5E8C03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F5E7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8146D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</w:t>
            </w:r>
          </w:p>
        </w:tc>
        <w:tc>
          <w:tcPr>
            <w:tcW w:w="2694" w:type="dxa"/>
          </w:tcPr>
          <w:p w14:paraId="1B627375">
            <w:pPr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b/>
                <w:bCs/>
                <w:iCs/>
                <w:color w:val="26282A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color w:val="26282A"/>
                <w:sz w:val="28"/>
                <w:szCs w:val="28"/>
              </w:rPr>
              <w:t>Вебинары</w:t>
            </w:r>
          </w:p>
          <w:p w14:paraId="7484A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7" w:type="dxa"/>
          </w:tcPr>
          <w:p w14:paraId="3614E159">
            <w:pPr>
              <w:spacing w:after="0" w:line="100" w:lineRule="atLeast"/>
              <w:rPr>
                <w:rFonts w:ascii="Times New Roman" w:hAnsi="Times New Roman" w:eastAsia="Times New Roman" w:cs="Times New Roman"/>
                <w:bCs/>
                <w:i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u w:val="single"/>
              </w:rPr>
              <w:t>Сентябрь</w:t>
            </w:r>
            <w:r>
              <w:rPr>
                <w:rFonts w:ascii="Times New Roman" w:hAnsi="Times New Roman" w:eastAsia="Times New Roman" w:cs="Times New Roman"/>
                <w:bCs/>
                <w:iCs/>
              </w:rPr>
              <w:t xml:space="preserve"> </w:t>
            </w:r>
          </w:p>
          <w:p w14:paraId="34069EEC">
            <w:pPr>
              <w:spacing w:after="0" w:line="100" w:lineRule="atLeast"/>
              <w:rPr>
                <w:rFonts w:ascii="Times New Roman" w:hAnsi="Times New Roman" w:eastAsia="Times New Roman" w:cs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 w:themeColor="text1"/>
              </w:rPr>
              <w:t>1.Сертификат о прохождении авторского интенсива Н. Гафиятулиной «Коррекция нарушения звукопроизношения. От диагностики до автоматизации». Мама – логопед.</w:t>
            </w:r>
          </w:p>
          <w:p w14:paraId="50128535">
            <w:pPr>
              <w:spacing w:after="0" w:line="100" w:lineRule="atLeast"/>
              <w:rPr>
                <w:rFonts w:ascii="Times New Roman" w:hAnsi="Times New Roman" w:eastAsia="Times New Roman" w:cs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 w:themeColor="text1"/>
              </w:rPr>
              <w:t>2.Сертификат за участие в авторском мастер-классе Н.Гафиятулиной «Как логопеду запускать речь неговорящим детям». Мама – логопед.</w:t>
            </w:r>
          </w:p>
          <w:p w14:paraId="15B4A6BF">
            <w:pPr>
              <w:spacing w:after="0" w:line="100" w:lineRule="atLeast"/>
              <w:rPr>
                <w:rFonts w:ascii="Times New Roman" w:hAnsi="Times New Roman" w:eastAsia="Times New Roman" w:cs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 w:themeColor="text1"/>
              </w:rPr>
              <w:t>3. Сертификат № 5113 о прохождении интенсива на тему «Коррекция звукопроизношения: современные методики и практические инструменты для работы», 12 часов. ЧОУ ДПО «Логопед – профи».</w:t>
            </w:r>
          </w:p>
          <w:p w14:paraId="3893A06D">
            <w:pPr>
              <w:spacing w:after="0" w:line="100" w:lineRule="atLeast"/>
              <w:rPr>
                <w:rFonts w:ascii="Times New Roman" w:hAnsi="Times New Roman" w:eastAsia="Times New Roman" w:cs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 w:themeColor="text1"/>
              </w:rPr>
              <w:t>4.Сертификат № 11289 о прохождении цикла лекций на тему: «Нейропихологический подход в логопедии: комплексная коррекция нарушений развития у детей», 12 часов. ЧОУ ДПО «Логопед – профи».</w:t>
            </w:r>
          </w:p>
          <w:p w14:paraId="1709AC31">
            <w:pPr>
              <w:spacing w:after="0" w:line="100" w:lineRule="atLeast"/>
              <w:rPr>
                <w:rFonts w:ascii="Times New Roman" w:hAnsi="Times New Roman" w:eastAsia="Times New Roman" w:cs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 w:themeColor="text1"/>
              </w:rPr>
              <w:t>5.Сертификат участника «Азы логопедии: первые шаги в профессии», 1,5 часа. ПедагогУм.</w:t>
            </w:r>
          </w:p>
          <w:p w14:paraId="16252F6B">
            <w:pPr>
              <w:spacing w:after="0" w:line="100" w:lineRule="atLeast"/>
              <w:rPr>
                <w:rFonts w:ascii="Times New Roman" w:hAnsi="Times New Roman" w:eastAsia="Times New Roman" w:cs="Times New Roman"/>
                <w:bCs/>
                <w:iCs/>
                <w:color w:val="002060"/>
              </w:rPr>
            </w:pPr>
          </w:p>
          <w:p w14:paraId="146D3D27">
            <w:pPr>
              <w:spacing w:after="0" w:line="100" w:lineRule="atLeast"/>
              <w:rPr>
                <w:rFonts w:ascii="Times New Roman" w:hAnsi="Times New Roman" w:eastAsia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u w:val="single"/>
              </w:rPr>
              <w:t>Октябрь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</w:rPr>
              <w:t xml:space="preserve"> </w:t>
            </w:r>
          </w:p>
          <w:p w14:paraId="2CA65454">
            <w:pPr>
              <w:spacing w:after="0" w:line="100" w:lineRule="atLeast"/>
              <w:rPr>
                <w:rFonts w:ascii="Times New Roman" w:hAnsi="Times New Roman" w:eastAsia="Times New Roman" w:cs="Times New Roman"/>
                <w:bCs/>
                <w:iCs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2060"/>
              </w:rPr>
              <w:t>1.</w:t>
            </w:r>
            <w:r>
              <w:rPr>
                <w:rFonts w:ascii="Times New Roman" w:hAnsi="Times New Roman" w:eastAsia="Times New Roman" w:cs="Times New Roman"/>
                <w:bCs/>
                <w:iCs/>
              </w:rPr>
              <w:t>Сертификат №1411 за участие в интенсиве на тему «Дизартрия: от диагностики до чистой речи. Подходы в работе с детьми от 4 до 10 лет». 12 ак. часов, 21-23 октября 2024г. Логоэксперт.</w:t>
            </w:r>
          </w:p>
          <w:p w14:paraId="20A2D086">
            <w:pPr>
              <w:spacing w:after="0" w:line="100" w:lineRule="atLeast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2060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</w:rPr>
              <w:t>2. Сертификат о прохождении мини-курса «Нейрологопедия. Как проводить эффективные для логопеда и интересные для ребенка занятия», 6 ак. часов, «ОЦ Каменный город», 2024г.</w:t>
            </w:r>
          </w:p>
          <w:p w14:paraId="6A28B55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Cs/>
                <w:color w:val="26282A"/>
                <w:u w:val="single"/>
              </w:rPr>
            </w:pPr>
          </w:p>
          <w:p w14:paraId="490D960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</w:rPr>
              <w:t>Ноябрь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</w:rPr>
              <w:t xml:space="preserve"> </w:t>
            </w:r>
          </w:p>
          <w:p w14:paraId="01D771DF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color w:val="26282A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26282A"/>
              </w:rPr>
              <w:t>1.Сертификат участника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26282A"/>
              </w:rPr>
              <w:t>муниципальной практико-методической конференции «Образование и семья: стратегии и практики развития и взаимодействия», Орск, 08.11.2024г.</w:t>
            </w:r>
          </w:p>
          <w:p w14:paraId="1CBE8156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color w:val="26282A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26282A"/>
              </w:rPr>
              <w:t xml:space="preserve">2. </w:t>
            </w:r>
            <w:r>
              <w:rPr>
                <w:rFonts w:ascii="Times New Roman" w:hAnsi="Times New Roman" w:eastAsia="Times New Roman" w:cs="Times New Roman"/>
                <w:bCs/>
                <w:iCs/>
              </w:rPr>
              <w:t>Сертификат №16724 за участие в интенсиве на тему «Коррекция звукопроизношения: современные методики и практические инструменты для работы». 12 ак. часов, 6-8 ноября 2024г. Логоэксперт.</w:t>
            </w:r>
          </w:p>
          <w:p w14:paraId="1FA8DBF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Cs/>
                <w:color w:val="26282A"/>
                <w:u w:val="single"/>
              </w:rPr>
            </w:pPr>
          </w:p>
          <w:p w14:paraId="13ABBB8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</w:rPr>
              <w:t>Декабрь</w:t>
            </w:r>
          </w:p>
          <w:p w14:paraId="53A50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2628514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Январь</w:t>
            </w:r>
          </w:p>
          <w:p w14:paraId="548CF4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14:paraId="38E0A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 №26492 Логоэксперт. Интенсив «Нейропсихологический подход в логопедии: комплексная коррекция нарушений развития у детей», 12 часов.</w:t>
            </w:r>
          </w:p>
          <w:p w14:paraId="1F13214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14:paraId="68E275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Март</w:t>
            </w:r>
          </w:p>
        </w:tc>
      </w:tr>
      <w:tr w14:paraId="56195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51136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</w:t>
            </w:r>
          </w:p>
        </w:tc>
        <w:tc>
          <w:tcPr>
            <w:tcW w:w="2694" w:type="dxa"/>
          </w:tcPr>
          <w:p w14:paraId="7B04BFC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iCs/>
                <w:color w:val="26282A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color w:val="26282A"/>
                <w:sz w:val="28"/>
                <w:szCs w:val="28"/>
              </w:rPr>
              <w:t>Ведение персональных сайтов</w:t>
            </w:r>
          </w:p>
          <w:p w14:paraId="73948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7" w:type="dxa"/>
          </w:tcPr>
          <w:p w14:paraId="4D4BBD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7F7EB7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CFE0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6111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</w:t>
            </w:r>
          </w:p>
        </w:tc>
        <w:tc>
          <w:tcPr>
            <w:tcW w:w="2694" w:type="dxa"/>
          </w:tcPr>
          <w:p w14:paraId="3271D1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</w:t>
            </w:r>
            <w:r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опыта в рамках ГМО</w:t>
            </w:r>
          </w:p>
        </w:tc>
        <w:tc>
          <w:tcPr>
            <w:tcW w:w="8097" w:type="dxa"/>
          </w:tcPr>
          <w:p w14:paraId="0021F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6282A"/>
                <w:u w:val="single"/>
              </w:rPr>
              <w:t xml:space="preserve"> </w:t>
            </w:r>
          </w:p>
        </w:tc>
      </w:tr>
      <w:tr w14:paraId="3CEAE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A210A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7.</w:t>
            </w:r>
          </w:p>
        </w:tc>
        <w:tc>
          <w:tcPr>
            <w:tcW w:w="2694" w:type="dxa"/>
          </w:tcPr>
          <w:p w14:paraId="3AF273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Курсы за последние 2 года</w:t>
            </w:r>
          </w:p>
        </w:tc>
        <w:tc>
          <w:tcPr>
            <w:tcW w:w="8097" w:type="dxa"/>
          </w:tcPr>
          <w:p w14:paraId="1399A737">
            <w:pPr>
              <w:pStyle w:val="13"/>
              <w:spacing w:before="42" w:line="304" w:lineRule="auto"/>
              <w:ind w:left="0" w:right="5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«Оказание первой помощи в образовательной</w:t>
            </w:r>
            <w:r>
              <w:rPr>
                <w:spacing w:val="-62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организации»</w:t>
            </w:r>
          </w:p>
          <w:p w14:paraId="4DC2C38B">
            <w:pPr>
              <w:pStyle w:val="7"/>
              <w:tabs>
                <w:tab w:val="left" w:pos="1792"/>
              </w:tabs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2"/>
              </w:rPr>
              <w:t xml:space="preserve"> </w:t>
            </w:r>
            <w:r>
              <w:t>с 18.11.2023 г.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22"/>
              </w:rPr>
              <w:t xml:space="preserve"> </w:t>
            </w:r>
            <w:r>
              <w:t>21.11.2023</w:t>
            </w:r>
            <w:r>
              <w:rPr>
                <w:spacing w:val="-1"/>
              </w:rPr>
              <w:t xml:space="preserve"> </w:t>
            </w:r>
            <w:r>
              <w:t>г. в</w:t>
            </w:r>
            <w:r>
              <w:rPr>
                <w:spacing w:val="-1"/>
              </w:rPr>
              <w:t xml:space="preserve"> </w:t>
            </w:r>
            <w:r>
              <w:t>объеме 16 учебных часов;</w:t>
            </w:r>
          </w:p>
          <w:p w14:paraId="77511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24D7D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190D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8.</w:t>
            </w:r>
          </w:p>
        </w:tc>
        <w:tc>
          <w:tcPr>
            <w:tcW w:w="2694" w:type="dxa"/>
          </w:tcPr>
          <w:p w14:paraId="543364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Эл.почта, телефон</w:t>
            </w:r>
          </w:p>
        </w:tc>
        <w:tc>
          <w:tcPr>
            <w:tcW w:w="8097" w:type="dxa"/>
          </w:tcPr>
          <w:p w14:paraId="529B22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fldChar w:fldCharType="begin"/>
            </w:r>
            <w:r>
              <w:instrText xml:space="preserve"> HYPERLINK "mailto:nastay_shatckova@mail.ru"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nastay_shatckova@mail.ru</w:t>
            </w:r>
            <w:r>
              <w:rPr>
                <w:rStyle w:val="6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89871157924</w:t>
            </w:r>
          </w:p>
        </w:tc>
      </w:tr>
    </w:tbl>
    <w:p w14:paraId="2E835D62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27E12DC2"/>
    <w:sectPr>
      <w:pgSz w:w="11910" w:h="16840"/>
      <w:pgMar w:top="1100" w:right="320" w:bottom="280" w:left="3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02876"/>
    <w:rsid w:val="00002460"/>
    <w:rsid w:val="00005895"/>
    <w:rsid w:val="000443BD"/>
    <w:rsid w:val="000C4A11"/>
    <w:rsid w:val="001E60B7"/>
    <w:rsid w:val="002111D5"/>
    <w:rsid w:val="004518BE"/>
    <w:rsid w:val="004843AC"/>
    <w:rsid w:val="004B5E28"/>
    <w:rsid w:val="004D1274"/>
    <w:rsid w:val="00535DB3"/>
    <w:rsid w:val="00614AD1"/>
    <w:rsid w:val="006930A4"/>
    <w:rsid w:val="0069408D"/>
    <w:rsid w:val="008A1239"/>
    <w:rsid w:val="008D49BD"/>
    <w:rsid w:val="009B77C2"/>
    <w:rsid w:val="009C6542"/>
    <w:rsid w:val="009E20D8"/>
    <w:rsid w:val="00B439E8"/>
    <w:rsid w:val="00BC055B"/>
    <w:rsid w:val="00C303D9"/>
    <w:rsid w:val="00D40C8E"/>
    <w:rsid w:val="00E02876"/>
    <w:rsid w:val="0157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before="200" w:after="0" w:line="252" w:lineRule="auto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3">
    <w:name w:val="heading 4"/>
    <w:basedOn w:val="1"/>
    <w:next w:val="1"/>
    <w:link w:val="10"/>
    <w:unhideWhenUsed/>
    <w:qFormat/>
    <w:uiPriority w:val="9"/>
    <w:pPr>
      <w:keepNext/>
      <w:keepLines/>
      <w:spacing w:before="200" w:after="0" w:line="252" w:lineRule="auto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uiPriority w:val="99"/>
    <w:rPr>
      <w:color w:val="0000FF" w:themeColor="hyperlink"/>
      <w:u w:val="single"/>
    </w:rPr>
  </w:style>
  <w:style w:type="paragraph" w:styleId="7">
    <w:name w:val="Body Text"/>
    <w:basedOn w:val="1"/>
    <w:link w:val="12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</w:rPr>
  </w:style>
  <w:style w:type="table" w:styleId="8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Заголовок 2 Знак"/>
    <w:basedOn w:val="4"/>
    <w:link w:val="2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4 Знак"/>
    <w:basedOn w:val="4"/>
    <w:link w:val="3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customStyle="1" w:styleId="11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10"/>
    </w:pPr>
    <w:rPr>
      <w:rFonts w:ascii="Times New Roman" w:hAnsi="Times New Roman" w:eastAsia="Times New Roman" w:cs="Times New Roman"/>
    </w:rPr>
  </w:style>
  <w:style w:type="character" w:customStyle="1" w:styleId="12">
    <w:name w:val="Основной текст Знак"/>
    <w:basedOn w:val="4"/>
    <w:link w:val="7"/>
    <w:uiPriority w:val="1"/>
    <w:rPr>
      <w:rFonts w:ascii="Times New Roman" w:hAnsi="Times New Roman" w:eastAsia="Times New Roman" w:cs="Times New Roman"/>
    </w:rPr>
  </w:style>
  <w:style w:type="paragraph" w:customStyle="1" w:styleId="13">
    <w:name w:val="Heading 2"/>
    <w:basedOn w:val="1"/>
    <w:qFormat/>
    <w:uiPriority w:val="1"/>
    <w:pPr>
      <w:widowControl w:val="0"/>
      <w:autoSpaceDE w:val="0"/>
      <w:autoSpaceDN w:val="0"/>
      <w:spacing w:after="0" w:line="240" w:lineRule="auto"/>
      <w:ind w:left="113" w:right="38"/>
      <w:jc w:val="center"/>
      <w:outlineLvl w:val="2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customStyle="1" w:styleId="14">
    <w:name w:val="Heading 1"/>
    <w:basedOn w:val="1"/>
    <w:qFormat/>
    <w:uiPriority w:val="1"/>
    <w:pPr>
      <w:widowControl w:val="0"/>
      <w:autoSpaceDE w:val="0"/>
      <w:autoSpaceDN w:val="0"/>
      <w:spacing w:before="11" w:after="0" w:line="240" w:lineRule="auto"/>
      <w:ind w:left="7017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842</Words>
  <Characters>4806</Characters>
  <Lines>40</Lines>
  <Paragraphs>11</Paragraphs>
  <TotalTime>21</TotalTime>
  <ScaleCrop>false</ScaleCrop>
  <LinksUpToDate>false</LinksUpToDate>
  <CharactersWithSpaces>5637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2024-10-14T11:39:00Z</dcterms:created>
  <dc:creator>Future</dc:creator>
  <cp:lastModifiedBy>Пользователь</cp:lastModifiedBy>
  <dcterms:modified xsi:type="dcterms:W3CDTF">2025-06-16T05:29:48Z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E40A1FB00E0C430AB3434D89FDE37961_12</vt:lpwstr>
  </property>
</Properties>
</file>