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7B" w:rsidRPr="00E80623" w:rsidRDefault="0093637B" w:rsidP="0093637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623">
        <w:rPr>
          <w:rFonts w:ascii="Times New Roman" w:hAnsi="Times New Roman" w:cs="Times New Roman"/>
          <w:sz w:val="24"/>
          <w:szCs w:val="24"/>
        </w:rPr>
        <w:t>Августовская творческая лаборатория педагогов – психологов ДОУ</w:t>
      </w:r>
    </w:p>
    <w:p w:rsidR="00E80623" w:rsidRPr="00E80623" w:rsidRDefault="0093637B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2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E80623" w:rsidRPr="00E80623">
        <w:rPr>
          <w:rFonts w:ascii="Times New Roman" w:hAnsi="Times New Roman" w:cs="Times New Roman"/>
          <w:sz w:val="28"/>
          <w:szCs w:val="28"/>
        </w:rPr>
        <w:t>Психологическая безопасность в ДОО, как условие создания</w:t>
      </w:r>
    </w:p>
    <w:p w:rsidR="00E80623" w:rsidRPr="00E80623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23">
        <w:rPr>
          <w:rFonts w:ascii="Times New Roman" w:hAnsi="Times New Roman" w:cs="Times New Roman"/>
          <w:sz w:val="28"/>
          <w:szCs w:val="28"/>
        </w:rPr>
        <w:t>благоприятного психологического климата для всех участников</w:t>
      </w:r>
    </w:p>
    <w:p w:rsidR="0093637B" w:rsidRPr="00E80623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23">
        <w:rPr>
          <w:rFonts w:ascii="Times New Roman" w:hAnsi="Times New Roman" w:cs="Times New Roman"/>
          <w:sz w:val="28"/>
          <w:szCs w:val="28"/>
        </w:rPr>
        <w:t>образовательного процесса».</w:t>
      </w:r>
    </w:p>
    <w:p w:rsidR="00E80623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658" w:rsidRDefault="00376658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623" w:rsidRPr="0093637B" w:rsidRDefault="00E80623" w:rsidP="00E8062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37B" w:rsidRPr="00E80623" w:rsidRDefault="0093637B" w:rsidP="0093637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23">
        <w:rPr>
          <w:rFonts w:ascii="Times New Roman" w:hAnsi="Times New Roman" w:cs="Times New Roman"/>
          <w:b/>
          <w:sz w:val="28"/>
          <w:szCs w:val="28"/>
        </w:rPr>
        <w:t>Роль педагога-психолога в современном образовательном пространстве.</w:t>
      </w:r>
    </w:p>
    <w:p w:rsidR="0093637B" w:rsidRPr="00974926" w:rsidRDefault="0093637B" w:rsidP="009749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7B" w:rsidRPr="0093637B" w:rsidRDefault="0093637B" w:rsidP="0093637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37B" w:rsidRPr="0093637B" w:rsidRDefault="0093637B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37B">
        <w:rPr>
          <w:rFonts w:ascii="Times New Roman" w:hAnsi="Times New Roman" w:cs="Times New Roman"/>
          <w:sz w:val="28"/>
          <w:szCs w:val="28"/>
        </w:rPr>
        <w:t>Подготовила: педагог-психолог</w:t>
      </w:r>
    </w:p>
    <w:p w:rsidR="0093637B" w:rsidRPr="0093637B" w:rsidRDefault="0093637B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637B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3637B" w:rsidRPr="0093637B" w:rsidRDefault="00E80623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«Детский сад № 38</w:t>
      </w:r>
      <w:r w:rsidR="0093637B" w:rsidRPr="0093637B">
        <w:rPr>
          <w:rFonts w:ascii="Times New Roman" w:hAnsi="Times New Roman" w:cs="Times New Roman"/>
          <w:sz w:val="28"/>
          <w:szCs w:val="28"/>
        </w:rPr>
        <w:t xml:space="preserve"> г. Орска»</w:t>
      </w:r>
    </w:p>
    <w:p w:rsidR="005F581B" w:rsidRPr="00A94225" w:rsidRDefault="00E80623" w:rsidP="00E8062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И</w:t>
      </w:r>
      <w:r w:rsidR="0093637B" w:rsidRPr="0093637B">
        <w:rPr>
          <w:rFonts w:ascii="Times New Roman" w:hAnsi="Times New Roman" w:cs="Times New Roman"/>
          <w:sz w:val="28"/>
          <w:szCs w:val="28"/>
        </w:rPr>
        <w:t>.В.</w:t>
      </w:r>
    </w:p>
    <w:p w:rsidR="005F581B" w:rsidRPr="00A94225" w:rsidRDefault="005F581B" w:rsidP="00A9422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Деятельность детского психолога основывается, прежде всего, на нормативных правовых документах,</w:t>
      </w:r>
      <w:r w:rsidR="00AC0BD6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E01838">
        <w:rPr>
          <w:rFonts w:ascii="Times New Roman" w:hAnsi="Times New Roman" w:cs="Times New Roman"/>
          <w:sz w:val="28"/>
          <w:szCs w:val="28"/>
        </w:rPr>
        <w:t xml:space="preserve"> и</w:t>
      </w:r>
      <w:r w:rsidR="00AC0BD6">
        <w:rPr>
          <w:rFonts w:ascii="Times New Roman" w:hAnsi="Times New Roman" w:cs="Times New Roman"/>
          <w:sz w:val="28"/>
          <w:szCs w:val="28"/>
        </w:rPr>
        <w:t xml:space="preserve"> опре</w:t>
      </w:r>
      <w:r w:rsidR="00E01838">
        <w:rPr>
          <w:rFonts w:ascii="Times New Roman" w:hAnsi="Times New Roman" w:cs="Times New Roman"/>
          <w:sz w:val="28"/>
          <w:szCs w:val="28"/>
        </w:rPr>
        <w:t>деляется</w:t>
      </w:r>
      <w:r w:rsidR="00AC0BD6">
        <w:rPr>
          <w:rFonts w:ascii="Times New Roman" w:hAnsi="Times New Roman" w:cs="Times New Roman"/>
          <w:sz w:val="28"/>
          <w:szCs w:val="28"/>
        </w:rPr>
        <w:t xml:space="preserve"> роль</w:t>
      </w:r>
      <w:r w:rsidRPr="00A94225">
        <w:rPr>
          <w:rFonts w:ascii="Times New Roman" w:hAnsi="Times New Roman" w:cs="Times New Roman"/>
          <w:sz w:val="28"/>
          <w:szCs w:val="28"/>
        </w:rPr>
        <w:t xml:space="preserve"> </w:t>
      </w:r>
      <w:r w:rsidR="00AC0BD6">
        <w:rPr>
          <w:rFonts w:ascii="Times New Roman" w:hAnsi="Times New Roman" w:cs="Times New Roman"/>
          <w:sz w:val="28"/>
          <w:szCs w:val="28"/>
        </w:rPr>
        <w:t>педагогов-</w:t>
      </w:r>
      <w:r w:rsidRPr="00A94225">
        <w:rPr>
          <w:rFonts w:ascii="Times New Roman" w:hAnsi="Times New Roman" w:cs="Times New Roman"/>
          <w:sz w:val="28"/>
          <w:szCs w:val="28"/>
        </w:rPr>
        <w:t>психологов, и, соответственно, цели и задачи, которые определяет государство профессионалу. Основой этих документов являются международные и федеральные документы, которые закрепляют права детей и обязательства государства для их обеспечения и реализации. В них закрепляются права ребенка, обязанность государства осуществлять права детей, не допускать их дискриминации, укреплять основные гарантии прав и законных интересов детей, а также восстанавливать их права в случаях нарушений, осуществлять профилактику возможных негативных влияний на развитие детей. А также включаются дополнения, учитывающие цели и задачи в отношении детства нашего государства, конкретизируются цели:</w:t>
      </w:r>
    </w:p>
    <w:p w:rsidR="005F581B" w:rsidRPr="00866511" w:rsidRDefault="005F581B" w:rsidP="00866511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содействие физическому, интеллектуальному, психическому, духовному и нравственному развитию детей;</w:t>
      </w:r>
    </w:p>
    <w:p w:rsidR="005F581B" w:rsidRPr="00866511" w:rsidRDefault="005F581B" w:rsidP="00866511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воспитание у детей патриотизма и гражданственности;</w:t>
      </w:r>
    </w:p>
    <w:p w:rsidR="005F581B" w:rsidRPr="00866511" w:rsidRDefault="005F581B" w:rsidP="00866511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способствование реализации личности ребенка в интересах общества и в соответствии с (не противоречащими Конституции Российской Федерации и федеральному законодательству) традициями народов Российской Федерации, достижениями российской и мировой культуры;</w:t>
      </w:r>
    </w:p>
    <w:p w:rsidR="005F581B" w:rsidRPr="00E01838" w:rsidRDefault="005F581B" w:rsidP="00E31E3A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 xml:space="preserve"> защита детей от факторов, негативно влияющих на их физическое, </w:t>
      </w:r>
      <w:r w:rsidRPr="00E01838">
        <w:rPr>
          <w:rFonts w:ascii="Times New Roman" w:hAnsi="Times New Roman" w:cs="Times New Roman"/>
          <w:sz w:val="28"/>
          <w:szCs w:val="28"/>
        </w:rPr>
        <w:t>интеллектуальное, психическое, духовное и нравственное развитие.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В российских законах, приказах профильных министерств содержатся положения, которые дифф</w:t>
      </w:r>
      <w:r w:rsidR="00A94225">
        <w:rPr>
          <w:rFonts w:ascii="Times New Roman" w:hAnsi="Times New Roman" w:cs="Times New Roman"/>
          <w:sz w:val="28"/>
          <w:szCs w:val="28"/>
        </w:rPr>
        <w:t xml:space="preserve">еренцируют зоны ответственности </w:t>
      </w:r>
      <w:r w:rsidRPr="00A94225">
        <w:rPr>
          <w:rFonts w:ascii="Times New Roman" w:hAnsi="Times New Roman" w:cs="Times New Roman"/>
          <w:sz w:val="28"/>
          <w:szCs w:val="28"/>
        </w:rPr>
        <w:lastRenderedPageBreak/>
        <w:t>государственных структур за осуществление обязательств государства. К ним относятся законы и приказы, которые определяют круг целей и задач, функции психологической службы и педагогов</w:t>
      </w:r>
      <w:r w:rsidR="00E80623">
        <w:rPr>
          <w:rFonts w:ascii="Times New Roman" w:hAnsi="Times New Roman" w:cs="Times New Roman"/>
          <w:sz w:val="28"/>
          <w:szCs w:val="28"/>
        </w:rPr>
        <w:t>-</w:t>
      </w:r>
      <w:r w:rsidRPr="00A94225">
        <w:rPr>
          <w:rFonts w:ascii="Times New Roman" w:hAnsi="Times New Roman" w:cs="Times New Roman"/>
          <w:sz w:val="28"/>
          <w:szCs w:val="28"/>
        </w:rPr>
        <w:t>психологов.</w:t>
      </w:r>
    </w:p>
    <w:p w:rsidR="005F581B" w:rsidRPr="00E31E3A" w:rsidRDefault="005F581B" w:rsidP="0086651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Так, в Федеральном законе «Об образовании в Российской Федерации» дается характеристика задач и направлений деятельности психолого-педагогической помощи,</w:t>
      </w:r>
      <w:r w:rsidR="00A94225">
        <w:rPr>
          <w:rFonts w:ascii="Times New Roman" w:hAnsi="Times New Roman" w:cs="Times New Roman"/>
          <w:sz w:val="28"/>
          <w:szCs w:val="28"/>
        </w:rPr>
        <w:t xml:space="preserve"> </w:t>
      </w:r>
      <w:r w:rsidRPr="00A94225">
        <w:rPr>
          <w:rFonts w:ascii="Times New Roman" w:hAnsi="Times New Roman" w:cs="Times New Roman"/>
          <w:sz w:val="28"/>
          <w:szCs w:val="28"/>
        </w:rPr>
        <w:t xml:space="preserve">например, психолого-педагогическое консультирование, коррекционно-развивающие и компенсирующие занятия с обучающимися. Важно, что деятельность этих структур включает </w:t>
      </w:r>
      <w:r w:rsidRPr="00E31E3A">
        <w:rPr>
          <w:rFonts w:ascii="Times New Roman" w:hAnsi="Times New Roman" w:cs="Times New Roman"/>
          <w:b/>
          <w:sz w:val="28"/>
          <w:szCs w:val="28"/>
        </w:rPr>
        <w:t>помощь образовательным организациям по вопросам реализации основных общеобразовательных программ, обучения и воспитания обучающихся:</w:t>
      </w:r>
    </w:p>
    <w:p w:rsidR="005F581B" w:rsidRPr="00A94225" w:rsidRDefault="005F581B" w:rsidP="00E31E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 реализации основных общеобразовательных программ,</w:t>
      </w:r>
    </w:p>
    <w:p w:rsidR="005F581B" w:rsidRPr="00A94225" w:rsidRDefault="005F581B" w:rsidP="00E31E3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- оказание методической помощи организациям, осуществляющим образовательную деятельность: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помощь в разработке образовательных программ, индивидуальных учебных планов,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помощь в выборе оптимальных методов обучения и воспитания обучающихся, испытывающих трудности в освоении основных общеобразовательных программ,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помощь в выявлении и устранении потенциальных препятствий к обучению,</w:t>
      </w:r>
    </w:p>
    <w:p w:rsidR="005F581B" w:rsidRPr="00866511" w:rsidRDefault="005F581B" w:rsidP="00866511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gramStart"/>
      <w:r w:rsidRPr="00866511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866511">
        <w:rPr>
          <w:rFonts w:ascii="Times New Roman" w:hAnsi="Times New Roman" w:cs="Times New Roman"/>
          <w:sz w:val="28"/>
          <w:szCs w:val="28"/>
        </w:rPr>
        <w:t xml:space="preserve"> оказываемой организациями, осуществляющими образовательную деятельность, помощи детям, испытывающим трудности в освоении основных общеобразовательных программ, развитии и социальной адаптации.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Трудовые функции и действия, которые составляют суть деятельности педагога</w:t>
      </w:r>
      <w:r w:rsidR="00E80623">
        <w:rPr>
          <w:rFonts w:ascii="Times New Roman" w:hAnsi="Times New Roman" w:cs="Times New Roman"/>
          <w:sz w:val="28"/>
          <w:szCs w:val="28"/>
        </w:rPr>
        <w:t>-</w:t>
      </w:r>
      <w:r w:rsidRPr="00A94225">
        <w:rPr>
          <w:rFonts w:ascii="Times New Roman" w:hAnsi="Times New Roman" w:cs="Times New Roman"/>
          <w:sz w:val="28"/>
          <w:szCs w:val="28"/>
        </w:rPr>
        <w:t>психолога в образовании, зафиксированы в профессиональном стандарте. Именно выполнение этих профессиональных функций станет тем механизмом, который позволит педагогам-психологам решать возложенные на них государственные задачи и цели. Они полностью соответствуют тем направлениям и задачам деятельности, которые закреплены в Федеральном законе «Об образовании в Российской Федерации»:</w:t>
      </w:r>
    </w:p>
    <w:p w:rsidR="005F581B" w:rsidRPr="00866511" w:rsidRDefault="005F581B" w:rsidP="00866511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:rsidR="005F581B" w:rsidRPr="00E80623" w:rsidRDefault="005F581B" w:rsidP="00E31E3A">
      <w:pPr>
        <w:pStyle w:val="a7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 xml:space="preserve">Психологическая экспертиза (оценка) комфортности и безопасности </w:t>
      </w:r>
      <w:r w:rsidRPr="00E80623">
        <w:rPr>
          <w:rFonts w:ascii="Times New Roman" w:hAnsi="Times New Roman" w:cs="Times New Roman"/>
          <w:sz w:val="28"/>
          <w:szCs w:val="28"/>
        </w:rPr>
        <w:t>образовательной среды образовательных организаций;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Психологическое консультирование субъектов образовательного процесса;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Коррекционно-развивающая работа с детьми и обучающимися, в том числе работа по восстановлению и реабилитации;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Психологическая диагностика детей и обучающихся;</w:t>
      </w:r>
    </w:p>
    <w:p w:rsidR="005F581B" w:rsidRPr="00866511" w:rsidRDefault="005F581B" w:rsidP="00866511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511">
        <w:rPr>
          <w:rFonts w:ascii="Times New Roman" w:hAnsi="Times New Roman" w:cs="Times New Roman"/>
          <w:sz w:val="28"/>
          <w:szCs w:val="28"/>
        </w:rPr>
        <w:t>Психологическое просвещение субъектов образовательного процесса;</w:t>
      </w:r>
    </w:p>
    <w:p w:rsidR="005F581B" w:rsidRPr="00866511" w:rsidRDefault="005F581B" w:rsidP="00E31E3A">
      <w:pPr>
        <w:pStyle w:val="a7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11">
        <w:rPr>
          <w:rFonts w:ascii="Times New Roman" w:hAnsi="Times New Roman" w:cs="Times New Roman"/>
          <w:sz w:val="28"/>
          <w:szCs w:val="28"/>
        </w:rPr>
        <w:lastRenderedPageBreak/>
        <w:t>Психопрофилактика</w:t>
      </w:r>
      <w:proofErr w:type="spellEnd"/>
      <w:r w:rsidRPr="00866511">
        <w:rPr>
          <w:rFonts w:ascii="Times New Roman" w:hAnsi="Times New Roman" w:cs="Times New Roman"/>
          <w:sz w:val="28"/>
          <w:szCs w:val="28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Для эффективного и ка</w:t>
      </w:r>
      <w:r w:rsidR="00E80623">
        <w:rPr>
          <w:rFonts w:ascii="Times New Roman" w:hAnsi="Times New Roman" w:cs="Times New Roman"/>
          <w:sz w:val="28"/>
          <w:szCs w:val="28"/>
        </w:rPr>
        <w:t>чественного</w:t>
      </w:r>
      <w:r w:rsidRPr="00A94225">
        <w:rPr>
          <w:rFonts w:ascii="Times New Roman" w:hAnsi="Times New Roman" w:cs="Times New Roman"/>
          <w:sz w:val="28"/>
          <w:szCs w:val="28"/>
        </w:rPr>
        <w:t xml:space="preserve"> выполнения своих обязанностей педагогом-психологом были введены определенные нормы: соотношение количества детей на 1 штатную единицу педагога-психолога (200 воспитанников ДОО) и нагрузка – 36 часов в неделю (18/18 все направления деятельности/подготовка).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 xml:space="preserve">Государство отмечает высокую роль педагогов-психологов в обеспечении стратегических задач развития образования в России, которое направлено на сохранение и укрепление здоровья обучающихся, снижение рисков их </w:t>
      </w:r>
      <w:proofErr w:type="spellStart"/>
      <w:r w:rsidRPr="00A9422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94225">
        <w:rPr>
          <w:rFonts w:ascii="Times New Roman" w:hAnsi="Times New Roman" w:cs="Times New Roman"/>
          <w:sz w:val="28"/>
          <w:szCs w:val="28"/>
        </w:rPr>
        <w:t>, негативной социализации. Об этом свидетельствуют Положение о службе практической психологии, Концепция развития психологической службы, Методические рекомендации по системе функционирования психологических служб</w:t>
      </w:r>
      <w:r w:rsidR="00EC3BE2">
        <w:rPr>
          <w:rFonts w:ascii="Times New Roman" w:hAnsi="Times New Roman" w:cs="Times New Roman"/>
          <w:sz w:val="28"/>
          <w:szCs w:val="28"/>
        </w:rPr>
        <w:t>, федеральная образовательная программа дошкольного образования</w:t>
      </w:r>
      <w:r w:rsidRPr="00A94225">
        <w:rPr>
          <w:rFonts w:ascii="Times New Roman" w:hAnsi="Times New Roman" w:cs="Times New Roman"/>
          <w:sz w:val="28"/>
          <w:szCs w:val="28"/>
        </w:rPr>
        <w:t>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 xml:space="preserve">Эти документы определяют разные стороны функционирования Психологической службы. В частности, задачи для реализации поставленных государством целей. Методические рекомендации </w:t>
      </w:r>
      <w:r w:rsidR="00E72BC5">
        <w:rPr>
          <w:rFonts w:ascii="Times New Roman" w:hAnsi="Times New Roman" w:cs="Times New Roman"/>
          <w:sz w:val="28"/>
          <w:szCs w:val="28"/>
        </w:rPr>
        <w:t xml:space="preserve">и федеральная образовательная программа дошкольного образования </w:t>
      </w:r>
      <w:r w:rsidRPr="00A94225">
        <w:rPr>
          <w:rFonts w:ascii="Times New Roman" w:hAnsi="Times New Roman" w:cs="Times New Roman"/>
          <w:sz w:val="28"/>
          <w:szCs w:val="28"/>
        </w:rPr>
        <w:t>определяют еще те группы детей – целевые, работа с которыми является главным содержанием деятельности Психологической служб</w:t>
      </w:r>
      <w:r w:rsidR="00E01838">
        <w:rPr>
          <w:rFonts w:ascii="Times New Roman" w:hAnsi="Times New Roman" w:cs="Times New Roman"/>
          <w:sz w:val="28"/>
          <w:szCs w:val="28"/>
        </w:rPr>
        <w:t>ы, педагогов-психологов</w:t>
      </w:r>
      <w:r w:rsidRPr="00A94225">
        <w:rPr>
          <w:rFonts w:ascii="Times New Roman" w:hAnsi="Times New Roman" w:cs="Times New Roman"/>
          <w:sz w:val="28"/>
          <w:szCs w:val="28"/>
        </w:rPr>
        <w:t>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Наряду с федеральными документами, регламентирующими деятельность психологической службы в образовании Российской Федерации, важными являются материалы, которые касаются специфики дошкольного образования и, соответственно, особенностей работы педагога-психолога с дошкольниками и другими участниками образовательных отношений.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В первую очередь стоит отметить ФГОС дошкольного образования.</w:t>
      </w:r>
    </w:p>
    <w:p w:rsidR="005F581B" w:rsidRPr="00A94225" w:rsidRDefault="005F581B" w:rsidP="00E31E3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В важном для дошкольного образования стандарте определена сфера применения профессиональных компетенций педагогов-психологов: при необходимости используется психологическая диагностика развития детей – выявление и изучение индивидуально</w:t>
      </w:r>
      <w:r w:rsidR="00E80623">
        <w:rPr>
          <w:rFonts w:ascii="Times New Roman" w:hAnsi="Times New Roman" w:cs="Times New Roman"/>
          <w:sz w:val="28"/>
          <w:szCs w:val="28"/>
        </w:rPr>
        <w:t>-</w:t>
      </w:r>
      <w:r w:rsidRPr="00A94225">
        <w:rPr>
          <w:rFonts w:ascii="Times New Roman" w:hAnsi="Times New Roman" w:cs="Times New Roman"/>
          <w:sz w:val="28"/>
          <w:szCs w:val="28"/>
        </w:rPr>
        <w:t>психологических особенностей детей для решения задач психологического сопровождения и проведения квалифицированной коррекции развития детей.</w:t>
      </w:r>
    </w:p>
    <w:p w:rsidR="00166B82" w:rsidRDefault="00E01838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 ф</w:t>
      </w:r>
      <w:r w:rsidR="00166B82" w:rsidRPr="00166B82">
        <w:rPr>
          <w:rFonts w:ascii="Times New Roman" w:hAnsi="Times New Roman" w:cs="Times New Roman"/>
          <w:sz w:val="28"/>
          <w:szCs w:val="28"/>
        </w:rPr>
        <w:t>едеральной образовательной программе дошкольного образования (ФОП ДО)</w:t>
      </w:r>
      <w:r w:rsidR="00166B82" w:rsidRPr="00166B82">
        <w:rPr>
          <w:sz w:val="28"/>
          <w:szCs w:val="28"/>
        </w:rPr>
        <w:t xml:space="preserve"> </w:t>
      </w:r>
      <w:r w:rsidR="00166B82" w:rsidRPr="00166B82">
        <w:rPr>
          <w:rFonts w:ascii="Times New Roman" w:hAnsi="Times New Roman" w:cs="Times New Roman"/>
          <w:sz w:val="28"/>
          <w:szCs w:val="28"/>
        </w:rPr>
        <w:t>прописаны целевые группы</w:t>
      </w:r>
      <w:r w:rsidR="00166B8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66B82" w:rsidRPr="00166B82">
        <w:rPr>
          <w:rFonts w:ascii="Times New Roman" w:hAnsi="Times New Roman" w:cs="Times New Roman"/>
          <w:sz w:val="28"/>
          <w:szCs w:val="28"/>
        </w:rPr>
        <w:t xml:space="preserve">, которым педагог-психолог будет оказывать </w:t>
      </w:r>
      <w:r w:rsidR="00166B82">
        <w:rPr>
          <w:rFonts w:ascii="Times New Roman" w:hAnsi="Times New Roman" w:cs="Times New Roman"/>
          <w:sz w:val="28"/>
          <w:szCs w:val="28"/>
        </w:rPr>
        <w:t>адресную психологическую помощь в ДОО:</w:t>
      </w:r>
    </w:p>
    <w:p w:rsidR="00166B82" w:rsidRDefault="00166B82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:rsidR="00166B82" w:rsidRDefault="00166B82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с особыми образовательными потребностями;</w:t>
      </w:r>
    </w:p>
    <w:p w:rsidR="00166B82" w:rsidRDefault="009E3E69" w:rsidP="00166B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66B82">
        <w:rPr>
          <w:rFonts w:ascii="Times New Roman" w:hAnsi="Times New Roman" w:cs="Times New Roman"/>
          <w:sz w:val="28"/>
          <w:szCs w:val="28"/>
        </w:rPr>
        <w:t>ети и (или) семьи, которые находятся в трудной жизненной ситуации/ в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6B82" w:rsidRPr="009E3E69" w:rsidRDefault="009E3E69" w:rsidP="009E3E69">
      <w:pPr>
        <w:spacing w:after="12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-воспитанники группы риска.</w:t>
      </w:r>
    </w:p>
    <w:p w:rsidR="009E3E69" w:rsidRDefault="009E3E69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пока о</w:t>
      </w:r>
      <w:r w:rsidR="005F581B" w:rsidRPr="00A94225">
        <w:rPr>
          <w:rFonts w:ascii="Times New Roman" w:hAnsi="Times New Roman" w:cs="Times New Roman"/>
          <w:sz w:val="28"/>
          <w:szCs w:val="28"/>
        </w:rPr>
        <w:t>стаются недосказанными возможности других видов деятельности педагога-психолога в психологическом сопровождении реализации образовательной программы.</w:t>
      </w:r>
      <w:r w:rsidR="00E3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Несомненно, все свои задачи педагог-психолог должен выполнять в соответствии с нормами профессиональной этики, которые также определены в соответствующих документах. Эти нормы обязывают педагога-психолога: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уважать честь и достоинство обучающихся и других участников образовательных отношений;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добросовестно выполнять должностные обязанности;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E01838" w:rsidRP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проявлять терпимость и уважение к обычаям и традициям народов Российской Федерации и других государств;</w:t>
      </w:r>
    </w:p>
    <w:p w:rsidR="00E01838" w:rsidRDefault="00E01838" w:rsidP="00E0183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838">
        <w:rPr>
          <w:rFonts w:ascii="Times New Roman" w:hAnsi="Times New Roman" w:cs="Times New Roman"/>
          <w:sz w:val="28"/>
          <w:szCs w:val="28"/>
        </w:rPr>
        <w:t>•</w:t>
      </w:r>
      <w:r w:rsidRPr="00E01838">
        <w:rPr>
          <w:rFonts w:ascii="Times New Roman" w:hAnsi="Times New Roman" w:cs="Times New Roman"/>
          <w:sz w:val="28"/>
          <w:szCs w:val="28"/>
        </w:rPr>
        <w:tab/>
        <w:t>придерживаться внешнего вида, соответствующего задачам реализуемой образовательной программы и др.</w:t>
      </w:r>
    </w:p>
    <w:p w:rsidR="00974926" w:rsidRPr="00E72BC5" w:rsidRDefault="005F581B" w:rsidP="00DF0631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225">
        <w:rPr>
          <w:rFonts w:ascii="Times New Roman" w:hAnsi="Times New Roman" w:cs="Times New Roman"/>
          <w:sz w:val="28"/>
          <w:szCs w:val="28"/>
        </w:rPr>
        <w:t>Несмотря на то, что дошкольное образование не является обязательным в нашей стране, это пер</w:t>
      </w:r>
      <w:r w:rsidR="00E2614C">
        <w:rPr>
          <w:rFonts w:ascii="Times New Roman" w:hAnsi="Times New Roman" w:cs="Times New Roman"/>
          <w:sz w:val="28"/>
          <w:szCs w:val="28"/>
        </w:rPr>
        <w:t>вый уровень образования,</w:t>
      </w:r>
      <w:r w:rsidRPr="00A94225">
        <w:rPr>
          <w:rFonts w:ascii="Times New Roman" w:hAnsi="Times New Roman" w:cs="Times New Roman"/>
          <w:sz w:val="28"/>
          <w:szCs w:val="28"/>
        </w:rPr>
        <w:t xml:space="preserve"> «особенный», заклады</w:t>
      </w:r>
      <w:r w:rsidR="00E2614C">
        <w:rPr>
          <w:rFonts w:ascii="Times New Roman" w:hAnsi="Times New Roman" w:cs="Times New Roman"/>
          <w:sz w:val="28"/>
          <w:szCs w:val="28"/>
        </w:rPr>
        <w:t xml:space="preserve">вающий основы личности ребенка и </w:t>
      </w:r>
      <w:r w:rsidR="00745ACB">
        <w:rPr>
          <w:rFonts w:ascii="Times New Roman" w:hAnsi="Times New Roman" w:cs="Times New Roman"/>
          <w:sz w:val="28"/>
          <w:szCs w:val="28"/>
        </w:rPr>
        <w:t xml:space="preserve">государство определяет </w:t>
      </w:r>
      <w:r w:rsidR="00E2614C">
        <w:rPr>
          <w:rFonts w:ascii="Times New Roman" w:hAnsi="Times New Roman" w:cs="Times New Roman"/>
          <w:sz w:val="28"/>
          <w:szCs w:val="28"/>
        </w:rPr>
        <w:t>педагогу-психологу</w:t>
      </w:r>
      <w:r w:rsidR="00745ACB">
        <w:rPr>
          <w:rFonts w:ascii="Times New Roman" w:hAnsi="Times New Roman" w:cs="Times New Roman"/>
          <w:sz w:val="28"/>
          <w:szCs w:val="28"/>
        </w:rPr>
        <w:t>, как профессионалу,</w:t>
      </w:r>
      <w:r w:rsidR="00E2614C" w:rsidRPr="00E2614C">
        <w:rPr>
          <w:rFonts w:ascii="Times New Roman" w:hAnsi="Times New Roman" w:cs="Times New Roman"/>
          <w:sz w:val="28"/>
          <w:szCs w:val="28"/>
        </w:rPr>
        <w:t xml:space="preserve"> в современном образовательном пространстве</w:t>
      </w:r>
      <w:r w:rsidR="00745ACB">
        <w:rPr>
          <w:rFonts w:ascii="Times New Roman" w:hAnsi="Times New Roman" w:cs="Times New Roman"/>
          <w:sz w:val="28"/>
          <w:szCs w:val="28"/>
        </w:rPr>
        <w:t xml:space="preserve"> одну из важных </w:t>
      </w:r>
      <w:r w:rsidR="00745ACB" w:rsidRPr="00745ACB">
        <w:rPr>
          <w:rFonts w:ascii="Times New Roman" w:hAnsi="Times New Roman" w:cs="Times New Roman"/>
          <w:sz w:val="28"/>
          <w:szCs w:val="28"/>
        </w:rPr>
        <w:t>ролей</w:t>
      </w:r>
      <w:r w:rsidR="00E2614C" w:rsidRPr="00745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E69" w:rsidRDefault="00E31E3A" w:rsidP="009749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31E3A" w:rsidRPr="009E3E69" w:rsidRDefault="00E31E3A" w:rsidP="00974926">
      <w:pPr>
        <w:spacing w:after="120" w:line="240" w:lineRule="auto"/>
        <w:ind w:firstLine="708"/>
        <w:jc w:val="both"/>
        <w:rPr>
          <w:sz w:val="26"/>
          <w:szCs w:val="26"/>
        </w:rPr>
      </w:pPr>
      <w:r w:rsidRPr="009E3E69">
        <w:rPr>
          <w:rFonts w:ascii="Times New Roman" w:hAnsi="Times New Roman" w:cs="Times New Roman"/>
          <w:sz w:val="26"/>
          <w:szCs w:val="26"/>
          <w:u w:val="single"/>
        </w:rPr>
        <w:t>Источник:</w:t>
      </w:r>
      <w:r w:rsidRPr="009E3E69">
        <w:rPr>
          <w:sz w:val="26"/>
          <w:szCs w:val="26"/>
        </w:rPr>
        <w:t xml:space="preserve"> </w:t>
      </w:r>
      <w:r w:rsidR="00974926" w:rsidRPr="009E3E69">
        <w:rPr>
          <w:rFonts w:ascii="Times New Roman" w:hAnsi="Times New Roman" w:cs="Times New Roman"/>
          <w:sz w:val="26"/>
          <w:szCs w:val="26"/>
        </w:rPr>
        <w:t>по материалам лекции «</w:t>
      </w:r>
      <w:r w:rsidRPr="009E3E69">
        <w:rPr>
          <w:rFonts w:ascii="Times New Roman" w:hAnsi="Times New Roman" w:cs="Times New Roman"/>
          <w:sz w:val="26"/>
          <w:szCs w:val="26"/>
        </w:rPr>
        <w:t>Нормативн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о-правовые основы деятельности </w:t>
      </w:r>
      <w:r w:rsidRPr="009E3E69">
        <w:rPr>
          <w:rFonts w:ascii="Times New Roman" w:hAnsi="Times New Roman" w:cs="Times New Roman"/>
          <w:sz w:val="26"/>
          <w:szCs w:val="26"/>
        </w:rPr>
        <w:t>педагога-психолога в образовате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льной организации, реализующей </w:t>
      </w:r>
      <w:r w:rsidRPr="009E3E69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</w:t>
      </w:r>
      <w:r w:rsidR="00974926" w:rsidRPr="009E3E69">
        <w:rPr>
          <w:rFonts w:ascii="Times New Roman" w:hAnsi="Times New Roman" w:cs="Times New Roman"/>
          <w:sz w:val="26"/>
          <w:szCs w:val="26"/>
        </w:rPr>
        <w:t>»,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 </w:t>
      </w:r>
      <w:r w:rsidR="00506186" w:rsidRPr="009E3E69">
        <w:rPr>
          <w:rFonts w:ascii="Times New Roman" w:hAnsi="Times New Roman" w:cs="Times New Roman"/>
          <w:sz w:val="26"/>
          <w:szCs w:val="26"/>
        </w:rPr>
        <w:t>курса «Организация деятельности педагога-психолога в системе дошкольного образования»;</w:t>
      </w:r>
      <w:r w:rsidR="00866511" w:rsidRPr="009E3E69">
        <w:rPr>
          <w:rFonts w:ascii="Times New Roman" w:hAnsi="Times New Roman" w:cs="Times New Roman"/>
          <w:sz w:val="26"/>
          <w:szCs w:val="26"/>
        </w:rPr>
        <w:t xml:space="preserve"> </w:t>
      </w:r>
      <w:r w:rsidR="00506186" w:rsidRPr="009E3E69">
        <w:rPr>
          <w:rFonts w:ascii="Times New Roman" w:hAnsi="Times New Roman" w:cs="Times New Roman"/>
          <w:sz w:val="26"/>
          <w:szCs w:val="26"/>
        </w:rPr>
        <w:t xml:space="preserve">ФПК </w:t>
      </w:r>
      <w:r w:rsidR="00866511" w:rsidRPr="009E3E69">
        <w:rPr>
          <w:rFonts w:ascii="Times New Roman" w:hAnsi="Times New Roman" w:cs="Times New Roman"/>
          <w:sz w:val="26"/>
          <w:szCs w:val="26"/>
        </w:rPr>
        <w:t>МГППУ;</w:t>
      </w:r>
      <w:r w:rsidR="00506186" w:rsidRPr="009E3E69">
        <w:rPr>
          <w:rFonts w:ascii="Times New Roman" w:hAnsi="Times New Roman" w:cs="Times New Roman"/>
          <w:sz w:val="26"/>
          <w:szCs w:val="26"/>
        </w:rPr>
        <w:t xml:space="preserve"> </w:t>
      </w:r>
      <w:r w:rsidR="00866511" w:rsidRPr="009E3E69">
        <w:rPr>
          <w:rFonts w:ascii="Times New Roman" w:hAnsi="Times New Roman" w:cs="Times New Roman"/>
          <w:sz w:val="26"/>
          <w:szCs w:val="26"/>
        </w:rPr>
        <w:t>2022г</w:t>
      </w:r>
    </w:p>
    <w:sectPr w:rsidR="00E31E3A" w:rsidRPr="009E3E69" w:rsidSect="00974926">
      <w:foot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68" w:rsidRDefault="005E2368" w:rsidP="00A94225">
      <w:pPr>
        <w:spacing w:after="0" w:line="240" w:lineRule="auto"/>
      </w:pPr>
      <w:r>
        <w:separator/>
      </w:r>
    </w:p>
  </w:endnote>
  <w:endnote w:type="continuationSeparator" w:id="0">
    <w:p w:rsidR="005E2368" w:rsidRDefault="005E2368" w:rsidP="00A9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926" w:rsidRDefault="00974926">
    <w:pPr>
      <w:pStyle w:val="a5"/>
    </w:pPr>
    <w:r>
      <w:t>МДОАУ «Детский сад № 38»</w:t>
    </w:r>
  </w:p>
  <w:p w:rsidR="00A94225" w:rsidRDefault="00A94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68" w:rsidRDefault="005E2368" w:rsidP="00A94225">
      <w:pPr>
        <w:spacing w:after="0" w:line="240" w:lineRule="auto"/>
      </w:pPr>
      <w:r>
        <w:separator/>
      </w:r>
    </w:p>
  </w:footnote>
  <w:footnote w:type="continuationSeparator" w:id="0">
    <w:p w:rsidR="005E2368" w:rsidRDefault="005E2368" w:rsidP="00A9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26B"/>
    <w:multiLevelType w:val="hybridMultilevel"/>
    <w:tmpl w:val="5F62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170E"/>
    <w:multiLevelType w:val="hybridMultilevel"/>
    <w:tmpl w:val="D9F0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34C19"/>
    <w:multiLevelType w:val="hybridMultilevel"/>
    <w:tmpl w:val="0128CF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1485835"/>
    <w:multiLevelType w:val="hybridMultilevel"/>
    <w:tmpl w:val="8652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E3857"/>
    <w:multiLevelType w:val="hybridMultilevel"/>
    <w:tmpl w:val="50E0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1B"/>
    <w:rsid w:val="000B7D25"/>
    <w:rsid w:val="00134669"/>
    <w:rsid w:val="00166B82"/>
    <w:rsid w:val="00376658"/>
    <w:rsid w:val="003E0D97"/>
    <w:rsid w:val="00506186"/>
    <w:rsid w:val="005E2368"/>
    <w:rsid w:val="005F581B"/>
    <w:rsid w:val="006E531C"/>
    <w:rsid w:val="00743372"/>
    <w:rsid w:val="00745ACB"/>
    <w:rsid w:val="007C4D7F"/>
    <w:rsid w:val="00866511"/>
    <w:rsid w:val="00884DC6"/>
    <w:rsid w:val="0093637B"/>
    <w:rsid w:val="00974926"/>
    <w:rsid w:val="009E3E69"/>
    <w:rsid w:val="00A94225"/>
    <w:rsid w:val="00AC0BD6"/>
    <w:rsid w:val="00D45281"/>
    <w:rsid w:val="00DF0631"/>
    <w:rsid w:val="00E01838"/>
    <w:rsid w:val="00E2614C"/>
    <w:rsid w:val="00E31E3A"/>
    <w:rsid w:val="00E72BC5"/>
    <w:rsid w:val="00E80623"/>
    <w:rsid w:val="00E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97D5"/>
  <w15:chartTrackingRefBased/>
  <w15:docId w15:val="{BB4F73A8-08F9-445A-A805-716ECC26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25"/>
  </w:style>
  <w:style w:type="paragraph" w:styleId="a5">
    <w:name w:val="footer"/>
    <w:basedOn w:val="a"/>
    <w:link w:val="a6"/>
    <w:uiPriority w:val="99"/>
    <w:unhideWhenUsed/>
    <w:rsid w:val="00A9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25"/>
  </w:style>
  <w:style w:type="paragraph" w:styleId="a7">
    <w:name w:val="List Paragraph"/>
    <w:basedOn w:val="a"/>
    <w:uiPriority w:val="34"/>
    <w:qFormat/>
    <w:rsid w:val="008665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6B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2023-08-29T16:26:00Z</dcterms:created>
  <dcterms:modified xsi:type="dcterms:W3CDTF">2023-09-06T07:10:00Z</dcterms:modified>
</cp:coreProperties>
</file>