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21" w:rsidRDefault="00BB3921" w:rsidP="00BB3921">
      <w:pPr>
        <w:spacing w:line="263" w:lineRule="auto"/>
        <w:ind w:left="640" w:right="240"/>
        <w:jc w:val="center"/>
        <w:rPr>
          <w:sz w:val="20"/>
          <w:szCs w:val="20"/>
        </w:rPr>
      </w:pPr>
      <w:r w:rsidRPr="009840AC">
        <w:rPr>
          <w:rFonts w:eastAsia="Times New Roman"/>
          <w:b/>
          <w:bCs/>
          <w:sz w:val="18"/>
          <w:szCs w:val="18"/>
        </w:rPr>
        <w:pict>
          <v:rect id="Shape 6" o:spid="_x0000_s1039" style="position:absolute;left:0;text-align:left;margin-left:566.1pt;margin-top:28.4pt;width:1pt;height:1.45pt;z-index:-251641856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>
        <w:rPr>
          <w:rFonts w:eastAsia="Times New Roman"/>
          <w:b/>
          <w:bCs/>
          <w:sz w:val="18"/>
          <w:szCs w:val="18"/>
        </w:rPr>
        <w:t xml:space="preserve">МУНИЦИПАЛЬНОЕ ДОШКОЛЬНОЕ ОБРАЗОВАТЕЛЬНОЕ АВТОНОМНОЕ УЧРЕЖДЕНИЕ «ЦЕНТР РАЗВИТИЯ РЕБЕНКА ДЕТСКИЙ САД №56 «НАДЕЖДА» </w:t>
      </w:r>
      <w:proofErr w:type="gramStart"/>
      <w:r>
        <w:rPr>
          <w:rFonts w:eastAsia="Times New Roman"/>
          <w:b/>
          <w:bCs/>
          <w:sz w:val="18"/>
          <w:szCs w:val="18"/>
        </w:rPr>
        <w:t>г</w:t>
      </w:r>
      <w:proofErr w:type="gramEnd"/>
      <w:r>
        <w:rPr>
          <w:rFonts w:eastAsia="Times New Roman"/>
          <w:b/>
          <w:bCs/>
          <w:sz w:val="18"/>
          <w:szCs w:val="18"/>
        </w:rPr>
        <w:t>. ОРСКА»</w:t>
      </w:r>
    </w:p>
    <w:p w:rsidR="00BB3921" w:rsidRDefault="00BB3921" w:rsidP="00BB3921">
      <w:pPr>
        <w:spacing w:line="20" w:lineRule="exact"/>
      </w:pPr>
    </w:p>
    <w:p w:rsidR="00BB3921" w:rsidRDefault="00BB3921" w:rsidP="00BB3921">
      <w:pPr>
        <w:spacing w:line="200" w:lineRule="exact"/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1333500</wp:posOffset>
            </wp:positionH>
            <wp:positionV relativeFrom="paragraph">
              <wp:posOffset>48895</wp:posOffset>
            </wp:positionV>
            <wp:extent cx="3581400" cy="2124075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72"/>
          <w:szCs w:val="72"/>
        </w:rPr>
        <w:t>Конспект занятия</w:t>
      </w:r>
    </w:p>
    <w:p w:rsidR="00BB3921" w:rsidRDefault="00BB3921" w:rsidP="00BB3921">
      <w:pPr>
        <w:spacing w:line="126" w:lineRule="exact"/>
      </w:pPr>
    </w:p>
    <w:p w:rsidR="00BB3921" w:rsidRDefault="00BB3921" w:rsidP="00BB3921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Тема: «</w:t>
      </w:r>
      <w:r w:rsidRPr="00BB3921">
        <w:rPr>
          <w:rStyle w:val="a5"/>
          <w:rFonts w:cs="Times New Roman"/>
          <w:b/>
          <w:bCs/>
          <w:i w:val="0"/>
          <w:iCs w:val="0"/>
          <w:sz w:val="56"/>
          <w:szCs w:val="56"/>
        </w:rPr>
        <w:t>Путешествие в страну сказок</w:t>
      </w:r>
      <w:r w:rsidRPr="00BB3921">
        <w:rPr>
          <w:rFonts w:eastAsia="Times New Roman"/>
          <w:b/>
          <w:bCs/>
          <w:sz w:val="56"/>
          <w:szCs w:val="56"/>
        </w:rPr>
        <w:t>»</w:t>
      </w:r>
    </w:p>
    <w:p w:rsidR="00BB3921" w:rsidRDefault="00BB3921" w:rsidP="00BB3921">
      <w:pPr>
        <w:spacing w:line="266" w:lineRule="auto"/>
        <w:ind w:left="640"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Доминирующая образовательная область: Речевое развитие</w:t>
      </w: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ind w:left="2040"/>
        <w:rPr>
          <w:sz w:val="20"/>
          <w:szCs w:val="20"/>
        </w:rPr>
      </w:pPr>
      <w:r w:rsidRPr="00BB3921">
        <w:rPr>
          <w:b/>
          <w:sz w:val="32"/>
          <w:szCs w:val="32"/>
        </w:rPr>
        <w:t>Младший</w:t>
      </w:r>
      <w:r>
        <w:rPr>
          <w:b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 xml:space="preserve"> дошкольный возраст (3-4 года)</w:t>
      </w: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200" w:lineRule="exact"/>
      </w:pPr>
    </w:p>
    <w:p w:rsidR="00BB3921" w:rsidRDefault="00BB3921" w:rsidP="00BB3921">
      <w:pPr>
        <w:spacing w:line="333" w:lineRule="exact"/>
      </w:pPr>
    </w:p>
    <w:p w:rsidR="00BB3921" w:rsidRDefault="00BB3921" w:rsidP="00BB3921">
      <w:pPr>
        <w:ind w:left="6780"/>
        <w:rPr>
          <w:sz w:val="20"/>
          <w:szCs w:val="20"/>
        </w:rPr>
      </w:pPr>
      <w:r>
        <w:rPr>
          <w:rFonts w:eastAsia="Times New Roman"/>
        </w:rPr>
        <w:t>Конспект составлен:</w:t>
      </w:r>
    </w:p>
    <w:p w:rsidR="00BB3921" w:rsidRDefault="00BB3921" w:rsidP="00BB3921">
      <w:pPr>
        <w:ind w:left="6400"/>
        <w:rPr>
          <w:rFonts w:eastAsia="Times New Roman"/>
        </w:rPr>
      </w:pPr>
      <w:r>
        <w:rPr>
          <w:rFonts w:eastAsia="Times New Roman"/>
        </w:rPr>
        <w:t>воспитателем Селиванова Л.А.</w:t>
      </w:r>
    </w:p>
    <w:p w:rsidR="00BB3921" w:rsidRDefault="00BB3921" w:rsidP="00BB3921">
      <w:pPr>
        <w:ind w:left="6400"/>
        <w:rPr>
          <w:rFonts w:eastAsia="Times New Roman"/>
        </w:rPr>
      </w:pPr>
    </w:p>
    <w:p w:rsidR="00BB3921" w:rsidRDefault="00BB3921" w:rsidP="00BB3921">
      <w:pPr>
        <w:ind w:left="6400"/>
        <w:rPr>
          <w:rFonts w:eastAsia="Times New Roman"/>
        </w:rPr>
      </w:pPr>
    </w:p>
    <w:p w:rsidR="00BB3921" w:rsidRDefault="00BB3921" w:rsidP="00BB3921">
      <w:pPr>
        <w:ind w:left="6400"/>
        <w:rPr>
          <w:rFonts w:eastAsia="Times New Roman"/>
        </w:rPr>
      </w:pPr>
    </w:p>
    <w:p w:rsidR="00BB3921" w:rsidRDefault="00BB3921" w:rsidP="00BB3921">
      <w:pPr>
        <w:rPr>
          <w:sz w:val="20"/>
          <w:szCs w:val="20"/>
        </w:rPr>
      </w:pPr>
      <w:r>
        <w:rPr>
          <w:rFonts w:eastAsia="Times New Roman"/>
        </w:rPr>
        <w:t xml:space="preserve">                                                                         Орск</w:t>
      </w:r>
    </w:p>
    <w:p w:rsidR="009203F3" w:rsidRDefault="002C3446">
      <w:pPr>
        <w:pStyle w:val="a1"/>
        <w:spacing w:line="100" w:lineRule="atLeast"/>
        <w:jc w:val="both"/>
      </w:pPr>
      <w:r>
        <w:rPr>
          <w:rStyle w:val="a5"/>
          <w:rFonts w:cs="Times New Roman"/>
          <w:b/>
          <w:iCs w:val="0"/>
          <w:sz w:val="28"/>
          <w:szCs w:val="28"/>
        </w:rPr>
        <w:lastRenderedPageBreak/>
        <w:t>Тема: «Путешествие в страну сказок».</w:t>
      </w:r>
    </w:p>
    <w:p w:rsidR="009203F3" w:rsidRDefault="009203F3">
      <w:pPr>
        <w:pStyle w:val="a1"/>
        <w:spacing w:line="100" w:lineRule="atLeast"/>
        <w:jc w:val="both"/>
      </w:pPr>
    </w:p>
    <w:p w:rsidR="009203F3" w:rsidRDefault="002C3446">
      <w:pPr>
        <w:pStyle w:val="a1"/>
        <w:spacing w:line="100" w:lineRule="atLeast"/>
        <w:jc w:val="both"/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речь детей через игры-драматизации с использованием сказочных героев.</w:t>
      </w:r>
    </w:p>
    <w:p w:rsidR="009203F3" w:rsidRDefault="009203F3">
      <w:pPr>
        <w:pStyle w:val="a1"/>
        <w:spacing w:line="100" w:lineRule="atLeast"/>
        <w:jc w:val="both"/>
      </w:pPr>
    </w:p>
    <w:p w:rsidR="009203F3" w:rsidRDefault="002C3446">
      <w:pPr>
        <w:pStyle w:val="a1"/>
        <w:spacing w:line="100" w:lineRule="atLeast"/>
        <w:jc w:val="both"/>
      </w:pPr>
      <w:r>
        <w:rPr>
          <w:b/>
          <w:bCs/>
          <w:i/>
          <w:iCs/>
          <w:sz w:val="28"/>
          <w:szCs w:val="28"/>
        </w:rPr>
        <w:t>Задачи:</w:t>
      </w:r>
    </w:p>
    <w:p w:rsidR="009203F3" w:rsidRDefault="002C3446" w:rsidP="00403EC0">
      <w:pPr>
        <w:pStyle w:val="a1"/>
        <w:spacing w:line="24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1. Формировать и активизировать у детей речевую активность и познавательный интерес. Развивать интонационную выразительность речи, мышление, умение рассуждать.</w:t>
      </w:r>
    </w:p>
    <w:p w:rsidR="009203F3" w:rsidRDefault="002C3446" w:rsidP="00403EC0">
      <w:pPr>
        <w:pStyle w:val="a1"/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2. Совершенствовать умение определять и передавать эмоциональное состояние героев из сказок мимикой, жестами. Развивать интерес к сценическому искусству.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br/>
        <w:t>3. Воспитывать любовь к сказкам, умение сопереживать героям сказок, попавшим в беду, желание прийти на помощь.</w:t>
      </w:r>
    </w:p>
    <w:p w:rsidR="00403EC0" w:rsidRDefault="00403EC0">
      <w:pPr>
        <w:pStyle w:val="a1"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403EC0" w:rsidRPr="002C3446" w:rsidRDefault="00403EC0" w:rsidP="00403EC0">
      <w:pPr>
        <w:pStyle w:val="a1"/>
        <w:spacing w:line="100" w:lineRule="atLeast"/>
        <w:jc w:val="both"/>
        <w:rPr>
          <w:b/>
          <w:i/>
          <w:sz w:val="28"/>
          <w:szCs w:val="28"/>
        </w:rPr>
      </w:pPr>
      <w:r w:rsidRPr="002C3446">
        <w:rPr>
          <w:b/>
          <w:i/>
          <w:sz w:val="28"/>
          <w:szCs w:val="28"/>
        </w:rPr>
        <w:t xml:space="preserve">Применяемые технологии: </w:t>
      </w:r>
    </w:p>
    <w:p w:rsidR="00403EC0" w:rsidRDefault="00403EC0" w:rsidP="00403EC0">
      <w:pPr>
        <w:pStyle w:val="a1"/>
        <w:spacing w:line="100" w:lineRule="atLeast"/>
        <w:jc w:val="both"/>
        <w:rPr>
          <w:bCs/>
          <w:sz w:val="28"/>
          <w:szCs w:val="28"/>
        </w:rPr>
      </w:pPr>
      <w:proofErr w:type="spellStart"/>
      <w:r w:rsidRPr="00403EC0">
        <w:rPr>
          <w:bCs/>
          <w:sz w:val="28"/>
          <w:szCs w:val="28"/>
        </w:rPr>
        <w:t>Здоровьесберегающ</w:t>
      </w:r>
      <w:r>
        <w:rPr>
          <w:bCs/>
          <w:sz w:val="28"/>
          <w:szCs w:val="28"/>
        </w:rPr>
        <w:t>ая</w:t>
      </w:r>
      <w:proofErr w:type="spellEnd"/>
      <w:r w:rsidRPr="00403EC0">
        <w:rPr>
          <w:bCs/>
          <w:sz w:val="28"/>
          <w:szCs w:val="28"/>
        </w:rPr>
        <w:t xml:space="preserve"> образовательн</w:t>
      </w:r>
      <w:r>
        <w:rPr>
          <w:bCs/>
          <w:sz w:val="28"/>
          <w:szCs w:val="28"/>
        </w:rPr>
        <w:t>ая</w:t>
      </w:r>
      <w:r w:rsidRPr="00403EC0">
        <w:rPr>
          <w:bCs/>
          <w:sz w:val="28"/>
          <w:szCs w:val="28"/>
        </w:rPr>
        <w:t xml:space="preserve"> технологи</w:t>
      </w:r>
      <w:r>
        <w:rPr>
          <w:bCs/>
          <w:sz w:val="28"/>
          <w:szCs w:val="28"/>
        </w:rPr>
        <w:t>я</w:t>
      </w:r>
      <w:r w:rsidRPr="002C3446">
        <w:rPr>
          <w:sz w:val="28"/>
          <w:szCs w:val="28"/>
        </w:rPr>
        <w:t>, игровая технология, технология решения проблемных ситуаций, развивающая технология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т</w:t>
      </w:r>
      <w:r w:rsidRPr="00403EC0">
        <w:rPr>
          <w:bCs/>
          <w:sz w:val="28"/>
          <w:szCs w:val="28"/>
        </w:rPr>
        <w:t xml:space="preserve">ехнология </w:t>
      </w:r>
      <w:proofErr w:type="spellStart"/>
      <w:r w:rsidRPr="00403EC0">
        <w:rPr>
          <w:bCs/>
          <w:sz w:val="28"/>
          <w:szCs w:val="28"/>
        </w:rPr>
        <w:t>разноуровневого</w:t>
      </w:r>
      <w:proofErr w:type="spellEnd"/>
      <w:r w:rsidRPr="00403EC0">
        <w:rPr>
          <w:bCs/>
          <w:sz w:val="28"/>
          <w:szCs w:val="28"/>
        </w:rPr>
        <w:t xml:space="preserve"> обучения</w:t>
      </w:r>
      <w:r>
        <w:rPr>
          <w:bCs/>
          <w:sz w:val="28"/>
          <w:szCs w:val="28"/>
        </w:rPr>
        <w:t>.</w:t>
      </w:r>
    </w:p>
    <w:p w:rsidR="009203F3" w:rsidRDefault="00403EC0">
      <w:pPr>
        <w:pStyle w:val="a1"/>
        <w:spacing w:line="100" w:lineRule="atLeast"/>
        <w:jc w:val="both"/>
      </w:pPr>
      <w:r>
        <w:rPr>
          <w:bCs/>
          <w:sz w:val="28"/>
          <w:szCs w:val="28"/>
        </w:rPr>
        <w:t xml:space="preserve">   </w:t>
      </w:r>
      <w:r w:rsidR="002C3446">
        <w:rPr>
          <w:b/>
          <w:bCs/>
          <w:i/>
          <w:sz w:val="28"/>
          <w:szCs w:val="28"/>
        </w:rPr>
        <w:t xml:space="preserve">Приемы руководства деятельностью детей: </w:t>
      </w:r>
    </w:p>
    <w:p w:rsidR="009203F3" w:rsidRDefault="002C3446">
      <w:pPr>
        <w:pStyle w:val="a1"/>
        <w:spacing w:line="100" w:lineRule="atLeast"/>
        <w:jc w:val="both"/>
      </w:pPr>
      <w:r>
        <w:rPr>
          <w:sz w:val="28"/>
          <w:szCs w:val="28"/>
        </w:rPr>
        <w:t>1. Приемы постановки целей и мотивации деятельности детей.</w:t>
      </w:r>
    </w:p>
    <w:p w:rsidR="009203F3" w:rsidRDefault="00403EC0">
      <w:pPr>
        <w:pStyle w:val="a1"/>
        <w:spacing w:line="100" w:lineRule="atLeast"/>
        <w:jc w:val="both"/>
      </w:pPr>
      <w:r>
        <w:rPr>
          <w:sz w:val="28"/>
          <w:szCs w:val="28"/>
        </w:rPr>
        <w:t>2.</w:t>
      </w:r>
      <w:r w:rsidR="002C3446">
        <w:rPr>
          <w:sz w:val="28"/>
          <w:szCs w:val="28"/>
        </w:rPr>
        <w:t>Приемы активизации практической деятельности детей: беседа, создание развивающей среды.</w:t>
      </w:r>
    </w:p>
    <w:p w:rsidR="009203F3" w:rsidRDefault="002C3446">
      <w:pPr>
        <w:pStyle w:val="a1"/>
        <w:spacing w:line="100" w:lineRule="atLeast"/>
        <w:jc w:val="both"/>
      </w:pPr>
      <w:r>
        <w:rPr>
          <w:sz w:val="28"/>
          <w:szCs w:val="28"/>
        </w:rPr>
        <w:t xml:space="preserve">3. Приемы поддержания интереса у детей: чередование видов деятельности. </w:t>
      </w:r>
    </w:p>
    <w:p w:rsidR="00403EC0" w:rsidRDefault="002C3446">
      <w:pPr>
        <w:pStyle w:val="a1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Приемы оценки: поощрение, совместная с педагогом и детьми деятельность. </w:t>
      </w:r>
    </w:p>
    <w:p w:rsidR="00403EC0" w:rsidRPr="00403EC0" w:rsidRDefault="00403EC0">
      <w:pPr>
        <w:pStyle w:val="a1"/>
        <w:spacing w:line="100" w:lineRule="atLeast"/>
        <w:jc w:val="both"/>
        <w:rPr>
          <w:sz w:val="28"/>
          <w:szCs w:val="28"/>
        </w:rPr>
      </w:pPr>
    </w:p>
    <w:p w:rsidR="009203F3" w:rsidRDefault="002C3446">
      <w:pPr>
        <w:pStyle w:val="a1"/>
        <w:spacing w:line="100" w:lineRule="atLeast"/>
        <w:jc w:val="both"/>
      </w:pPr>
      <w:r>
        <w:rPr>
          <w:b/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 </w:t>
      </w:r>
      <w:r>
        <w:rPr>
          <w:rStyle w:val="c0c8"/>
          <w:rFonts w:cs="Times New Roman"/>
          <w:sz w:val="28"/>
          <w:szCs w:val="28"/>
        </w:rPr>
        <w:t xml:space="preserve">настольный театр «Курочка Ряба», герои сказки «Теремок», маски </w:t>
      </w:r>
      <w:proofErr w:type="gramStart"/>
      <w:r>
        <w:rPr>
          <w:rStyle w:val="c0c8"/>
          <w:rFonts w:cs="Times New Roman"/>
          <w:sz w:val="28"/>
          <w:szCs w:val="28"/>
        </w:rPr>
        <w:t>с</w:t>
      </w:r>
      <w:proofErr w:type="gramEnd"/>
      <w:r>
        <w:rPr>
          <w:rStyle w:val="c0c8"/>
          <w:rFonts w:cs="Times New Roman"/>
          <w:sz w:val="28"/>
          <w:szCs w:val="28"/>
        </w:rPr>
        <w:t xml:space="preserve"> изображением эмоций, шапочки героев сказки «</w:t>
      </w:r>
      <w:proofErr w:type="spellStart"/>
      <w:r>
        <w:rPr>
          <w:rStyle w:val="c0c8"/>
          <w:rFonts w:cs="Times New Roman"/>
          <w:sz w:val="28"/>
          <w:szCs w:val="28"/>
        </w:rPr>
        <w:t>Заюшкина</w:t>
      </w:r>
      <w:proofErr w:type="spellEnd"/>
      <w:r>
        <w:rPr>
          <w:rStyle w:val="c0c8"/>
          <w:rFonts w:cs="Times New Roman"/>
          <w:sz w:val="28"/>
          <w:szCs w:val="28"/>
        </w:rPr>
        <w:t xml:space="preserve"> избушка», небольшие домики – лубяная и ледяная избушки, конверты с геометрическими фигурами.</w:t>
      </w:r>
    </w:p>
    <w:p w:rsidR="009203F3" w:rsidRDefault="002C3446" w:rsidP="00403EC0">
      <w:pPr>
        <w:pStyle w:val="a1"/>
        <w:spacing w:line="240" w:lineRule="auto"/>
        <w:jc w:val="both"/>
      </w:pPr>
      <w:r>
        <w:rPr>
          <w:rStyle w:val="c0c8"/>
          <w:b/>
          <w:i/>
          <w:sz w:val="28"/>
          <w:szCs w:val="28"/>
        </w:rPr>
        <w:t>Предварительная работа:</w:t>
      </w:r>
    </w:p>
    <w:p w:rsidR="009203F3" w:rsidRDefault="002C3446" w:rsidP="00403EC0">
      <w:pPr>
        <w:pStyle w:val="a1"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Чтение русских народных сказок «Курочка Ряба», «Теремок»,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</w:t>
      </w:r>
    </w:p>
    <w:p w:rsidR="009203F3" w:rsidRDefault="002C3446" w:rsidP="00403EC0">
      <w:pPr>
        <w:pStyle w:val="a1"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Игра-драматизация сказки «Теремок»</w:t>
      </w:r>
    </w:p>
    <w:p w:rsidR="009203F3" w:rsidRDefault="002C3446" w:rsidP="00403EC0">
      <w:pPr>
        <w:pStyle w:val="a1"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Рассматривание иллюстраций к русским народным сказкам, составление рассказа по сюжетным картинкам к сказкам</w:t>
      </w:r>
    </w:p>
    <w:p w:rsidR="009203F3" w:rsidRDefault="002C3446" w:rsidP="00403EC0">
      <w:pPr>
        <w:pStyle w:val="a1"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Участие детей в кукольном театре «Курочка Ряба».</w:t>
      </w:r>
    </w:p>
    <w:p w:rsidR="009203F3" w:rsidRDefault="002C3446">
      <w:pPr>
        <w:pStyle w:val="a1"/>
        <w:numPr>
          <w:ilvl w:val="0"/>
          <w:numId w:val="2"/>
        </w:numPr>
        <w:spacing w:line="100" w:lineRule="atLeast"/>
        <w:jc w:val="both"/>
      </w:pPr>
      <w:r>
        <w:rPr>
          <w:sz w:val="28"/>
          <w:szCs w:val="28"/>
        </w:rPr>
        <w:t>Пантомимические этюды «Животные», «Эмоции»</w:t>
      </w:r>
    </w:p>
    <w:p w:rsidR="009203F3" w:rsidRDefault="002C3446">
      <w:pPr>
        <w:pStyle w:val="a1"/>
        <w:spacing w:line="100" w:lineRule="atLeast"/>
        <w:jc w:val="both"/>
      </w:pPr>
      <w:r>
        <w:rPr>
          <w:b/>
          <w:i/>
          <w:sz w:val="28"/>
          <w:szCs w:val="28"/>
        </w:rPr>
        <w:lastRenderedPageBreak/>
        <w:t>Планируемые результаты:</w:t>
      </w:r>
      <w:r>
        <w:rPr>
          <w:sz w:val="28"/>
          <w:szCs w:val="28"/>
        </w:rPr>
        <w:t xml:space="preserve"> усвоение элементов речевого общения; проявление эмоциональной отзывчивости в деятельности и общении с взрослым и сверстниками; участие в драматизации знакомых сказок; расширение и активизация словарного запаса. </w:t>
      </w:r>
    </w:p>
    <w:p w:rsidR="009203F3" w:rsidRDefault="009203F3">
      <w:pPr>
        <w:pStyle w:val="a1"/>
        <w:spacing w:line="100" w:lineRule="atLeast"/>
        <w:jc w:val="both"/>
      </w:pPr>
    </w:p>
    <w:p w:rsidR="009203F3" w:rsidRDefault="009203F3">
      <w:pPr>
        <w:pStyle w:val="a1"/>
        <w:spacing w:line="100" w:lineRule="atLeast"/>
        <w:jc w:val="both"/>
      </w:pPr>
    </w:p>
    <w:p w:rsidR="009203F3" w:rsidRDefault="009203F3">
      <w:pPr>
        <w:pStyle w:val="a9"/>
        <w:jc w:val="both"/>
      </w:pPr>
    </w:p>
    <w:p w:rsidR="009203F3" w:rsidRDefault="009203F3">
      <w:pPr>
        <w:pStyle w:val="a9"/>
        <w:jc w:val="center"/>
      </w:pPr>
    </w:p>
    <w:p w:rsidR="009203F3" w:rsidRDefault="009203F3">
      <w:pPr>
        <w:pStyle w:val="a9"/>
        <w:jc w:val="center"/>
      </w:pPr>
    </w:p>
    <w:p w:rsidR="009203F3" w:rsidRDefault="009203F3">
      <w:pPr>
        <w:pStyle w:val="a9"/>
        <w:jc w:val="center"/>
      </w:pPr>
    </w:p>
    <w:p w:rsidR="009203F3" w:rsidRDefault="009203F3">
      <w:pPr>
        <w:pStyle w:val="a9"/>
        <w:jc w:val="center"/>
      </w:pPr>
    </w:p>
    <w:p w:rsidR="009203F3" w:rsidRDefault="009203F3">
      <w:pPr>
        <w:pStyle w:val="a9"/>
        <w:jc w:val="center"/>
      </w:pPr>
    </w:p>
    <w:p w:rsidR="009203F3" w:rsidRDefault="009203F3">
      <w:pPr>
        <w:pStyle w:val="a9"/>
        <w:jc w:val="center"/>
      </w:pPr>
    </w:p>
    <w:p w:rsidR="009203F3" w:rsidRDefault="009203F3">
      <w:pPr>
        <w:pStyle w:val="a9"/>
        <w:jc w:val="center"/>
      </w:pPr>
    </w:p>
    <w:p w:rsidR="009203F3" w:rsidRDefault="009203F3">
      <w:pPr>
        <w:pStyle w:val="a9"/>
        <w:jc w:val="center"/>
      </w:pPr>
    </w:p>
    <w:p w:rsidR="009203F3" w:rsidRDefault="009203F3">
      <w:pPr>
        <w:pStyle w:val="a9"/>
        <w:jc w:val="center"/>
      </w:pPr>
    </w:p>
    <w:p w:rsidR="009203F3" w:rsidRDefault="009203F3">
      <w:pPr>
        <w:pStyle w:val="a9"/>
        <w:jc w:val="center"/>
      </w:pPr>
    </w:p>
    <w:p w:rsidR="009203F3" w:rsidRDefault="009203F3">
      <w:pPr>
        <w:pStyle w:val="a9"/>
        <w:jc w:val="center"/>
      </w:pPr>
    </w:p>
    <w:p w:rsidR="009203F3" w:rsidRDefault="009203F3">
      <w:pPr>
        <w:pStyle w:val="a9"/>
        <w:jc w:val="center"/>
      </w:pPr>
    </w:p>
    <w:p w:rsidR="002C3446" w:rsidRDefault="002C3446">
      <w:pPr>
        <w:pStyle w:val="a9"/>
        <w:jc w:val="center"/>
      </w:pPr>
    </w:p>
    <w:p w:rsidR="002C3446" w:rsidRDefault="002C3446">
      <w:pPr>
        <w:pStyle w:val="a9"/>
        <w:jc w:val="center"/>
      </w:pPr>
    </w:p>
    <w:p w:rsidR="002C3446" w:rsidRDefault="002C3446">
      <w:pPr>
        <w:pStyle w:val="a9"/>
        <w:jc w:val="center"/>
      </w:pPr>
    </w:p>
    <w:p w:rsidR="002C3446" w:rsidRDefault="002C3446">
      <w:pPr>
        <w:pStyle w:val="a9"/>
        <w:jc w:val="center"/>
      </w:pPr>
    </w:p>
    <w:p w:rsidR="002C3446" w:rsidRDefault="002C3446">
      <w:pPr>
        <w:pStyle w:val="a9"/>
        <w:jc w:val="center"/>
      </w:pPr>
    </w:p>
    <w:p w:rsidR="002C3446" w:rsidRDefault="002C3446">
      <w:pPr>
        <w:pStyle w:val="a9"/>
        <w:jc w:val="center"/>
      </w:pPr>
    </w:p>
    <w:p w:rsidR="002C3446" w:rsidRDefault="002C3446">
      <w:pPr>
        <w:pStyle w:val="a9"/>
        <w:jc w:val="center"/>
      </w:pPr>
    </w:p>
    <w:p w:rsidR="002C3446" w:rsidRDefault="002C3446">
      <w:pPr>
        <w:pStyle w:val="a9"/>
        <w:jc w:val="center"/>
      </w:pPr>
      <w:bookmarkStart w:id="0" w:name="_GoBack"/>
      <w:bookmarkEnd w:id="0"/>
    </w:p>
    <w:p w:rsidR="009203F3" w:rsidRDefault="009203F3">
      <w:pPr>
        <w:pStyle w:val="a9"/>
        <w:jc w:val="center"/>
      </w:pPr>
    </w:p>
    <w:p w:rsidR="009203F3" w:rsidRDefault="002C3446">
      <w:pPr>
        <w:pStyle w:val="a9"/>
        <w:jc w:val="center"/>
      </w:pPr>
      <w:r>
        <w:rPr>
          <w:b/>
          <w:i/>
          <w:sz w:val="28"/>
          <w:szCs w:val="28"/>
        </w:rPr>
        <w:lastRenderedPageBreak/>
        <w:t>Ход интегративной деятельности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340"/>
        <w:gridCol w:w="3975"/>
        <w:gridCol w:w="2145"/>
        <w:gridCol w:w="2001"/>
      </w:tblGrid>
      <w:tr w:rsidR="009203F3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after="0"/>
              <w:jc w:val="center"/>
            </w:pPr>
            <w:r>
              <w:rPr>
                <w:b/>
                <w:sz w:val="28"/>
                <w:szCs w:val="28"/>
              </w:rPr>
              <w:t>Части НОД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after="0"/>
              <w:jc w:val="center"/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after="0"/>
              <w:jc w:val="center"/>
            </w:pPr>
            <w:r>
              <w:rPr>
                <w:b/>
                <w:sz w:val="28"/>
                <w:szCs w:val="28"/>
              </w:rPr>
              <w:t xml:space="preserve">Области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after="0"/>
              <w:jc w:val="center"/>
            </w:pPr>
            <w:r>
              <w:rPr>
                <w:b/>
                <w:sz w:val="28"/>
                <w:szCs w:val="28"/>
              </w:rPr>
              <w:t xml:space="preserve">Длительность </w:t>
            </w:r>
          </w:p>
        </w:tc>
      </w:tr>
      <w:tr w:rsidR="009203F3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before="0" w:after="0"/>
            </w:pPr>
            <w:r>
              <w:rPr>
                <w:b/>
                <w:i/>
                <w:sz w:val="28"/>
                <w:szCs w:val="28"/>
              </w:rPr>
              <w:t>1. Вводная часть.</w:t>
            </w:r>
          </w:p>
          <w:p w:rsidR="009203F3" w:rsidRDefault="002C3446">
            <w:pPr>
              <w:pStyle w:val="a9"/>
              <w:spacing w:before="0" w:after="0"/>
            </w:pPr>
            <w:r>
              <w:rPr>
                <w:i/>
                <w:sz w:val="28"/>
                <w:szCs w:val="28"/>
              </w:rPr>
              <w:t>Создание мотива для деятельности детей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Восп</w:t>
            </w:r>
            <w:r w:rsidR="00E16EF1">
              <w:rPr>
                <w:sz w:val="28"/>
                <w:szCs w:val="28"/>
              </w:rPr>
              <w:t>итатель</w:t>
            </w:r>
            <w:r>
              <w:rPr>
                <w:sz w:val="28"/>
                <w:szCs w:val="28"/>
              </w:rPr>
              <w:t xml:space="preserve">: Ребята, посмотрите, </w:t>
            </w:r>
            <w:proofErr w:type="gramStart"/>
            <w:r>
              <w:rPr>
                <w:sz w:val="28"/>
                <w:szCs w:val="28"/>
              </w:rPr>
              <w:t>по-моему</w:t>
            </w:r>
            <w:proofErr w:type="gramEnd"/>
            <w:r>
              <w:rPr>
                <w:sz w:val="28"/>
                <w:szCs w:val="28"/>
              </w:rPr>
              <w:t xml:space="preserve"> у нас гость. Кто же это? (зайчик). Но почему-то он грустный. Что с ним могло произойти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ответы детей).А мне зайчик рассказал, что его лисичка из дома прогнала.  Вы хотите помочь зайчику?</w:t>
            </w:r>
          </w:p>
          <w:p w:rsidR="009203F3" w:rsidRDefault="009203F3">
            <w:pPr>
              <w:pStyle w:val="a9"/>
              <w:spacing w:before="0" w:after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before="0" w:after="0"/>
            </w:pPr>
            <w:r>
              <w:rPr>
                <w:sz w:val="28"/>
                <w:szCs w:val="28"/>
              </w:rPr>
              <w:t>Коммуникация</w:t>
            </w:r>
          </w:p>
          <w:p w:rsidR="009203F3" w:rsidRDefault="002C3446">
            <w:pPr>
              <w:pStyle w:val="a9"/>
              <w:spacing w:before="0" w:after="0"/>
            </w:pPr>
            <w:r>
              <w:rPr>
                <w:sz w:val="28"/>
                <w:szCs w:val="28"/>
              </w:rPr>
              <w:t>Познание</w:t>
            </w:r>
          </w:p>
          <w:p w:rsidR="009203F3" w:rsidRDefault="002C3446">
            <w:pPr>
              <w:pStyle w:val="a9"/>
              <w:spacing w:before="0" w:after="0"/>
            </w:pPr>
            <w:r>
              <w:rPr>
                <w:sz w:val="28"/>
                <w:szCs w:val="28"/>
              </w:rPr>
              <w:t>Социализация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after="0"/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2 минуты</w:t>
            </w:r>
          </w:p>
        </w:tc>
      </w:tr>
      <w:tr w:rsidR="009203F3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before="0"/>
              <w:jc w:val="both"/>
            </w:pPr>
            <w:r>
              <w:rPr>
                <w:b/>
                <w:i/>
                <w:sz w:val="28"/>
                <w:szCs w:val="28"/>
              </w:rPr>
              <w:t>2. Основная часть</w:t>
            </w:r>
            <w:r>
              <w:rPr>
                <w:sz w:val="28"/>
                <w:szCs w:val="28"/>
              </w:rPr>
              <w:t xml:space="preserve">. </w:t>
            </w:r>
          </w:p>
          <w:p w:rsidR="009203F3" w:rsidRDefault="009203F3">
            <w:pPr>
              <w:pStyle w:val="a9"/>
              <w:spacing w:after="0"/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Предлагаю </w:t>
            </w:r>
            <w:proofErr w:type="gramStart"/>
            <w:r>
              <w:rPr>
                <w:rFonts w:cs="Times New Roman"/>
                <w:sz w:val="28"/>
                <w:szCs w:val="28"/>
              </w:rPr>
              <w:t>отправится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вам с интересное путешествие. Ребята, вы любите путешествовать? (ответы детей</w:t>
            </w:r>
            <w:proofErr w:type="gramStart"/>
            <w:r>
              <w:rPr>
                <w:rFonts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cs="Times New Roman"/>
                <w:sz w:val="28"/>
                <w:szCs w:val="28"/>
              </w:rPr>
              <w:t>а чем можно путешествовать? (ответы детей). А мы сегодня полетим на воздушном шаре. Но для начала нам с вами нужно его надуть. Давайте встанем в круг. Возьмем воображаемый насос и под звук «Ф-ф-ф! будем надувать шар. Воздух надо вдыхать через нос, а выдыхать – рывками, произнося звук «ф-ф-ф-ф» (дети имитируют надувание шара).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Воспитатель: ну что, шар надули и полетели! С высоты все внизу кажется таким маленьким (</w:t>
            </w:r>
            <w:proofErr w:type="gramStart"/>
            <w:r>
              <w:rPr>
                <w:rFonts w:cs="Times New Roman"/>
                <w:sz w:val="28"/>
                <w:szCs w:val="28"/>
              </w:rPr>
              <w:t>воспитатель вместе с детьми прикладывают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руку «козырьком»), пролетаем моря, леса и поля. А вот и полянка, которая нам нужна. </w:t>
            </w:r>
            <w:r>
              <w:rPr>
                <w:rFonts w:cs="Times New Roman"/>
                <w:sz w:val="28"/>
                <w:szCs w:val="28"/>
              </w:rPr>
              <w:lastRenderedPageBreak/>
              <w:t>Надо приземляться, для этого немного сдуем наш воздушный шар. Давайте покажем, как воздушный шар сдувается. Делаем вдох через нос и выдыхаем воздух со звуком «с-с-с-с». Вот мы и приземлились.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Давайте оглядимся, куда это мы попали? В страну сказок!  Кто же нас тут встречает?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На столе  театр «Курочка Ряба».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Воспитатель: что это за сказка? (ответы детей). Кто герои этой сказки? (ответы). Что с ними произошло? Что чувствовали бабка и дед, когда курочка снесла им яичко? А когда оно разбилось? Давайте попробуем изобразить, как они радовались и как плакали? А </w:t>
            </w:r>
            <w:proofErr w:type="gramStart"/>
            <w:r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это я предлагаю присесть и поиграть.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i/>
                <w:sz w:val="28"/>
                <w:szCs w:val="28"/>
              </w:rPr>
              <w:t xml:space="preserve">Игра «Зеркала» 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(Дети располагаются на стульчиках.) 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Воспитатель: «Какое настроение передает эта маска? Надеваю  4 масок с эмоциями (радость, грусть, злость, удивление)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Воспитатель: Молодцы ребята, а я вам предлагаю </w:t>
            </w:r>
            <w:proofErr w:type="gramStart"/>
            <w:r>
              <w:rPr>
                <w:rFonts w:cs="Times New Roman"/>
                <w:sz w:val="28"/>
                <w:szCs w:val="28"/>
              </w:rPr>
              <w:t>отправится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дальше. Продолжим наше </w:t>
            </w:r>
            <w:r>
              <w:rPr>
                <w:rFonts w:cs="Times New Roman"/>
                <w:sz w:val="28"/>
                <w:szCs w:val="28"/>
              </w:rPr>
              <w:lastRenderedPageBreak/>
              <w:t>путешествие. Посмотрите, какая сказка нас встречает? (на столе домик и герои сказки «Теремок»). Кто жил в теремке? Кто первый в нем поселился? Почему он развалился?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Давайте встанем и попробуем изобразить героев этой сказки. Дети с помощью пантомимы изображают животных, героев сказки «Теремок».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Воспитатель: Молодцы, ребята, продолжим путешествие?  А  вот и третья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сказка</w:t>
            </w:r>
            <w:proofErr w:type="gramEnd"/>
            <w:r>
              <w:rPr>
                <w:rFonts w:cs="Times New Roman"/>
                <w:sz w:val="28"/>
                <w:szCs w:val="28"/>
              </w:rPr>
              <w:t>… Что это за избушки стоят? Из какой они сказки?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избушка). У меня есть волшебная коробочка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а в ней, маски зверюшек. Все они герои этой сказки. Давайте поиграем с вами в сказку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избушка».</w:t>
            </w:r>
          </w:p>
          <w:p w:rsidR="009203F3" w:rsidRDefault="009203F3">
            <w:pPr>
              <w:pStyle w:val="Standard"/>
              <w:jc w:val="both"/>
            </w:pP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i/>
                <w:sz w:val="28"/>
                <w:szCs w:val="28"/>
              </w:rPr>
              <w:t>Воспитатель – читает сказку.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Жили-были в лесу лисичка и зайчик. Зайчик построил себе избушку лубяную, 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личичка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ледяную. Пришла весна, солнышко пригрело.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избушка растаяла. Попросилась она к зайчику жить, а сама же его и выгнала. И вот сидит зайка, плачет, лапкой слезы утирает. (Выходит ребенок в шапочке </w:t>
            </w:r>
            <w:r>
              <w:rPr>
                <w:rFonts w:cs="Times New Roman"/>
                <w:sz w:val="28"/>
                <w:szCs w:val="28"/>
              </w:rPr>
              <w:lastRenderedPageBreak/>
              <w:t>зайчика, садится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плачет).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Воспитатель: пробегала мимо Собачка (выбегает ребенок в шапочке Собачки), и спрашивает: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Ребенок (собачка): о чем, зайчик, плачешь?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Зайка: как же мне не плакать? Попросилась лиса ко мне жить, да меня же и выгнала.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Собачка: не плачь, зайчик, я тебе помогу: -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Поди</w:t>
            </w:r>
            <w:proofErr w:type="gramEnd"/>
            <w:r>
              <w:rPr>
                <w:rFonts w:cs="Times New Roman"/>
                <w:sz w:val="28"/>
                <w:szCs w:val="28"/>
              </w:rPr>
              <w:t>, лиса, вон!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Лиса : </w:t>
            </w:r>
            <w:proofErr w:type="gramStart"/>
            <w:r>
              <w:rPr>
                <w:rFonts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cs="Times New Roman"/>
                <w:sz w:val="28"/>
                <w:szCs w:val="28"/>
              </w:rPr>
              <w:t>ак выскочу, как выпрыгну, пойдут клочки по закоулочкам!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Ведущий: испугалась собачка и убежала. А зайка сидит и плачет.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Шел мимо волк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sz w:val="28"/>
                <w:szCs w:val="28"/>
              </w:rPr>
              <w:t>ыходит ребенок в маске волка)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Медведь: о чем, зайчик, плачешь?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Зайчик: как же мне не плакать? Попросилась лиса ко мне жить, да меня же и выгнала.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Волк: я тебе помогу!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Поди</w:t>
            </w:r>
            <w:proofErr w:type="gramEnd"/>
            <w:r>
              <w:rPr>
                <w:rFonts w:cs="Times New Roman"/>
                <w:sz w:val="28"/>
                <w:szCs w:val="28"/>
              </w:rPr>
              <w:t>, лиса, вон!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Лиса из домика: как выскочу, как выпрыгну, пойдут клочки, по закоулочкам!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Волк испугался и убежал.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lastRenderedPageBreak/>
              <w:t>Сидит зайчик и дальше плачет.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Идет мимо медведь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Times New Roman"/>
                <w:sz w:val="28"/>
                <w:szCs w:val="28"/>
              </w:rPr>
              <w:t>р</w:t>
            </w:r>
            <w:proofErr w:type="gramEnd"/>
            <w:r>
              <w:rPr>
                <w:rFonts w:cs="Times New Roman"/>
                <w:sz w:val="28"/>
                <w:szCs w:val="28"/>
              </w:rPr>
              <w:t>ебенок шапочке медведя)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Медведь: о чем зайчик, плачешь?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Зайчик: как же мне не плакать? Попросилась лиса ко мне жить, да меня же и выгнала.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Медведь: я тебе помогу!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поди</w:t>
            </w:r>
            <w:proofErr w:type="gramEnd"/>
            <w:r>
              <w:rPr>
                <w:rFonts w:cs="Times New Roman"/>
                <w:sz w:val="28"/>
                <w:szCs w:val="28"/>
              </w:rPr>
              <w:t>, лиса, вон!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Лиса из домика: как выскочу, как выпрыгну, пойдут клочки, по закоулочкам!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Медведь испугался и убежал.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Сидит снова зайчик, плачет.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Идет мимо петушок (ребенок в шапочке петуха)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Петушок: о чем, зайка, плачешь?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Зайчик: как же мне не плакать? Попросилась лиса ко мне жить, да меня же и выгнала.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Петух: я тебе помогу! Подходит к домику: Кукареку! Слезай, лиса, с печи!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Лиса из домика: обуваюсь….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Петушок снова: Кукареку! Слезай, лиса, с печи!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Лиса из домика: одеваюсь….</w:t>
            </w:r>
          </w:p>
          <w:p w:rsidR="009203F3" w:rsidRDefault="002C344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Петушок опять: Кукареку! </w:t>
            </w:r>
            <w:r>
              <w:rPr>
                <w:rFonts w:cs="Times New Roman"/>
                <w:sz w:val="28"/>
                <w:szCs w:val="28"/>
              </w:rPr>
              <w:lastRenderedPageBreak/>
              <w:t>Слезай  лиса, с печи!</w:t>
            </w:r>
          </w:p>
          <w:p w:rsidR="009203F3" w:rsidRDefault="002C3446">
            <w:pPr>
              <w:pStyle w:val="Standard"/>
              <w:spacing w:after="0"/>
              <w:jc w:val="both"/>
            </w:pPr>
            <w:r>
              <w:rPr>
                <w:rFonts w:cs="Times New Roman"/>
                <w:sz w:val="28"/>
                <w:szCs w:val="28"/>
              </w:rPr>
              <w:t>Лиса из домика выскочила и убежала. А петушок с зайчиком стали вместе жить.</w:t>
            </w:r>
          </w:p>
          <w:p w:rsidR="009203F3" w:rsidRDefault="002C3446">
            <w:pPr>
              <w:pStyle w:val="Standard"/>
              <w:spacing w:after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cs="Times New Roman"/>
                <w:sz w:val="28"/>
                <w:szCs w:val="28"/>
              </w:rPr>
              <w:t>: Ребята, а лисичка без домика осталась, жить ей негде. Пожалеем лисичку. Хотите для нее домик построим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cs="Times New Roman"/>
                <w:sz w:val="28"/>
                <w:szCs w:val="28"/>
              </w:rPr>
              <w:t>к</w:t>
            </w:r>
            <w:proofErr w:type="gramEnd"/>
            <w:r>
              <w:rPr>
                <w:rFonts w:cs="Times New Roman"/>
                <w:sz w:val="28"/>
                <w:szCs w:val="28"/>
              </w:rPr>
              <w:t>онструирование домиков для героев из геометрических фигур)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lastRenderedPageBreak/>
              <w:t>Коммуникация</w:t>
            </w:r>
          </w:p>
          <w:p w:rsidR="009203F3" w:rsidRDefault="002C3446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Познание</w:t>
            </w:r>
          </w:p>
          <w:p w:rsidR="009203F3" w:rsidRDefault="002C3446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Социализация</w:t>
            </w:r>
          </w:p>
          <w:p w:rsidR="009203F3" w:rsidRDefault="002C3446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9203F3" w:rsidRDefault="009203F3">
            <w:pPr>
              <w:pStyle w:val="a9"/>
              <w:spacing w:after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after="0"/>
              <w:jc w:val="center"/>
            </w:pPr>
            <w:r>
              <w:rPr>
                <w:b/>
                <w:i/>
                <w:sz w:val="28"/>
                <w:szCs w:val="28"/>
              </w:rPr>
              <w:t>6-8 минут</w:t>
            </w:r>
          </w:p>
        </w:tc>
      </w:tr>
      <w:tr w:rsidR="009203F3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before="0" w:after="0"/>
              <w:jc w:val="both"/>
            </w:pPr>
            <w:r>
              <w:rPr>
                <w:b/>
                <w:i/>
                <w:sz w:val="28"/>
                <w:szCs w:val="28"/>
              </w:rPr>
              <w:lastRenderedPageBreak/>
              <w:t>3. Заключительная</w:t>
            </w:r>
          </w:p>
          <w:p w:rsidR="009203F3" w:rsidRDefault="002C3446">
            <w:pPr>
              <w:pStyle w:val="a9"/>
              <w:spacing w:before="0" w:after="0"/>
              <w:jc w:val="both"/>
            </w:pPr>
            <w:r>
              <w:rPr>
                <w:b/>
                <w:i/>
                <w:sz w:val="28"/>
                <w:szCs w:val="28"/>
              </w:rPr>
              <w:t xml:space="preserve">часть. </w:t>
            </w:r>
          </w:p>
          <w:p w:rsidR="009203F3" w:rsidRDefault="002C3446">
            <w:pPr>
              <w:pStyle w:val="a9"/>
              <w:spacing w:before="0" w:after="0"/>
            </w:pPr>
            <w:r>
              <w:rPr>
                <w:i/>
                <w:sz w:val="28"/>
                <w:szCs w:val="28"/>
              </w:rPr>
              <w:t>Оценка деятельности детей.</w:t>
            </w:r>
          </w:p>
          <w:p w:rsidR="009203F3" w:rsidRDefault="002C3446">
            <w:pPr>
              <w:pStyle w:val="a9"/>
              <w:spacing w:before="0" w:after="0"/>
            </w:pPr>
            <w:r>
              <w:rPr>
                <w:i/>
                <w:sz w:val="28"/>
                <w:szCs w:val="28"/>
              </w:rPr>
              <w:t>Подведение итогов деятельности.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before="0" w:after="0"/>
              <w:jc w:val="both"/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 xml:space="preserve">молодцы, дети! Понравилось вам играть в сказки?  А путешествие наше понравилось? Но пора возвращаться домой. Давайте вернемся в наш воздушный шар, надуем его  и полетим домой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упражнение «Воздушный шар»).</w:t>
            </w:r>
          </w:p>
          <w:p w:rsidR="009203F3" w:rsidRDefault="002C3446">
            <w:pPr>
              <w:pStyle w:val="a1"/>
              <w:jc w:val="both"/>
            </w:pPr>
            <w:r>
              <w:rPr>
                <w:rStyle w:val="StrongEmphasis"/>
                <w:rFonts w:cs="Times New Roman"/>
                <w:sz w:val="28"/>
                <w:szCs w:val="28"/>
              </w:rPr>
              <w:t>Рефлексия: Вот мы и вернулись из нашего путешествия по сказкам. Вам понравилось?  В каких сказках мы побывали?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Коммуникация</w:t>
            </w:r>
          </w:p>
          <w:p w:rsidR="009203F3" w:rsidRDefault="002C3446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Социализация</w:t>
            </w:r>
          </w:p>
          <w:p w:rsidR="009203F3" w:rsidRDefault="009203F3">
            <w:pPr>
              <w:pStyle w:val="a9"/>
              <w:spacing w:before="0" w:after="0"/>
              <w:jc w:val="both"/>
            </w:pPr>
          </w:p>
          <w:p w:rsidR="009203F3" w:rsidRDefault="009203F3">
            <w:pPr>
              <w:pStyle w:val="a9"/>
              <w:spacing w:after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203F3" w:rsidRDefault="002C3446">
            <w:pPr>
              <w:pStyle w:val="a9"/>
              <w:spacing w:after="0"/>
              <w:jc w:val="center"/>
            </w:pPr>
            <w:r>
              <w:rPr>
                <w:b/>
                <w:i/>
                <w:sz w:val="28"/>
                <w:szCs w:val="28"/>
              </w:rPr>
              <w:t>2 минуты</w:t>
            </w:r>
          </w:p>
        </w:tc>
      </w:tr>
    </w:tbl>
    <w:p w:rsidR="009203F3" w:rsidRDefault="009203F3">
      <w:pPr>
        <w:pStyle w:val="a9"/>
        <w:jc w:val="both"/>
      </w:pPr>
    </w:p>
    <w:sectPr w:rsidR="009203F3" w:rsidSect="00BB3921">
      <w:footerReference w:type="default" r:id="rId8"/>
      <w:pgSz w:w="11906" w:h="16838"/>
      <w:pgMar w:top="1134" w:right="596" w:bottom="1134" w:left="1065" w:header="0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A5" w:rsidRDefault="00887AA5">
      <w:pPr>
        <w:spacing w:after="0" w:line="240" w:lineRule="auto"/>
      </w:pPr>
      <w:r>
        <w:separator/>
      </w:r>
    </w:p>
  </w:endnote>
  <w:endnote w:type="continuationSeparator" w:id="0">
    <w:p w:rsidR="00887AA5" w:rsidRDefault="0088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F3" w:rsidRDefault="009203F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A5" w:rsidRDefault="00887AA5">
      <w:pPr>
        <w:spacing w:after="0" w:line="240" w:lineRule="auto"/>
      </w:pPr>
      <w:r>
        <w:separator/>
      </w:r>
    </w:p>
  </w:footnote>
  <w:footnote w:type="continuationSeparator" w:id="0">
    <w:p w:rsidR="00887AA5" w:rsidRDefault="0088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61CB"/>
    <w:multiLevelType w:val="multilevel"/>
    <w:tmpl w:val="0DB438C0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">
    <w:nsid w:val="663247FC"/>
    <w:multiLevelType w:val="multilevel"/>
    <w:tmpl w:val="BE008F5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03F3"/>
    <w:rsid w:val="002C3446"/>
    <w:rsid w:val="00403EC0"/>
    <w:rsid w:val="00614364"/>
    <w:rsid w:val="00887AA5"/>
    <w:rsid w:val="009203F3"/>
    <w:rsid w:val="0099218D"/>
    <w:rsid w:val="00BB3921"/>
    <w:rsid w:val="00C11D52"/>
    <w:rsid w:val="00C8708C"/>
    <w:rsid w:val="00CC4856"/>
    <w:rsid w:val="00D44B4C"/>
    <w:rsid w:val="00E16EF1"/>
    <w:rsid w:val="00F200DB"/>
    <w:rsid w:val="00FC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0D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0"/>
    <w:next w:val="a1"/>
    <w:rsid w:val="00F200DB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rsid w:val="00F200D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rsid w:val="00F200DB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rsid w:val="00F200DB"/>
    <w:rPr>
      <w:i/>
      <w:iCs/>
    </w:rPr>
  </w:style>
  <w:style w:type="character" w:customStyle="1" w:styleId="c0c8">
    <w:name w:val="c0 c8"/>
    <w:basedOn w:val="a2"/>
    <w:rsid w:val="00F200DB"/>
  </w:style>
  <w:style w:type="character" w:customStyle="1" w:styleId="WW8Num3z0">
    <w:name w:val="WW8Num3z0"/>
    <w:rsid w:val="00F200DB"/>
    <w:rPr>
      <w:rFonts w:ascii="Wingdings" w:hAnsi="Wingdings" w:cs="Wingdings"/>
    </w:rPr>
  </w:style>
  <w:style w:type="character" w:customStyle="1" w:styleId="WW8Num3z1">
    <w:name w:val="WW8Num3z1"/>
    <w:rsid w:val="00F200DB"/>
    <w:rPr>
      <w:rFonts w:ascii="Courier New" w:hAnsi="Courier New" w:cs="Courier New"/>
    </w:rPr>
  </w:style>
  <w:style w:type="character" w:customStyle="1" w:styleId="WW8Num3z2">
    <w:name w:val="WW8Num3z2"/>
    <w:rsid w:val="00F200DB"/>
    <w:rPr>
      <w:rFonts w:ascii="Wingdings" w:hAnsi="Wingdings" w:cs="Wingdings"/>
    </w:rPr>
  </w:style>
  <w:style w:type="character" w:customStyle="1" w:styleId="StrongEmphasis">
    <w:name w:val="Strong Emphasis"/>
    <w:rsid w:val="00F200DB"/>
    <w:rPr>
      <w:b/>
      <w:bCs/>
    </w:rPr>
  </w:style>
  <w:style w:type="paragraph" w:customStyle="1" w:styleId="a0">
    <w:name w:val="Заголовок"/>
    <w:basedOn w:val="a"/>
    <w:next w:val="a1"/>
    <w:rsid w:val="00F200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F200DB"/>
    <w:pPr>
      <w:spacing w:after="120"/>
    </w:pPr>
  </w:style>
  <w:style w:type="paragraph" w:styleId="a6">
    <w:name w:val="List"/>
    <w:basedOn w:val="a1"/>
    <w:rsid w:val="00F200DB"/>
  </w:style>
  <w:style w:type="paragraph" w:styleId="a7">
    <w:name w:val="Title"/>
    <w:basedOn w:val="a"/>
    <w:rsid w:val="00F200DB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F200DB"/>
    <w:pPr>
      <w:suppressLineNumbers/>
    </w:pPr>
  </w:style>
  <w:style w:type="paragraph" w:styleId="a9">
    <w:name w:val="Normal (Web)"/>
    <w:basedOn w:val="a"/>
    <w:uiPriority w:val="99"/>
    <w:rsid w:val="00F200DB"/>
    <w:pPr>
      <w:spacing w:before="280" w:after="280" w:line="240" w:lineRule="auto"/>
    </w:pPr>
  </w:style>
  <w:style w:type="paragraph" w:customStyle="1" w:styleId="Standard">
    <w:name w:val="Standard"/>
    <w:rsid w:val="00F200DB"/>
    <w:pPr>
      <w:widowControl w:val="0"/>
      <w:suppressAutoHyphens/>
      <w:textAlignment w:val="baseline"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paragraph" w:styleId="aa">
    <w:name w:val="header"/>
    <w:basedOn w:val="a"/>
    <w:rsid w:val="00F200DB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Standard"/>
    <w:rsid w:val="00F200DB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a"/>
    <w:rsid w:val="00F200DB"/>
    <w:pPr>
      <w:spacing w:before="280" w:after="119" w:line="240" w:lineRule="auto"/>
    </w:pPr>
    <w:rPr>
      <w:rFonts w:ascii="Calibri" w:hAnsi="Calibri" w:cs="Calibri"/>
      <w:color w:val="00000A"/>
    </w:rPr>
  </w:style>
  <w:style w:type="paragraph" w:styleId="ac">
    <w:name w:val="List Paragraph"/>
    <w:basedOn w:val="Standard"/>
    <w:rsid w:val="00F200D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irbis777</cp:lastModifiedBy>
  <cp:revision>5</cp:revision>
  <cp:lastPrinted>2015-04-27T17:42:00Z</cp:lastPrinted>
  <dcterms:created xsi:type="dcterms:W3CDTF">2015-04-26T15:01:00Z</dcterms:created>
  <dcterms:modified xsi:type="dcterms:W3CDTF">2020-06-22T11:41:00Z</dcterms:modified>
</cp:coreProperties>
</file>