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B1" w:rsidRPr="00005BCB" w:rsidRDefault="00D22FB1" w:rsidP="0080384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</w:rPr>
      </w:pPr>
      <w:proofErr w:type="spellStart"/>
      <w:r w:rsidRPr="00005BCB">
        <w:rPr>
          <w:rStyle w:val="a4"/>
          <w:color w:val="333333"/>
          <w:sz w:val="28"/>
        </w:rPr>
        <w:t>Квиз-игра</w:t>
      </w:r>
      <w:proofErr w:type="spellEnd"/>
      <w:r w:rsidRPr="00005BCB">
        <w:rPr>
          <w:rStyle w:val="a4"/>
          <w:color w:val="333333"/>
          <w:sz w:val="28"/>
        </w:rPr>
        <w:t xml:space="preserve"> «Эпоха Петра </w:t>
      </w:r>
      <w:r w:rsidRPr="00005BCB">
        <w:rPr>
          <w:rStyle w:val="a4"/>
          <w:color w:val="333333"/>
          <w:sz w:val="28"/>
          <w:lang w:val="en-US"/>
        </w:rPr>
        <w:t>I</w:t>
      </w:r>
      <w:r w:rsidRPr="00005BCB">
        <w:rPr>
          <w:rStyle w:val="a4"/>
          <w:color w:val="333333"/>
          <w:sz w:val="28"/>
        </w:rPr>
        <w:t>»</w:t>
      </w:r>
    </w:p>
    <w:p w:rsidR="00D22FB1" w:rsidRPr="00005BCB" w:rsidRDefault="00D22FB1" w:rsidP="008038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005BCB">
        <w:rPr>
          <w:rStyle w:val="a4"/>
          <w:color w:val="333333"/>
          <w:sz w:val="28"/>
        </w:rPr>
        <w:t>Описание игры:</w:t>
      </w:r>
      <w:r w:rsidRPr="00005BCB">
        <w:rPr>
          <w:color w:val="333333"/>
          <w:sz w:val="28"/>
        </w:rPr>
        <w:t> игру начинают одновременно все участники (их количество от 2 до 10). Объявляются темы и стоимость вопросов (количество баллов, которые можно получить при правильном ответе на вопрос</w:t>
      </w:r>
      <w:r w:rsidR="00BF7E16" w:rsidRPr="00005BCB">
        <w:rPr>
          <w:color w:val="333333"/>
          <w:sz w:val="28"/>
        </w:rPr>
        <w:t xml:space="preserve"> – 5 баллов</w:t>
      </w:r>
      <w:r w:rsidRPr="00005BCB">
        <w:rPr>
          <w:color w:val="333333"/>
          <w:sz w:val="28"/>
        </w:rPr>
        <w:t>). Участники выбирают темы. Их основная цель — отве</w:t>
      </w:r>
      <w:r w:rsidR="00BF7E16" w:rsidRPr="00005BCB">
        <w:rPr>
          <w:color w:val="333333"/>
          <w:sz w:val="28"/>
        </w:rPr>
        <w:t>тить</w:t>
      </w:r>
      <w:r w:rsidRPr="00005BCB">
        <w:rPr>
          <w:color w:val="333333"/>
          <w:sz w:val="28"/>
        </w:rPr>
        <w:t xml:space="preserve"> на вопросы и зараб</w:t>
      </w:r>
      <w:r w:rsidR="00BF7E16" w:rsidRPr="00005BCB">
        <w:rPr>
          <w:color w:val="333333"/>
          <w:sz w:val="28"/>
        </w:rPr>
        <w:t>о</w:t>
      </w:r>
      <w:r w:rsidRPr="00005BCB">
        <w:rPr>
          <w:color w:val="333333"/>
          <w:sz w:val="28"/>
        </w:rPr>
        <w:t>т</w:t>
      </w:r>
      <w:r w:rsidR="00BF7E16" w:rsidRPr="00005BCB">
        <w:rPr>
          <w:color w:val="333333"/>
          <w:sz w:val="28"/>
        </w:rPr>
        <w:t>ать как можно больше</w:t>
      </w:r>
      <w:r w:rsidRPr="00005BCB">
        <w:rPr>
          <w:color w:val="333333"/>
          <w:sz w:val="28"/>
        </w:rPr>
        <w:t xml:space="preserve"> баллов. В начале игры у каждого из игроков на счету 0 очков. Время на ответ составляет 15 секунд. Суть игры заключается в том, что участники</w:t>
      </w:r>
      <w:r w:rsidR="00BF7E16" w:rsidRPr="00005BCB">
        <w:rPr>
          <w:color w:val="333333"/>
          <w:sz w:val="28"/>
        </w:rPr>
        <w:t>,</w:t>
      </w:r>
      <w:r w:rsidRPr="00005BCB">
        <w:rPr>
          <w:color w:val="333333"/>
          <w:sz w:val="28"/>
        </w:rPr>
        <w:t xml:space="preserve"> отвечая на вопросы, пытаются опередить друг друга. В случае правильного ответа стоимость вопроса прибавляется к счёту ответившего </w:t>
      </w:r>
      <w:proofErr w:type="gramStart"/>
      <w:r w:rsidRPr="00005BCB">
        <w:rPr>
          <w:color w:val="333333"/>
          <w:sz w:val="28"/>
        </w:rPr>
        <w:t>игрока</w:t>
      </w:r>
      <w:proofErr w:type="gramEnd"/>
      <w:r w:rsidRPr="00005BCB">
        <w:rPr>
          <w:color w:val="333333"/>
          <w:sz w:val="28"/>
        </w:rPr>
        <w:t xml:space="preserve"> и он выбирает следующий вопрос. В случае неверного ответа очки снимаются со счёта отвечавшего, а оставшиеся игроки получают право  дать свой ответ. Если в течение трёх секунд на вопрос никто не отвечает, то ведущий объявляет правильный ответ, а следующий вопрос выбирает тот же игрок, что выбирал и предыдущий вопрос.</w:t>
      </w:r>
    </w:p>
    <w:p w:rsidR="00184353" w:rsidRPr="00005BCB" w:rsidRDefault="00184353" w:rsidP="0080384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005BCB">
        <w:rPr>
          <w:color w:val="333333"/>
          <w:sz w:val="28"/>
        </w:rPr>
        <w:t>У ведущего бланк ответов, в котором указано имя участника и количество набранных баллов.</w:t>
      </w: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84353" w:rsidRPr="00DE15FB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«</w:t>
      </w: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Личность Петра 1»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годы жизни Петра 1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июня 1672 – 8 февраля 1725 гг.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обладал ростом……</w:t>
            </w:r>
          </w:p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 этом носил обувь всего лишь….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2метра 04 см</w:t>
            </w:r>
          </w:p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 размера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Какими играми в детстве увлекался 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Военными играми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Какая находка в юности оказала влияние на дальнейшую судьбу Петра 1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Обнаружил ботик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каком возрасте Петр вступил на русский престол? В каком возрасте стал править самостоятельно?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лет</w:t>
            </w:r>
          </w:p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 лет (1689г)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Первый учитель и наставник Петра I?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Дьяк Никита Зотов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какой стране Пётр 1 учился морскому и корабельному делу?</w:t>
            </w:r>
          </w:p>
        </w:tc>
        <w:tc>
          <w:tcPr>
            <w:tcW w:w="4536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Голландии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Какое ремесло не смог освоить Петр 1</w:t>
            </w:r>
          </w:p>
        </w:tc>
        <w:tc>
          <w:tcPr>
            <w:tcW w:w="4536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смог научиться плести лапти. Он сказал:- «Нет ремесла мудрее лапотного»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фамилия Петра I? 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36" w:type="dxa"/>
          </w:tcPr>
          <w:p w:rsidR="00DE4DCF" w:rsidRDefault="00DE4DCF" w:rsidP="00803846">
            <w:pP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Романов</w:t>
            </w:r>
          </w:p>
          <w:p w:rsidR="00DE15FB" w:rsidRPr="00DE15FB" w:rsidRDefault="00DE15FB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E15FB" w:rsidRPr="00DE15FB" w:rsidTr="00DE15FB">
        <w:tc>
          <w:tcPr>
            <w:tcW w:w="817" w:type="dxa"/>
          </w:tcPr>
          <w:p w:rsidR="00DE15FB" w:rsidRPr="00DE15FB" w:rsidRDefault="00DE15FB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E15FB" w:rsidRPr="00DE15FB" w:rsidRDefault="00DE15FB" w:rsidP="00803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Имя матери Петра 1</w:t>
            </w:r>
          </w:p>
        </w:tc>
        <w:tc>
          <w:tcPr>
            <w:tcW w:w="4536" w:type="dxa"/>
          </w:tcPr>
          <w:p w:rsidR="00DE15FB" w:rsidRPr="00DE15FB" w:rsidRDefault="00DE15FB" w:rsidP="00803846">
            <w:pP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Наталья Кирилловна Нарышкина</w:t>
            </w:r>
          </w:p>
        </w:tc>
      </w:tr>
    </w:tbl>
    <w:p w:rsidR="00184353" w:rsidRPr="00DE15FB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4353" w:rsidRPr="00DE15FB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«</w:t>
      </w:r>
      <w:r w:rsidR="00A83ACD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Реформы и указы</w:t>
      </w: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Реформаторы - это личности, которые занимаются реализацией реформ, т.е. такие люди вносят изменения в ход общественного развития. Пётр I внёс, несомненно, важные изменения в ход общественного развития в России.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эти реформы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1.Военная реформа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2.Социальные реформы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3.Экономические реформы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4.Реформы в сфере культуры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государственный орган был заменен коллегиями?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Приказы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один из результатов административных реформ Петра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России сформировалась абсолютная монархия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Как называется орган государственной 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власти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созданный Петр I и заменивший боярскую думу? 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Сенат</w:t>
            </w:r>
          </w:p>
          <w:p w:rsidR="00184353" w:rsidRPr="00DE15FB" w:rsidRDefault="00184353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Петр 1 модернизировал армию. Так в 1705 году каждый двор должен был отдать одного 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рекрута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сколько лет службы?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25 лет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Жителям Питера с сентября 1715 года Петр I запретил вбивать в каблуки скобы и гвозди. На первый взгляд весьма странно, не так ли? Но за этим, казалось бы, глупым указом скрывается весомая причина. Какая причина? 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всё дело в том, что царь заботился о состоянии новых мостовых, которые были изготовлены из дерева. Привычка горожан могла пагубно повлиять на их внешний вид и прочность.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Царь приказал перешить пуговицы с мундиров на рукава для чего?</w:t>
            </w:r>
          </w:p>
          <w:p w:rsidR="00656B11" w:rsidRPr="00DE15FB" w:rsidRDefault="00656B11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того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чтобы солдаты перестали вытирать рот рукавом, ведь они были пошиты из дорогого сукна.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Как 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велел наказывать фальшивомонетчиков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 государственных монетных дворах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что Пётр 1 приказал вешать медаль в 7 килограммов?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Медаль за пьянство введена в 1714 году Петром 1, который боролся с пьянством.</w:t>
            </w:r>
          </w:p>
        </w:tc>
      </w:tr>
      <w:tr w:rsidR="00656B11" w:rsidRPr="00DE15FB" w:rsidTr="00DE15FB">
        <w:tc>
          <w:tcPr>
            <w:tcW w:w="817" w:type="dxa"/>
          </w:tcPr>
          <w:p w:rsidR="00656B11" w:rsidRPr="00DE15FB" w:rsidRDefault="00656B11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Кого во времена Петра 1 называли пенсионерами?</w:t>
            </w:r>
          </w:p>
          <w:p w:rsidR="00656B11" w:rsidRPr="00DE15FB" w:rsidRDefault="00656B11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536" w:type="dxa"/>
            <w:vAlign w:val="center"/>
          </w:tcPr>
          <w:p w:rsidR="00656B11" w:rsidRPr="00DE15FB" w:rsidRDefault="00656B1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Студентов, отправленных учиться в Европу, т. к. они получали денежное пособие от правительства – пенсию</w:t>
            </w:r>
          </w:p>
        </w:tc>
      </w:tr>
    </w:tbl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4353" w:rsidRPr="00DE15FB" w:rsidRDefault="00A83AC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  <w:r w:rsidR="00BE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F72FD4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Петре </w:t>
      </w:r>
      <w:r w:rsidR="00F72FD4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F72FD4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84353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автора и названия художественных произведений, посвященных жизни и великим достижениям Петра Великого.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 Толстой «Петр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А.С. Пушкин «Медный всадник», «Полтава», «Арап Петра Великого»</w:t>
            </w:r>
          </w:p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Ю. Герман « Россия молодая»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Какому жанру относится произведение А.С. Пушкина «Медный всадник»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Поэма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кем воевал Петр 1 в поэме «Полтава»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 шведами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чью честь поднимал на пиру свой кубок 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учителей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Кем арап приходился Петру Великому в романе А.С. Пушкина «Арап Петра Великого»?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Крестником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стоял «на берегу пустынных волн…» в произведении «Медный всадник»</w:t>
            </w:r>
          </w:p>
        </w:tc>
        <w:tc>
          <w:tcPr>
            <w:tcW w:w="4536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Петр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proofErr w:type="gramEnd"/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сказал о Петре 1 такие слова: «То академик, то герой.</w:t>
            </w:r>
          </w:p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 мореплаватель, то плотник – Он всеобъемлющей душой</w:t>
            </w:r>
          </w:p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троне вечный был работника»</w:t>
            </w:r>
          </w:p>
        </w:tc>
        <w:tc>
          <w:tcPr>
            <w:tcW w:w="4536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А.С.Пушкин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Кто был первым историком, пивавшим о царствовании Петра 1?</w:t>
            </w:r>
          </w:p>
        </w:tc>
        <w:tc>
          <w:tcPr>
            <w:tcW w:w="4536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Сам  Петр 1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Сколькими ремеслами владел Петр I?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Перечислите ремесла</w:t>
            </w:r>
          </w:p>
        </w:tc>
        <w:tc>
          <w:tcPr>
            <w:tcW w:w="4536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Плотник, столяр, слесарь,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кузнец, врач, картограф,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штурман, артиллерист,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навигатор, кораблестроитель, часовщик,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оружейник, типограф, архитектор 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Плотники российские были так искусны, что построили знаменитые Кижи с помощью топора. Что повелел Пётр I использовать при строительстве Петербурга кроме топора?</w:t>
            </w:r>
          </w:p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DE4DCF" w:rsidRPr="00DE15FB" w:rsidRDefault="00DE4DCF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Пилы, с ними работа шла значительно быстрее</w:t>
            </w:r>
          </w:p>
        </w:tc>
      </w:tr>
    </w:tbl>
    <w:p w:rsidR="00184353" w:rsidRPr="00DE15FB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4353" w:rsidRPr="00DE15FB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«Окно в Европу»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Эта книга была необычайно популярна и при Петре I издавалась трижды. Многие ее наставления молодежи уместны и сегодня. Например, «всегда время проводи в делах 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благочестных</w:t>
            </w:r>
            <w:proofErr w:type="spell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а 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празден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без дела отнюдь не бывай». О какой книге идет речь?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«Юности честное зерцало»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первый российский музей открытый Петром I?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Кунсткамера</w:t>
            </w:r>
          </w:p>
        </w:tc>
      </w:tr>
      <w:tr w:rsidR="00184353" w:rsidRPr="00DE15FB" w:rsidTr="00DE15FB">
        <w:tc>
          <w:tcPr>
            <w:tcW w:w="817" w:type="dxa"/>
          </w:tcPr>
          <w:p w:rsidR="00184353" w:rsidRPr="00DE15FB" w:rsidRDefault="00184353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Самый маленький конверт был выпущен в России в 1845 году для городской почты Санкт-Петербурга. Его размеры были 86х48 мм. Что пересылалось в таких маленьких конвертиках?</w:t>
            </w:r>
          </w:p>
        </w:tc>
        <w:tc>
          <w:tcPr>
            <w:tcW w:w="4536" w:type="dxa"/>
            <w:vAlign w:val="center"/>
          </w:tcPr>
          <w:p w:rsidR="00184353" w:rsidRPr="00DE15FB" w:rsidRDefault="00184353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Визитные карточки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DE4DCF" w:rsidRPr="00DE15FB" w:rsidRDefault="00656B11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Светские вечера, в которых наравне с мужчинами участвовали и женщины. Как они назывались?</w:t>
            </w:r>
          </w:p>
        </w:tc>
        <w:tc>
          <w:tcPr>
            <w:tcW w:w="4536" w:type="dxa"/>
            <w:vAlign w:val="center"/>
          </w:tcPr>
          <w:p w:rsidR="00DE4DCF" w:rsidRPr="00DE15FB" w:rsidRDefault="00656B11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Ассамблеи</w:t>
            </w:r>
          </w:p>
        </w:tc>
      </w:tr>
      <w:tr w:rsidR="00DE4DCF" w:rsidRPr="00DE15FB" w:rsidTr="00DE15FB">
        <w:tc>
          <w:tcPr>
            <w:tcW w:w="817" w:type="dxa"/>
          </w:tcPr>
          <w:p w:rsidR="00DE4DCF" w:rsidRPr="00DE15FB" w:rsidRDefault="00DE4DCF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Это учреждение открыто в Петербурге в 1714 г. Ее основу составили личная библиотека Петра I, книги других собраний. К 1725 г. имела около 12 тыс. книг и ценное собрание рукописей</w:t>
            </w:r>
          </w:p>
        </w:tc>
        <w:tc>
          <w:tcPr>
            <w:tcW w:w="4536" w:type="dxa"/>
            <w:vAlign w:val="center"/>
          </w:tcPr>
          <w:p w:rsidR="00DE4DCF" w:rsidRPr="00DE15FB" w:rsidRDefault="00DE4DCF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Первая общедоступная библиотека</w:t>
            </w:r>
          </w:p>
        </w:tc>
      </w:tr>
      <w:tr w:rsidR="007A00BD" w:rsidRPr="00DE15FB" w:rsidTr="00DE15FB">
        <w:tc>
          <w:tcPr>
            <w:tcW w:w="817" w:type="dxa"/>
          </w:tcPr>
          <w:p w:rsidR="007A00BD" w:rsidRPr="00DE15FB" w:rsidRDefault="007A00BD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7A00BD" w:rsidRPr="00DE15FB" w:rsidRDefault="007A00BD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дату рождения российского флота</w:t>
            </w:r>
          </w:p>
        </w:tc>
        <w:tc>
          <w:tcPr>
            <w:tcW w:w="4536" w:type="dxa"/>
            <w:vAlign w:val="center"/>
          </w:tcPr>
          <w:p w:rsidR="007A00BD" w:rsidRPr="00DE15FB" w:rsidRDefault="007A00BD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 октября 1696 года</w:t>
            </w:r>
          </w:p>
        </w:tc>
      </w:tr>
      <w:tr w:rsidR="007A00BD" w:rsidRPr="00DE15FB" w:rsidTr="00DE15FB">
        <w:tc>
          <w:tcPr>
            <w:tcW w:w="817" w:type="dxa"/>
          </w:tcPr>
          <w:p w:rsidR="007A00BD" w:rsidRPr="00DE15FB" w:rsidRDefault="007A00BD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7A00BD" w:rsidRPr="00DE15FB" w:rsidRDefault="007A00BD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высочайшему указанию Петра 1 столица Российского государства была перенесена из Москвы в Санкт-Петербург. Назовите дату</w:t>
            </w:r>
          </w:p>
        </w:tc>
        <w:tc>
          <w:tcPr>
            <w:tcW w:w="4536" w:type="dxa"/>
            <w:vAlign w:val="center"/>
          </w:tcPr>
          <w:p w:rsidR="007A00BD" w:rsidRPr="00DE15FB" w:rsidRDefault="007A00BD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 мая 1712 года</w:t>
            </w:r>
          </w:p>
        </w:tc>
      </w:tr>
      <w:tr w:rsidR="007A00BD" w:rsidRPr="00DE15FB" w:rsidTr="00DE15FB">
        <w:tc>
          <w:tcPr>
            <w:tcW w:w="817" w:type="dxa"/>
          </w:tcPr>
          <w:p w:rsidR="007A00BD" w:rsidRPr="00DE15FB" w:rsidRDefault="007A00BD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7A00BD" w:rsidRPr="00DE15FB" w:rsidRDefault="007A00BD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известный «</w:t>
            </w:r>
            <w:proofErr w:type="spellStart"/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сувернир</w:t>
            </w:r>
            <w:proofErr w:type="spellEnd"/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E09FC"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привезенный из Европы</w:t>
            </w:r>
            <w:r w:rsidR="00555514" w:rsidRPr="00803846">
              <w:rPr>
                <w:color w:val="000000"/>
              </w:rPr>
              <w:t xml:space="preserve"> Что во времена Петра</w:t>
            </w:r>
            <w:proofErr w:type="gramStart"/>
            <w:r w:rsidR="00555514" w:rsidRPr="00803846">
              <w:rPr>
                <w:color w:val="000000"/>
              </w:rPr>
              <w:t xml:space="preserve"> П</w:t>
            </w:r>
            <w:proofErr w:type="gramEnd"/>
            <w:r w:rsidR="00555514" w:rsidRPr="00803846">
              <w:rPr>
                <w:color w:val="000000"/>
              </w:rPr>
              <w:t>ервого называли «чертовым яблоком»? </w:t>
            </w:r>
          </w:p>
        </w:tc>
        <w:tc>
          <w:tcPr>
            <w:tcW w:w="4536" w:type="dxa"/>
            <w:vAlign w:val="center"/>
          </w:tcPr>
          <w:p w:rsidR="007A00BD" w:rsidRPr="00DE15FB" w:rsidRDefault="008E09FC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Картофель</w:t>
            </w:r>
          </w:p>
        </w:tc>
      </w:tr>
      <w:tr w:rsidR="007A00BD" w:rsidRPr="00DE15FB" w:rsidTr="00DE15FB">
        <w:tc>
          <w:tcPr>
            <w:tcW w:w="817" w:type="dxa"/>
          </w:tcPr>
          <w:p w:rsidR="007A00BD" w:rsidRPr="00DE15FB" w:rsidRDefault="007A00BD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7A00BD" w:rsidRPr="00DE15FB" w:rsidRDefault="008E09FC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царь принуждал «хлебать» приглашённых на свои ассамблеи</w:t>
            </w:r>
          </w:p>
        </w:tc>
        <w:tc>
          <w:tcPr>
            <w:tcW w:w="4536" w:type="dxa"/>
            <w:vAlign w:val="center"/>
          </w:tcPr>
          <w:p w:rsidR="007A00BD" w:rsidRPr="00DE15FB" w:rsidRDefault="008E09FC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Кофе</w:t>
            </w:r>
          </w:p>
        </w:tc>
      </w:tr>
      <w:tr w:rsidR="007A00BD" w:rsidRPr="00DE15FB" w:rsidTr="00DE15FB">
        <w:tc>
          <w:tcPr>
            <w:tcW w:w="817" w:type="dxa"/>
          </w:tcPr>
          <w:p w:rsidR="007A00BD" w:rsidRPr="00DE15FB" w:rsidRDefault="007A00BD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A00BD" w:rsidRPr="00DE15FB" w:rsidRDefault="00331698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Петр I ввел новую систему летоисчисления и календарь. По указу Петра новый год наступил…</w:t>
            </w:r>
          </w:p>
        </w:tc>
        <w:tc>
          <w:tcPr>
            <w:tcW w:w="4536" w:type="dxa"/>
          </w:tcPr>
          <w:p w:rsidR="007A00BD" w:rsidRPr="00DE15FB" w:rsidRDefault="00331698" w:rsidP="0080384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1 января 1700 года</w:t>
            </w:r>
          </w:p>
        </w:tc>
      </w:tr>
    </w:tbl>
    <w:p w:rsidR="00184353" w:rsidRDefault="00184353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4BE9" w:rsidRDefault="00284BE9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E15FB" w:rsidRPr="00DE15FB" w:rsidRDefault="00DE15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03846" w:rsidRPr="00DE15FB" w:rsidRDefault="00803846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7243CE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Петр</w:t>
      </w: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 </w:t>
      </w:r>
      <w:r w:rsidR="007243CE"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r w:rsidRPr="00DE15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образования»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803846" w:rsidRPr="00DE15FB" w:rsidTr="00DE15FB">
        <w:tc>
          <w:tcPr>
            <w:tcW w:w="817" w:type="dxa"/>
          </w:tcPr>
          <w:p w:rsidR="00803846" w:rsidRPr="00DE15FB" w:rsidRDefault="00803846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803846" w:rsidRPr="00DE15FB" w:rsidRDefault="00803846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803846" w:rsidRPr="00DE15FB" w:rsidRDefault="00803846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803846" w:rsidRPr="00DE15FB" w:rsidTr="00DE15FB">
        <w:tc>
          <w:tcPr>
            <w:tcW w:w="817" w:type="dxa"/>
          </w:tcPr>
          <w:p w:rsidR="00803846" w:rsidRPr="00DE15FB" w:rsidRDefault="00803846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803846" w:rsidRPr="00DE15FB" w:rsidRDefault="00803846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кого образование стало обязательным</w:t>
            </w:r>
          </w:p>
        </w:tc>
        <w:tc>
          <w:tcPr>
            <w:tcW w:w="4536" w:type="dxa"/>
            <w:vAlign w:val="center"/>
          </w:tcPr>
          <w:p w:rsidR="00803846" w:rsidRPr="00DE15FB" w:rsidRDefault="00803846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Для дворян</w:t>
            </w:r>
          </w:p>
        </w:tc>
      </w:tr>
      <w:tr w:rsidR="00803846" w:rsidRPr="00DE15FB" w:rsidTr="00DE15FB">
        <w:tc>
          <w:tcPr>
            <w:tcW w:w="817" w:type="dxa"/>
          </w:tcPr>
          <w:p w:rsidR="00803846" w:rsidRPr="00DE15FB" w:rsidRDefault="00803846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803846" w:rsidRPr="00DE15FB" w:rsidRDefault="007243CE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t xml:space="preserve">В каком году 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t>бы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ла соз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да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на Ака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де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мия на</w:t>
            </w:r>
            <w:r w:rsidR="00803846"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softHyphen/>
              <w:t>ук</w:t>
            </w:r>
          </w:p>
        </w:tc>
        <w:tc>
          <w:tcPr>
            <w:tcW w:w="4536" w:type="dxa"/>
            <w:vAlign w:val="center"/>
          </w:tcPr>
          <w:p w:rsidR="00803846" w:rsidRPr="00DE15FB" w:rsidRDefault="007243CE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9F9F9"/>
              </w:rPr>
              <w:t>В 1724 году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243CE" w:rsidRPr="00DE15FB" w:rsidRDefault="007243CE" w:rsidP="00620E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Петр постоянно учился сам и заставлял учиться других. На его личной печати было вырезано: «Я ученик и нуждаюсь </w:t>
            </w:r>
            <w:proofErr w:type="gramStart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proofErr w:type="gramEnd"/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…». В ком нуждался царь?</w:t>
            </w:r>
          </w:p>
        </w:tc>
        <w:tc>
          <w:tcPr>
            <w:tcW w:w="4536" w:type="dxa"/>
          </w:tcPr>
          <w:p w:rsidR="007243CE" w:rsidRPr="00DE15FB" w:rsidRDefault="007243CE" w:rsidP="00620EFB">
            <w:pP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В учителях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7243CE" w:rsidRPr="00DE15FB" w:rsidRDefault="007243CE" w:rsidP="008038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январе 1724 года в губерниях открыли школы, чтобы обучаться грамоте и арифметике там могли дети всех сословий. Как назывались такие школы?</w:t>
            </w:r>
          </w:p>
        </w:tc>
        <w:tc>
          <w:tcPr>
            <w:tcW w:w="4536" w:type="dxa"/>
            <w:vAlign w:val="center"/>
          </w:tcPr>
          <w:p w:rsidR="007243CE" w:rsidRPr="00DE15FB" w:rsidRDefault="008F1E41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Цифи</w:t>
            </w:r>
            <w:r w:rsidR="007243CE"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рные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7243CE" w:rsidRPr="00DE15FB" w:rsidRDefault="007243CE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декабре 1714 года вышел указ на запрет</w:t>
            </w:r>
            <w:r w:rsidR="008345B0"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не освоившим «</w:t>
            </w:r>
            <w:r w:rsidR="008F1E41"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цифи</w:t>
            </w:r>
            <w:r w:rsidR="008345B0"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 и геометрии». Что запрещал этот указ?</w:t>
            </w:r>
          </w:p>
        </w:tc>
        <w:tc>
          <w:tcPr>
            <w:tcW w:w="4536" w:type="dxa"/>
            <w:vAlign w:val="center"/>
          </w:tcPr>
          <w:p w:rsidR="007243CE" w:rsidRPr="00DE15FB" w:rsidRDefault="008345B0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Жениться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7243CE" w:rsidRPr="00DE15FB" w:rsidRDefault="008A4991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1722 году Петр 1 издал Табель о рангах, Теперь должности занимались не по знатности рода, а по каким качествам?</w:t>
            </w:r>
          </w:p>
        </w:tc>
        <w:tc>
          <w:tcPr>
            <w:tcW w:w="4536" w:type="dxa"/>
            <w:vAlign w:val="center"/>
          </w:tcPr>
          <w:p w:rsidR="007243CE" w:rsidRPr="00DE15FB" w:rsidRDefault="008A4991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личным способностям и знаниям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656B11" w:rsidRPr="00DE15FB" w:rsidRDefault="00656B11" w:rsidP="00656B1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 называлась первая русская газета, которая по распоряжению Петра I начала издаваться в Москве в январе 1703 г.?</w:t>
            </w:r>
          </w:p>
          <w:p w:rsidR="007243CE" w:rsidRPr="00DE15FB" w:rsidRDefault="007243CE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243CE" w:rsidRPr="00DE15FB" w:rsidRDefault="008A4991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«Ведомости»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7243CE" w:rsidRPr="00DE15FB" w:rsidRDefault="008B39EB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Обучение велось по отечественным учебникам. Назовите автора учебника «Арифметика»</w:t>
            </w:r>
          </w:p>
        </w:tc>
        <w:tc>
          <w:tcPr>
            <w:tcW w:w="4536" w:type="dxa"/>
            <w:vAlign w:val="center"/>
          </w:tcPr>
          <w:p w:rsidR="007243CE" w:rsidRPr="00DE15FB" w:rsidRDefault="008B39EB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Леонтий Магницкий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7243CE" w:rsidRPr="00DE15FB" w:rsidRDefault="008B39EB" w:rsidP="008B39E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Обучение велось по отечественным учебникам. Назовите автора Букваря</w:t>
            </w:r>
          </w:p>
        </w:tc>
        <w:tc>
          <w:tcPr>
            <w:tcW w:w="4536" w:type="dxa"/>
            <w:vAlign w:val="center"/>
          </w:tcPr>
          <w:p w:rsidR="007243CE" w:rsidRPr="00DE15FB" w:rsidRDefault="008B39EB" w:rsidP="008038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Федор Поликарпов-Орлов</w:t>
            </w:r>
          </w:p>
        </w:tc>
      </w:tr>
      <w:tr w:rsidR="007243CE" w:rsidRPr="00DE15FB" w:rsidTr="00DE15FB">
        <w:tc>
          <w:tcPr>
            <w:tcW w:w="817" w:type="dxa"/>
          </w:tcPr>
          <w:p w:rsidR="007243CE" w:rsidRPr="00DE15FB" w:rsidRDefault="007243CE" w:rsidP="00803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243CE" w:rsidRPr="00DE15FB" w:rsidRDefault="00A13A3B" w:rsidP="00DE15FB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Петр 1 дал старт профессиональному образованию</w:t>
            </w:r>
            <w:r w:rsidR="00DE15FB"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в стране. Назовите первое</w:t>
            </w:r>
            <w:r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учебное заведение, которое открылось в 1700 году.</w:t>
            </w:r>
          </w:p>
        </w:tc>
        <w:tc>
          <w:tcPr>
            <w:tcW w:w="4536" w:type="dxa"/>
          </w:tcPr>
          <w:p w:rsidR="007243CE" w:rsidRPr="00DE15FB" w:rsidRDefault="00A13A3B" w:rsidP="00803846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Школа переводчиков </w:t>
            </w:r>
            <w:r w:rsidR="00DE15FB" w:rsidRPr="00DE15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при Посольском приказе</w:t>
            </w:r>
          </w:p>
        </w:tc>
      </w:tr>
    </w:tbl>
    <w:p w:rsidR="00803846" w:rsidRDefault="00803846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Pr="00DE15FB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243CE" w:rsidRPr="00DE15FB" w:rsidRDefault="00555514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«Победы Петра 1»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7243CE" w:rsidRPr="00E66756" w:rsidTr="002B6A98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555514" w:rsidRPr="00E66756" w:rsidTr="002B6A98">
        <w:tc>
          <w:tcPr>
            <w:tcW w:w="817" w:type="dxa"/>
          </w:tcPr>
          <w:p w:rsidR="00555514" w:rsidRPr="00E66756" w:rsidRDefault="00555514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55514" w:rsidRPr="00E66756" w:rsidRDefault="00555514" w:rsidP="002B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sz w:val="28"/>
                <w:szCs w:val="28"/>
              </w:rPr>
              <w:t>Какой парад можно считать первым официальным военным парадом в России?</w:t>
            </w:r>
          </w:p>
        </w:tc>
        <w:tc>
          <w:tcPr>
            <w:tcW w:w="4536" w:type="dxa"/>
          </w:tcPr>
          <w:p w:rsidR="00555514" w:rsidRPr="00E66756" w:rsidRDefault="00704E5D" w:rsidP="002B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Встреча русского войска после взятия в 1702 го</w:t>
            </w:r>
            <w:r w:rsidR="002B6A98"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ду крепости </w:t>
            </w:r>
            <w:proofErr w:type="spellStart"/>
            <w:r w:rsidR="002B6A98"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Нотебург</w:t>
            </w:r>
            <w:proofErr w:type="spellEnd"/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</w:tr>
      <w:tr w:rsidR="007243CE" w:rsidRPr="00E66756" w:rsidTr="00620EFB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243CE" w:rsidRPr="0002528A" w:rsidRDefault="00555514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8A">
              <w:rPr>
                <w:rFonts w:ascii="Times New Roman" w:hAnsi="Times New Roman" w:cs="Times New Roman"/>
                <w:sz w:val="28"/>
                <w:szCs w:val="28"/>
              </w:rPr>
              <w:t>Какое звание (титул) в 1721 году Сенат торжественно присвоил царю?</w:t>
            </w:r>
          </w:p>
        </w:tc>
        <w:tc>
          <w:tcPr>
            <w:tcW w:w="4536" w:type="dxa"/>
          </w:tcPr>
          <w:p w:rsidR="007243CE" w:rsidRPr="00E66756" w:rsidRDefault="00704E5D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Отец Отечества, Петр Великий, Император Всероссийский</w:t>
            </w:r>
          </w:p>
        </w:tc>
      </w:tr>
      <w:tr w:rsidR="007243CE" w:rsidRPr="00E66756" w:rsidTr="00620EFB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243CE" w:rsidRPr="0002528A" w:rsidRDefault="00B66D50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8A">
              <w:rPr>
                <w:rFonts w:ascii="Times New Roman" w:hAnsi="Times New Roman" w:cs="Times New Roman"/>
                <w:sz w:val="28"/>
                <w:szCs w:val="28"/>
              </w:rPr>
              <w:t>Где и когда Россия одержала первую в своей истории крупную морскую победу.</w:t>
            </w:r>
          </w:p>
        </w:tc>
        <w:tc>
          <w:tcPr>
            <w:tcW w:w="4536" w:type="dxa"/>
          </w:tcPr>
          <w:p w:rsidR="007243CE" w:rsidRPr="00E66756" w:rsidRDefault="00704E5D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27 июля 1714 года битва у мыса Гангут</w:t>
            </w:r>
          </w:p>
        </w:tc>
      </w:tr>
      <w:tr w:rsidR="007243CE" w:rsidRPr="00E66756" w:rsidTr="00620EFB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7243CE" w:rsidRPr="0002528A" w:rsidRDefault="00B66D50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8A">
              <w:rPr>
                <w:rFonts w:ascii="Times New Roman" w:hAnsi="Times New Roman" w:cs="Times New Roman"/>
                <w:sz w:val="28"/>
                <w:szCs w:val="28"/>
              </w:rPr>
              <w:t xml:space="preserve">Между какими государствами 30 августа 1721 года был подписан договор в </w:t>
            </w:r>
            <w:proofErr w:type="spellStart"/>
            <w:r w:rsidRPr="0002528A">
              <w:rPr>
                <w:rFonts w:ascii="Times New Roman" w:hAnsi="Times New Roman" w:cs="Times New Roman"/>
                <w:sz w:val="28"/>
                <w:szCs w:val="28"/>
              </w:rPr>
              <w:t>Ништадте</w:t>
            </w:r>
            <w:proofErr w:type="spellEnd"/>
            <w:r w:rsidRPr="0002528A">
              <w:rPr>
                <w:rFonts w:ascii="Times New Roman" w:hAnsi="Times New Roman" w:cs="Times New Roman"/>
                <w:sz w:val="28"/>
                <w:szCs w:val="28"/>
              </w:rPr>
              <w:t xml:space="preserve"> (Финляндия), оповещавший об установлении вечного мира между ними?</w:t>
            </w:r>
          </w:p>
        </w:tc>
        <w:tc>
          <w:tcPr>
            <w:tcW w:w="4536" w:type="dxa"/>
          </w:tcPr>
          <w:p w:rsidR="007243CE" w:rsidRPr="00E66756" w:rsidRDefault="00704E5D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Россией и Швецией</w:t>
            </w:r>
          </w:p>
        </w:tc>
      </w:tr>
      <w:tr w:rsidR="007243CE" w:rsidRPr="00E66756" w:rsidTr="00620EFB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66D50" w:rsidRPr="0002528A" w:rsidRDefault="00B66D50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8A">
              <w:rPr>
                <w:rFonts w:ascii="Times New Roman" w:hAnsi="Times New Roman" w:cs="Times New Roman"/>
                <w:sz w:val="28"/>
                <w:szCs w:val="28"/>
              </w:rPr>
              <w:t>Петр назвал эту победу «матерью Полтавской баталии». О какой победе идет речь?</w:t>
            </w:r>
          </w:p>
          <w:p w:rsidR="007243CE" w:rsidRPr="0002528A" w:rsidRDefault="007243CE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43CE" w:rsidRPr="00E66756" w:rsidRDefault="00704E5D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="00E66756"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сентября 1708 года</w:t>
            </w:r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 деревни </w:t>
            </w:r>
            <w:proofErr w:type="gramStart"/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Лесная</w:t>
            </w:r>
            <w:proofErr w:type="gramEnd"/>
            <w:r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произошло сражение, продолжавшееся с 8 часов утра до 8 часов вечера. Несмотря на упорное сопротивление, шведы потерпели поражение. Ровно через 9 месяцев, 27 июня 1709 года произошла Полтавская битва</w:t>
            </w:r>
            <w:r w:rsidR="00E66756" w:rsidRPr="00E6675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7243CE" w:rsidRPr="00E66756" w:rsidTr="00620EFB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243CE" w:rsidRPr="0002528A" w:rsidRDefault="00B66D50" w:rsidP="0002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28A">
              <w:rPr>
                <w:rFonts w:ascii="Times New Roman" w:hAnsi="Times New Roman" w:cs="Times New Roman"/>
                <w:sz w:val="28"/>
                <w:szCs w:val="28"/>
              </w:rPr>
              <w:t>В 1693 году Петр 1 построил первый морской корабль, как его назвали?</w:t>
            </w:r>
          </w:p>
        </w:tc>
        <w:tc>
          <w:tcPr>
            <w:tcW w:w="4536" w:type="dxa"/>
          </w:tcPr>
          <w:p w:rsidR="007243CE" w:rsidRPr="00E66756" w:rsidRDefault="00B66D50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«Святой Павел»</w:t>
            </w:r>
          </w:p>
        </w:tc>
      </w:tr>
      <w:tr w:rsidR="007243CE" w:rsidRPr="00E66756" w:rsidTr="002B6A98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7243CE" w:rsidRPr="00E66756" w:rsidRDefault="00B66D50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В 1991 году это полотнище стало государственным символом России</w:t>
            </w:r>
            <w:r w:rsidR="00704E5D"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, в каком году оно стало русским торговым флагом</w:t>
            </w:r>
          </w:p>
        </w:tc>
        <w:tc>
          <w:tcPr>
            <w:tcW w:w="4536" w:type="dxa"/>
          </w:tcPr>
          <w:p w:rsidR="007243CE" w:rsidRPr="00E66756" w:rsidRDefault="00704E5D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В 1705 году</w:t>
            </w:r>
          </w:p>
        </w:tc>
      </w:tr>
      <w:tr w:rsidR="007243CE" w:rsidRPr="00E66756" w:rsidTr="002B6A98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7243CE" w:rsidRPr="00E66756" w:rsidRDefault="00AD09FB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в истории победа русского флота</w:t>
            </w:r>
          </w:p>
        </w:tc>
        <w:tc>
          <w:tcPr>
            <w:tcW w:w="4536" w:type="dxa"/>
          </w:tcPr>
          <w:p w:rsidR="007243CE" w:rsidRPr="00E66756" w:rsidRDefault="00AD09FB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В  1714 году балтийская эскадра одолела шведов в битве у мыса Гангут</w:t>
            </w:r>
          </w:p>
        </w:tc>
      </w:tr>
      <w:tr w:rsidR="007243CE" w:rsidRPr="00E66756" w:rsidTr="002B6A98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7243CE" w:rsidRPr="00E66756" w:rsidRDefault="00AD09FB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В 1708 году Петр 1 поделил всю страну на уезды и губернии. Губерний было восемь, назовите их.</w:t>
            </w:r>
          </w:p>
        </w:tc>
        <w:tc>
          <w:tcPr>
            <w:tcW w:w="4536" w:type="dxa"/>
          </w:tcPr>
          <w:p w:rsidR="007243CE" w:rsidRPr="00E66756" w:rsidRDefault="00AD09FB" w:rsidP="002B6A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Петербургская, Архангелогородская, Смоленская, Киевская, Московская</w:t>
            </w:r>
            <w:proofErr w:type="gramStart"/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66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Казанская, Азовская, Сибирская</w:t>
            </w:r>
          </w:p>
        </w:tc>
      </w:tr>
      <w:tr w:rsidR="007243CE" w:rsidRPr="00E66756" w:rsidTr="002B6A98">
        <w:tc>
          <w:tcPr>
            <w:tcW w:w="817" w:type="dxa"/>
          </w:tcPr>
          <w:p w:rsidR="007243CE" w:rsidRPr="00E66756" w:rsidRDefault="007243CE" w:rsidP="002B6A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243CE" w:rsidRPr="00E66756" w:rsidRDefault="00AD09FB" w:rsidP="002B6A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1715 году учредили петербургску</w:t>
            </w:r>
            <w:r w:rsidR="00E90A5D" w:rsidRPr="00E667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E667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Морскую академию</w:t>
            </w:r>
            <w:r w:rsidR="00E90A5D" w:rsidRPr="00E667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Ее выпускников называли…</w:t>
            </w:r>
          </w:p>
        </w:tc>
        <w:tc>
          <w:tcPr>
            <w:tcW w:w="4536" w:type="dxa"/>
          </w:tcPr>
          <w:p w:rsidR="007243CE" w:rsidRPr="00E66756" w:rsidRDefault="00E90A5D" w:rsidP="002B6A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7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Гардемарины</w:t>
            </w:r>
          </w:p>
        </w:tc>
      </w:tr>
    </w:tbl>
    <w:p w:rsidR="007243CE" w:rsidRDefault="007243CE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6756" w:rsidRDefault="00E66756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0A5D" w:rsidRPr="00DE15FB" w:rsidRDefault="00E90A5D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«</w:t>
      </w:r>
      <w:r w:rsidR="00246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Престиж России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817"/>
        <w:gridCol w:w="5245"/>
        <w:gridCol w:w="4536"/>
      </w:tblGrid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4536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7243CE" w:rsidRPr="00023D22" w:rsidRDefault="002465C3" w:rsidP="002465C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результате чего Россия получила выход к южным морям?</w:t>
            </w:r>
          </w:p>
        </w:tc>
        <w:tc>
          <w:tcPr>
            <w:tcW w:w="4536" w:type="dxa"/>
            <w:vAlign w:val="center"/>
          </w:tcPr>
          <w:p w:rsidR="007243CE" w:rsidRPr="00023D22" w:rsidRDefault="002465C3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результате войны против Османской империи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7243CE" w:rsidRPr="00023D22" w:rsidRDefault="002465C3" w:rsidP="002465C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результате чего Россия получила выход к Балтийскому морю?</w:t>
            </w:r>
          </w:p>
        </w:tc>
        <w:tc>
          <w:tcPr>
            <w:tcW w:w="4536" w:type="dxa"/>
            <w:vAlign w:val="center"/>
          </w:tcPr>
          <w:p w:rsidR="007243CE" w:rsidRPr="00023D22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Северной </w:t>
            </w:r>
            <w:r w:rsidRPr="00023D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войны</w:t>
            </w:r>
          </w:p>
        </w:tc>
      </w:tr>
      <w:tr w:rsidR="007243CE" w:rsidRPr="00023D22" w:rsidTr="00620EFB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243CE" w:rsidRPr="00620EFB" w:rsidRDefault="00620EFB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20EFB">
              <w:rPr>
                <w:rFonts w:ascii="Times New Roman" w:hAnsi="Times New Roman" w:cs="Times New Roman"/>
                <w:color w:val="37160F"/>
                <w:sz w:val="28"/>
                <w:szCs w:val="28"/>
                <w:bdr w:val="none" w:sz="0" w:space="0" w:color="auto" w:frame="1"/>
              </w:rPr>
              <w:t>Россия перестала покупать за границей ружья, пушки, ядра, якоря и вышла на третье место в Европе по добыче …</w:t>
            </w:r>
          </w:p>
        </w:tc>
        <w:tc>
          <w:tcPr>
            <w:tcW w:w="4536" w:type="dxa"/>
          </w:tcPr>
          <w:p w:rsidR="007243CE" w:rsidRPr="00620EFB" w:rsidRDefault="00620EFB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160F"/>
                <w:sz w:val="28"/>
                <w:szCs w:val="28"/>
                <w:bdr w:val="none" w:sz="0" w:space="0" w:color="auto" w:frame="1"/>
              </w:rPr>
              <w:t>Ч</w:t>
            </w:r>
            <w:r w:rsidRPr="00620EFB">
              <w:rPr>
                <w:rFonts w:ascii="Times New Roman" w:hAnsi="Times New Roman" w:cs="Times New Roman"/>
                <w:color w:val="37160F"/>
                <w:sz w:val="28"/>
                <w:szCs w:val="28"/>
                <w:bdr w:val="none" w:sz="0" w:space="0" w:color="auto" w:frame="1"/>
              </w:rPr>
              <w:t>ерных металлов.</w:t>
            </w:r>
          </w:p>
        </w:tc>
      </w:tr>
      <w:tr w:rsidR="007243CE" w:rsidRPr="00023D22" w:rsidTr="005440E1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7243CE" w:rsidRPr="005440E1" w:rsidRDefault="005440E1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 1 з</w:t>
            </w:r>
            <w:r w:rsidRPr="009D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апретил носить длинные русские платья, все придворные должны были одеваться </w:t>
            </w:r>
            <w:proofErr w:type="gramStart"/>
            <w:r w:rsidRPr="009D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9D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немецкий или французский манер</w:t>
            </w:r>
            <w:r w:rsidRPr="00544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 какой целью?</w:t>
            </w:r>
          </w:p>
        </w:tc>
        <w:tc>
          <w:tcPr>
            <w:tcW w:w="4536" w:type="dxa"/>
          </w:tcPr>
          <w:p w:rsidR="007243CE" w:rsidRPr="005440E1" w:rsidRDefault="005440E1" w:rsidP="005440E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D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 двигаться быстрее</w:t>
            </w:r>
          </w:p>
        </w:tc>
      </w:tr>
      <w:tr w:rsidR="007243CE" w:rsidRPr="00023D22" w:rsidTr="005440E1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7243CE" w:rsidRPr="00023D22" w:rsidRDefault="005440E1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сухопутной страны Россия сделалась державой, какой?</w:t>
            </w:r>
          </w:p>
        </w:tc>
        <w:tc>
          <w:tcPr>
            <w:tcW w:w="4536" w:type="dxa"/>
          </w:tcPr>
          <w:p w:rsidR="007243CE" w:rsidRPr="00023D22" w:rsidRDefault="005440E1" w:rsidP="005440E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Морской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7243CE" w:rsidRPr="00F9725F" w:rsidRDefault="00F9725F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Петр</w:t>
            </w:r>
            <w:r w:rsidR="00AE3E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один  из первых монархов</w:t>
            </w:r>
            <w:r w:rsidR="00AE3E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который выехал, куда?</w:t>
            </w:r>
          </w:p>
        </w:tc>
        <w:tc>
          <w:tcPr>
            <w:tcW w:w="4536" w:type="dxa"/>
            <w:vAlign w:val="center"/>
          </w:tcPr>
          <w:p w:rsidR="007243CE" w:rsidRPr="00023D22" w:rsidRDefault="00AE3E28" w:rsidP="00AE3E2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границу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7243CE" w:rsidRPr="00AE3E28" w:rsidRDefault="00AE3E28" w:rsidP="00AE3E2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В каком году на Красной площади открылся общедоступный публичный театр с немецкими, французскими и испанскими пьесами?</w:t>
            </w:r>
          </w:p>
        </w:tc>
        <w:tc>
          <w:tcPr>
            <w:tcW w:w="4536" w:type="dxa"/>
            <w:vAlign w:val="center"/>
          </w:tcPr>
          <w:p w:rsidR="007243CE" w:rsidRPr="00AE3E28" w:rsidRDefault="00AE3E28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В 1702 году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7243CE" w:rsidRPr="00F9725F" w:rsidRDefault="00F9725F" w:rsidP="00AE3E2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725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Нововведения Петра</w:t>
            </w:r>
            <w:r w:rsid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1</w:t>
            </w:r>
            <w:r w:rsidRPr="00F9725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коснулись и алфавита, который показался царю сложным и устаревшим. Во время реформы кириллического алфавита была утверждена новая азбука, освобожденная от надстрочных знаков и дублетных букв</w:t>
            </w:r>
            <w:r w:rsid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, а что еще поменялось?</w:t>
            </w:r>
            <w:r w:rsidRPr="00F9725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243CE" w:rsidRPr="00023D22" w:rsidRDefault="00BE4B5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Буквенные цифры</w:t>
            </w:r>
            <w:r w:rsidR="00AE3E28" w:rsidRPr="00F9725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заменили арабскими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7243CE" w:rsidRPr="00AE3E28" w:rsidRDefault="00F9725F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Петр</w:t>
            </w:r>
            <w:r w:rsid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1 </w:t>
            </w:r>
            <w:r w:rsidRP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неоднократно лечился минеральными водами</w:t>
            </w:r>
            <w:r w:rsid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. </w:t>
            </w:r>
            <w:r w:rsidRP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Впервые он посетил этот чешский город в 1711 году, а через год снова приехал на курорт.</w:t>
            </w:r>
            <w:r w:rsid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О каком курорте идет речь?</w:t>
            </w:r>
          </w:p>
        </w:tc>
        <w:tc>
          <w:tcPr>
            <w:tcW w:w="4536" w:type="dxa"/>
            <w:vAlign w:val="center"/>
          </w:tcPr>
          <w:p w:rsidR="007243CE" w:rsidRPr="00AE3E28" w:rsidRDefault="00AE3E28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Карловы</w:t>
            </w:r>
            <w:r w:rsidRPr="00AE3E2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Вар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ы</w:t>
            </w:r>
          </w:p>
        </w:tc>
      </w:tr>
      <w:tr w:rsidR="007243CE" w:rsidRPr="00023D22" w:rsidTr="00E90A5D">
        <w:tc>
          <w:tcPr>
            <w:tcW w:w="817" w:type="dxa"/>
          </w:tcPr>
          <w:p w:rsidR="007243CE" w:rsidRPr="00023D22" w:rsidRDefault="007243CE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2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243CE" w:rsidRPr="00AE3E28" w:rsidRDefault="00AE3E28" w:rsidP="00AE3E2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 xml:space="preserve">В каком году ввели гражданский печатный шрифт </w:t>
            </w:r>
            <w:proofErr w:type="gramStart"/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вместо</w:t>
            </w:r>
            <w:proofErr w:type="gramEnd"/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 xml:space="preserve"> трудночитаемого церковнославянского.</w:t>
            </w:r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7243CE" w:rsidRPr="00AE3E28" w:rsidRDefault="00AE3E28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E3E28">
              <w:rPr>
                <w:rFonts w:ascii="Times New Roman" w:hAnsi="Times New Roman" w:cs="Times New Roman"/>
                <w:color w:val="37160F"/>
                <w:sz w:val="28"/>
                <w:szCs w:val="28"/>
              </w:rPr>
              <w:t>В 1708 году</w:t>
            </w:r>
          </w:p>
        </w:tc>
      </w:tr>
    </w:tbl>
    <w:p w:rsidR="007243CE" w:rsidRPr="00803846" w:rsidRDefault="007243CE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03846" w:rsidRDefault="00803846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817"/>
        <w:gridCol w:w="2268"/>
        <w:gridCol w:w="588"/>
        <w:gridCol w:w="589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  <w:gridCol w:w="589"/>
        <w:gridCol w:w="589"/>
      </w:tblGrid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 участника</w:t>
            </w:r>
          </w:p>
        </w:tc>
        <w:tc>
          <w:tcPr>
            <w:tcW w:w="7655" w:type="dxa"/>
            <w:gridSpan w:val="13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Баллы</w:t>
            </w:r>
          </w:p>
        </w:tc>
      </w:tr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23D22" w:rsidRPr="002465C3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023D22" w:rsidRPr="00DE15FB" w:rsidRDefault="00023D22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23D22" w:rsidRPr="00DE15FB" w:rsidTr="00023D22">
        <w:tc>
          <w:tcPr>
            <w:tcW w:w="817" w:type="dxa"/>
          </w:tcPr>
          <w:p w:rsidR="00023D22" w:rsidRPr="00DE15FB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DE15FB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023D22" w:rsidRPr="00803846" w:rsidRDefault="00023D22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23D22" w:rsidRPr="00803846" w:rsidTr="00023D22">
        <w:tc>
          <w:tcPr>
            <w:tcW w:w="817" w:type="dxa"/>
          </w:tcPr>
          <w:p w:rsidR="00023D22" w:rsidRPr="00803846" w:rsidRDefault="00023D22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023D22" w:rsidRPr="00803846" w:rsidRDefault="00023D22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0EFB" w:rsidRDefault="00620E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0EFB" w:rsidRDefault="00620EFB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817"/>
        <w:gridCol w:w="2268"/>
        <w:gridCol w:w="588"/>
        <w:gridCol w:w="589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  <w:gridCol w:w="589"/>
        <w:gridCol w:w="589"/>
      </w:tblGrid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 участника</w:t>
            </w:r>
          </w:p>
        </w:tc>
        <w:tc>
          <w:tcPr>
            <w:tcW w:w="7655" w:type="dxa"/>
            <w:gridSpan w:val="13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Баллы</w:t>
            </w:r>
          </w:p>
        </w:tc>
      </w:tr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20EFB" w:rsidRPr="002465C3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20EFB" w:rsidRPr="00DE15FB" w:rsidRDefault="00620EFB" w:rsidP="00620E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20EFB" w:rsidRPr="00DE15FB" w:rsidTr="00620EFB">
        <w:tc>
          <w:tcPr>
            <w:tcW w:w="817" w:type="dxa"/>
          </w:tcPr>
          <w:p w:rsidR="00620EFB" w:rsidRPr="00DE15FB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E15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DE15FB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620EFB" w:rsidRPr="00803846" w:rsidRDefault="00620EFB" w:rsidP="00620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3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20EFB" w:rsidRPr="00803846" w:rsidTr="00620EFB">
        <w:tc>
          <w:tcPr>
            <w:tcW w:w="817" w:type="dxa"/>
          </w:tcPr>
          <w:p w:rsidR="00620EFB" w:rsidRPr="00803846" w:rsidRDefault="00620EFB" w:rsidP="0062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620EFB" w:rsidRPr="00803846" w:rsidRDefault="00620EFB" w:rsidP="00620EF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3D22" w:rsidRDefault="00023D22" w:rsidP="0080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023D22" w:rsidSect="00676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1D3E"/>
    <w:multiLevelType w:val="multilevel"/>
    <w:tmpl w:val="1CEA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D1AB3"/>
    <w:multiLevelType w:val="multilevel"/>
    <w:tmpl w:val="F44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436AB"/>
    <w:multiLevelType w:val="hybridMultilevel"/>
    <w:tmpl w:val="14DCB9F4"/>
    <w:lvl w:ilvl="0" w:tplc="E5CEA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E68EF"/>
    <w:multiLevelType w:val="multilevel"/>
    <w:tmpl w:val="D45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FB1"/>
    <w:rsid w:val="00005BCB"/>
    <w:rsid w:val="00023D22"/>
    <w:rsid w:val="0002528A"/>
    <w:rsid w:val="00184353"/>
    <w:rsid w:val="001D020D"/>
    <w:rsid w:val="002142BB"/>
    <w:rsid w:val="002465C3"/>
    <w:rsid w:val="00284BE9"/>
    <w:rsid w:val="002B6A98"/>
    <w:rsid w:val="00331698"/>
    <w:rsid w:val="004D3C75"/>
    <w:rsid w:val="005440E1"/>
    <w:rsid w:val="00555514"/>
    <w:rsid w:val="005E17F1"/>
    <w:rsid w:val="00620EFB"/>
    <w:rsid w:val="00656B11"/>
    <w:rsid w:val="00676F79"/>
    <w:rsid w:val="00704E5D"/>
    <w:rsid w:val="007243CE"/>
    <w:rsid w:val="00770337"/>
    <w:rsid w:val="007A00BD"/>
    <w:rsid w:val="007F6EB2"/>
    <w:rsid w:val="00803846"/>
    <w:rsid w:val="008345B0"/>
    <w:rsid w:val="008A4991"/>
    <w:rsid w:val="008B39EB"/>
    <w:rsid w:val="008E09FC"/>
    <w:rsid w:val="008F1E41"/>
    <w:rsid w:val="00940898"/>
    <w:rsid w:val="009A4473"/>
    <w:rsid w:val="009D0EFD"/>
    <w:rsid w:val="00A13A3B"/>
    <w:rsid w:val="00A4648F"/>
    <w:rsid w:val="00A83ACD"/>
    <w:rsid w:val="00AD09FB"/>
    <w:rsid w:val="00AE3E28"/>
    <w:rsid w:val="00B66D50"/>
    <w:rsid w:val="00BE4B52"/>
    <w:rsid w:val="00BF7E16"/>
    <w:rsid w:val="00C23F87"/>
    <w:rsid w:val="00D22FB1"/>
    <w:rsid w:val="00D92D61"/>
    <w:rsid w:val="00DE15FB"/>
    <w:rsid w:val="00DE4DCF"/>
    <w:rsid w:val="00E60F67"/>
    <w:rsid w:val="00E66756"/>
    <w:rsid w:val="00E90A5D"/>
    <w:rsid w:val="00F220C3"/>
    <w:rsid w:val="00F72FD4"/>
    <w:rsid w:val="00F9725F"/>
    <w:rsid w:val="00FA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F1"/>
  </w:style>
  <w:style w:type="paragraph" w:styleId="2">
    <w:name w:val="heading 2"/>
    <w:basedOn w:val="a"/>
    <w:link w:val="20"/>
    <w:uiPriority w:val="9"/>
    <w:qFormat/>
    <w:rsid w:val="0080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2FB1"/>
    <w:rPr>
      <w:b/>
      <w:bCs/>
    </w:rPr>
  </w:style>
  <w:style w:type="table" w:styleId="a5">
    <w:name w:val="Table Grid"/>
    <w:basedOn w:val="a1"/>
    <w:uiPriority w:val="59"/>
    <w:rsid w:val="0018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A00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38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803846"/>
    <w:pPr>
      <w:ind w:left="720"/>
      <w:contextualSpacing/>
    </w:pPr>
  </w:style>
  <w:style w:type="character" w:styleId="aa">
    <w:name w:val="Emphasis"/>
    <w:basedOn w:val="a0"/>
    <w:uiPriority w:val="20"/>
    <w:qFormat/>
    <w:rsid w:val="00803846"/>
    <w:rPr>
      <w:i/>
      <w:iCs/>
    </w:rPr>
  </w:style>
  <w:style w:type="paragraph" w:styleId="ab">
    <w:name w:val="No Spacing"/>
    <w:uiPriority w:val="1"/>
    <w:qFormat/>
    <w:rsid w:val="00025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8991-F4AC-4C65-B88C-32416501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user</cp:lastModifiedBy>
  <cp:revision>10</cp:revision>
  <cp:lastPrinted>2021-11-29T11:57:00Z</cp:lastPrinted>
  <dcterms:created xsi:type="dcterms:W3CDTF">2021-11-24T05:01:00Z</dcterms:created>
  <dcterms:modified xsi:type="dcterms:W3CDTF">2021-12-29T04:56:00Z</dcterms:modified>
</cp:coreProperties>
</file>