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C1" w:rsidRDefault="00584EC1">
      <w:pPr>
        <w:rPr>
          <w:rFonts w:ascii="Arial" w:hAnsi="Arial" w:cs="Arial"/>
          <w:b/>
          <w:bCs/>
          <w:i/>
          <w:iCs/>
          <w:color w:val="000000"/>
          <w:sz w:val="23"/>
          <w:szCs w:val="23"/>
          <w:shd w:val="clear" w:color="auto" w:fill="FFFFFF"/>
        </w:rPr>
      </w:pPr>
    </w:p>
    <w:p w:rsidR="00584EC1" w:rsidRDefault="00584EC1">
      <w:pPr>
        <w:rPr>
          <w:rFonts w:ascii="Arial" w:hAnsi="Arial" w:cs="Arial"/>
          <w:b/>
          <w:bCs/>
          <w:i/>
          <w:iCs/>
          <w:color w:val="000000"/>
          <w:sz w:val="23"/>
          <w:szCs w:val="23"/>
          <w:shd w:val="clear" w:color="auto" w:fill="FFFFFF"/>
        </w:rPr>
      </w:pPr>
    </w:p>
    <w:p w:rsidR="00584EC1" w:rsidRDefault="00584EC1">
      <w:pPr>
        <w:rPr>
          <w:rFonts w:ascii="Arial" w:hAnsi="Arial" w:cs="Arial"/>
          <w:b/>
          <w:bCs/>
          <w:i/>
          <w:iCs/>
          <w:color w:val="000000"/>
          <w:sz w:val="23"/>
          <w:szCs w:val="23"/>
          <w:shd w:val="clear" w:color="auto" w:fill="FFFFFF"/>
        </w:rPr>
      </w:pPr>
    </w:p>
    <w:p w:rsidR="00584EC1" w:rsidRDefault="00584EC1">
      <w:pPr>
        <w:rPr>
          <w:rFonts w:ascii="Arial" w:hAnsi="Arial" w:cs="Arial"/>
          <w:b/>
          <w:bCs/>
          <w:i/>
          <w:iCs/>
          <w:color w:val="000000"/>
          <w:sz w:val="23"/>
          <w:szCs w:val="23"/>
          <w:shd w:val="clear" w:color="auto" w:fill="FFFFFF"/>
        </w:rPr>
      </w:pPr>
    </w:p>
    <w:p w:rsidR="00584EC1" w:rsidRDefault="00584EC1">
      <w:pPr>
        <w:rPr>
          <w:rFonts w:ascii="Arial" w:hAnsi="Arial" w:cs="Arial"/>
          <w:b/>
          <w:bCs/>
          <w:i/>
          <w:iCs/>
          <w:color w:val="000000"/>
          <w:sz w:val="23"/>
          <w:szCs w:val="23"/>
          <w:shd w:val="clear" w:color="auto" w:fill="FFFFFF"/>
        </w:rPr>
      </w:pPr>
    </w:p>
    <w:p w:rsidR="00584EC1" w:rsidRDefault="00584EC1">
      <w:pPr>
        <w:rPr>
          <w:rFonts w:ascii="Arial" w:hAnsi="Arial" w:cs="Arial"/>
          <w:b/>
          <w:bCs/>
          <w:i/>
          <w:iCs/>
          <w:color w:val="000000"/>
          <w:sz w:val="23"/>
          <w:szCs w:val="23"/>
          <w:shd w:val="clear" w:color="auto" w:fill="FFFFFF"/>
        </w:rPr>
      </w:pPr>
    </w:p>
    <w:p w:rsidR="0059260D" w:rsidRDefault="0059260D">
      <w:pPr>
        <w:rPr>
          <w:rFonts w:ascii="Arial" w:hAnsi="Arial" w:cs="Arial"/>
          <w:b/>
          <w:bCs/>
          <w:i/>
          <w:iCs/>
          <w:color w:val="000000"/>
          <w:sz w:val="23"/>
          <w:szCs w:val="23"/>
          <w:shd w:val="clear" w:color="auto" w:fill="FFFFFF"/>
        </w:rPr>
      </w:pPr>
    </w:p>
    <w:p w:rsidR="00023B3D" w:rsidRDefault="00023B3D">
      <w:pPr>
        <w:rPr>
          <w:rFonts w:ascii="Arial" w:hAnsi="Arial" w:cs="Arial"/>
          <w:b/>
          <w:bCs/>
          <w:i/>
          <w:iCs/>
          <w:color w:val="000000"/>
          <w:sz w:val="23"/>
          <w:szCs w:val="23"/>
          <w:shd w:val="clear" w:color="auto" w:fill="FFFFFF"/>
        </w:rPr>
      </w:pPr>
    </w:p>
    <w:p w:rsidR="00023B3D" w:rsidRDefault="00023B3D">
      <w:pPr>
        <w:rPr>
          <w:rFonts w:ascii="Arial" w:hAnsi="Arial" w:cs="Arial"/>
          <w:b/>
          <w:bCs/>
          <w:i/>
          <w:iCs/>
          <w:color w:val="000000"/>
          <w:sz w:val="23"/>
          <w:szCs w:val="23"/>
          <w:shd w:val="clear" w:color="auto" w:fill="FFFFFF"/>
        </w:rPr>
      </w:pPr>
    </w:p>
    <w:p w:rsidR="00023B3D" w:rsidRDefault="00023B3D">
      <w:pPr>
        <w:rPr>
          <w:rFonts w:ascii="Arial" w:hAnsi="Arial" w:cs="Arial"/>
          <w:b/>
          <w:bCs/>
          <w:i/>
          <w:iCs/>
          <w:color w:val="000000"/>
          <w:sz w:val="23"/>
          <w:szCs w:val="23"/>
          <w:shd w:val="clear" w:color="auto" w:fill="FFFFFF"/>
        </w:rPr>
      </w:pPr>
    </w:p>
    <w:p w:rsidR="00584EC1" w:rsidRDefault="00584EC1">
      <w:pPr>
        <w:rPr>
          <w:rFonts w:ascii="Arial" w:hAnsi="Arial" w:cs="Arial"/>
          <w:b/>
          <w:bCs/>
          <w:i/>
          <w:iCs/>
          <w:color w:val="000000"/>
          <w:sz w:val="23"/>
          <w:szCs w:val="23"/>
          <w:shd w:val="clear" w:color="auto" w:fill="FFFFFF"/>
        </w:rPr>
      </w:pPr>
    </w:p>
    <w:p w:rsidR="00397F62" w:rsidRDefault="00584EC1" w:rsidP="00584EC1">
      <w:pPr>
        <w:spacing w:after="0" w:line="240" w:lineRule="auto"/>
        <w:jc w:val="center"/>
        <w:rPr>
          <w:rFonts w:ascii="Times New Roman" w:hAnsi="Times New Roman" w:cs="Times New Roman"/>
          <w:b/>
          <w:bCs/>
          <w:color w:val="000000"/>
          <w:sz w:val="56"/>
          <w:szCs w:val="56"/>
          <w:shd w:val="clear" w:color="auto" w:fill="FFFFFF"/>
        </w:rPr>
      </w:pPr>
      <w:r w:rsidRPr="00584EC1">
        <w:rPr>
          <w:rFonts w:ascii="Times New Roman" w:hAnsi="Times New Roman" w:cs="Times New Roman"/>
          <w:b/>
          <w:bCs/>
          <w:color w:val="000000"/>
          <w:sz w:val="56"/>
          <w:szCs w:val="56"/>
          <w:shd w:val="clear" w:color="auto" w:fill="FFFFFF"/>
        </w:rPr>
        <w:t xml:space="preserve"> «</w:t>
      </w:r>
      <w:r w:rsidRPr="00584EC1">
        <w:rPr>
          <w:rFonts w:ascii="Times New Roman" w:hAnsi="Times New Roman" w:cs="Times New Roman"/>
          <w:b/>
          <w:bCs/>
          <w:i/>
          <w:iCs/>
          <w:color w:val="000000"/>
          <w:sz w:val="56"/>
          <w:szCs w:val="56"/>
          <w:shd w:val="clear" w:color="auto" w:fill="FFFFFF"/>
        </w:rPr>
        <w:t>Как правильно создать условия для занятий по рисованию дома</w:t>
      </w:r>
      <w:r w:rsidRPr="00584EC1">
        <w:rPr>
          <w:rFonts w:ascii="Times New Roman" w:hAnsi="Times New Roman" w:cs="Times New Roman"/>
          <w:b/>
          <w:bCs/>
          <w:color w:val="000000"/>
          <w:sz w:val="56"/>
          <w:szCs w:val="56"/>
          <w:shd w:val="clear" w:color="auto" w:fill="FFFFFF"/>
        </w:rPr>
        <w:t>»</w:t>
      </w:r>
    </w:p>
    <w:p w:rsidR="00584EC1" w:rsidRPr="0003521A" w:rsidRDefault="00584EC1" w:rsidP="00584EC1">
      <w:pPr>
        <w:pStyle w:val="a3"/>
        <w:spacing w:after="0" w:line="240" w:lineRule="auto"/>
        <w:jc w:val="center"/>
        <w:rPr>
          <w:rFonts w:ascii="Times New Roman" w:hAnsi="Times New Roman" w:cs="Times New Roman"/>
          <w:b/>
          <w:color w:val="auto"/>
          <w:sz w:val="40"/>
          <w:szCs w:val="40"/>
        </w:rPr>
      </w:pPr>
      <w:r>
        <w:rPr>
          <w:rFonts w:ascii="Times New Roman" w:hAnsi="Times New Roman" w:cs="Times New Roman"/>
          <w:b/>
          <w:color w:val="auto"/>
          <w:sz w:val="40"/>
          <w:szCs w:val="40"/>
        </w:rPr>
        <w:t>(к</w:t>
      </w:r>
      <w:r w:rsidRPr="0003521A">
        <w:rPr>
          <w:rFonts w:ascii="Times New Roman" w:hAnsi="Times New Roman" w:cs="Times New Roman"/>
          <w:b/>
          <w:color w:val="auto"/>
          <w:sz w:val="40"/>
          <w:szCs w:val="40"/>
        </w:rPr>
        <w:t>о</w:t>
      </w:r>
      <w:r>
        <w:rPr>
          <w:rFonts w:ascii="Times New Roman" w:hAnsi="Times New Roman" w:cs="Times New Roman"/>
          <w:b/>
          <w:color w:val="auto"/>
          <w:sz w:val="40"/>
          <w:szCs w:val="40"/>
        </w:rPr>
        <w:t>нсультация для родителей)</w:t>
      </w: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023B3D" w:rsidRDefault="00023B3D" w:rsidP="00584EC1">
      <w:pPr>
        <w:pStyle w:val="a5"/>
        <w:shd w:val="clear" w:color="auto" w:fill="FFFFFF"/>
        <w:spacing w:before="0" w:beforeAutospacing="0" w:after="0" w:afterAutospacing="0"/>
        <w:rPr>
          <w:color w:val="000000"/>
          <w:sz w:val="28"/>
          <w:szCs w:val="28"/>
        </w:rPr>
      </w:pPr>
    </w:p>
    <w:p w:rsidR="00023B3D" w:rsidRDefault="00023B3D" w:rsidP="00584EC1">
      <w:pPr>
        <w:pStyle w:val="a5"/>
        <w:shd w:val="clear" w:color="auto" w:fill="FFFFFF"/>
        <w:spacing w:before="0" w:beforeAutospacing="0" w:after="0" w:afterAutospacing="0"/>
        <w:rPr>
          <w:color w:val="000000"/>
          <w:sz w:val="28"/>
          <w:szCs w:val="28"/>
        </w:rPr>
      </w:pPr>
    </w:p>
    <w:p w:rsidR="00023B3D" w:rsidRDefault="00023B3D" w:rsidP="00584EC1">
      <w:pPr>
        <w:pStyle w:val="a5"/>
        <w:shd w:val="clear" w:color="auto" w:fill="FFFFFF"/>
        <w:spacing w:before="0" w:beforeAutospacing="0" w:after="0" w:afterAutospacing="0"/>
        <w:rPr>
          <w:color w:val="000000"/>
          <w:sz w:val="28"/>
          <w:szCs w:val="28"/>
        </w:rPr>
      </w:pPr>
    </w:p>
    <w:p w:rsidR="00023B3D" w:rsidRDefault="00023B3D" w:rsidP="00584EC1">
      <w:pPr>
        <w:pStyle w:val="a5"/>
        <w:shd w:val="clear" w:color="auto" w:fill="FFFFFF"/>
        <w:spacing w:before="0" w:beforeAutospacing="0" w:after="0" w:afterAutospacing="0"/>
        <w:rPr>
          <w:color w:val="000000"/>
          <w:sz w:val="28"/>
          <w:szCs w:val="28"/>
        </w:rPr>
      </w:pPr>
    </w:p>
    <w:p w:rsidR="00023B3D" w:rsidRDefault="00023B3D" w:rsidP="00584EC1">
      <w:pPr>
        <w:pStyle w:val="a5"/>
        <w:shd w:val="clear" w:color="auto" w:fill="FFFFFF"/>
        <w:spacing w:before="0" w:beforeAutospacing="0" w:after="0" w:afterAutospacing="0"/>
        <w:rPr>
          <w:color w:val="000000"/>
          <w:sz w:val="28"/>
          <w:szCs w:val="28"/>
        </w:rPr>
      </w:pPr>
    </w:p>
    <w:p w:rsidR="00023B3D" w:rsidRDefault="00023B3D" w:rsidP="00584EC1">
      <w:pPr>
        <w:pStyle w:val="a5"/>
        <w:shd w:val="clear" w:color="auto" w:fill="FFFFFF"/>
        <w:spacing w:before="0" w:beforeAutospacing="0" w:after="0" w:afterAutospacing="0"/>
        <w:rPr>
          <w:color w:val="000000"/>
          <w:sz w:val="28"/>
          <w:szCs w:val="28"/>
        </w:rPr>
      </w:pPr>
    </w:p>
    <w:p w:rsidR="00023B3D" w:rsidRDefault="00023B3D" w:rsidP="00584EC1">
      <w:pPr>
        <w:pStyle w:val="a5"/>
        <w:shd w:val="clear" w:color="auto" w:fill="FFFFFF"/>
        <w:spacing w:before="0" w:beforeAutospacing="0" w:after="0" w:afterAutospacing="0"/>
        <w:rPr>
          <w:color w:val="000000"/>
          <w:sz w:val="28"/>
          <w:szCs w:val="28"/>
        </w:rPr>
      </w:pPr>
    </w:p>
    <w:p w:rsidR="00023B3D" w:rsidRDefault="00023B3D" w:rsidP="00584EC1">
      <w:pPr>
        <w:pStyle w:val="a5"/>
        <w:shd w:val="clear" w:color="auto" w:fill="FFFFFF"/>
        <w:spacing w:before="0" w:beforeAutospacing="0" w:after="0" w:afterAutospacing="0"/>
        <w:rPr>
          <w:color w:val="000000"/>
          <w:sz w:val="28"/>
          <w:szCs w:val="28"/>
        </w:rPr>
      </w:pPr>
    </w:p>
    <w:p w:rsidR="00023B3D" w:rsidRDefault="00023B3D" w:rsidP="00584EC1">
      <w:pPr>
        <w:pStyle w:val="a5"/>
        <w:shd w:val="clear" w:color="auto" w:fill="FFFFFF"/>
        <w:spacing w:before="0" w:beforeAutospacing="0" w:after="0" w:afterAutospacing="0"/>
        <w:rPr>
          <w:color w:val="000000"/>
          <w:sz w:val="28"/>
          <w:szCs w:val="28"/>
        </w:rPr>
      </w:pP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lastRenderedPageBreak/>
        <w:t xml:space="preserve">        </w:t>
      </w:r>
      <w:r w:rsidRPr="00584EC1">
        <w:rPr>
          <w:color w:val="000000"/>
          <w:sz w:val="28"/>
          <w:szCs w:val="28"/>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По 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p>
    <w:p w:rsid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 xml:space="preserve">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w:t>
      </w:r>
      <w:r>
        <w:rPr>
          <w:color w:val="000000"/>
          <w:sz w:val="28"/>
          <w:szCs w:val="28"/>
        </w:rPr>
        <w:t xml:space="preserve">    </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Все материалы должны быть безопасными для малыша.</w:t>
      </w:r>
    </w:p>
    <w:p w:rsidR="00584EC1" w:rsidRPr="00584EC1" w:rsidRDefault="00584EC1" w:rsidP="00584EC1">
      <w:pPr>
        <w:pStyle w:val="a5"/>
        <w:shd w:val="clear" w:color="auto" w:fill="FFFFFF"/>
        <w:spacing w:before="0" w:beforeAutospacing="0" w:after="0" w:afterAutospacing="0"/>
        <w:rPr>
          <w:color w:val="000000"/>
          <w:sz w:val="28"/>
          <w:szCs w:val="28"/>
        </w:rPr>
      </w:pPr>
      <w:r w:rsidRPr="00584EC1">
        <w:rPr>
          <w:color w:val="000000"/>
          <w:sz w:val="28"/>
          <w:szCs w:val="28"/>
        </w:rP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Позаботьтесь о форме листа бумаги, это может быть квадрат, прямоугольник, треугольник, круг или вырезанные силуэты каких либо предметов (посуды, одежды).</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Запаситесь цветной бумагой или затонируйте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Первые краски, с которыми знакомится малыш-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Гуашь- это кроющая, непрозрачная краска, по этому при работе с ней можно накладывать один цвет на другой. Если краска очень густая, можно развести её водой, до консистенции сметаны.</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Покупая кисти, обратите внимание на номер на деревянной ручке, чем кисточка толще, тем больше номер. Для рисования гуашью подойдут толстые кисти № 18-20.</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 xml:space="preserve">Наиболее распространённым изобразительным материалом являются цветные карандаши, в коробке их может быть 6, 12, 24 штуки. Малышу </w:t>
      </w:r>
      <w:r w:rsidRPr="00584EC1">
        <w:rPr>
          <w:color w:val="000000"/>
          <w:sz w:val="28"/>
          <w:szCs w:val="28"/>
        </w:rPr>
        <w:lastRenderedPageBreak/>
        <w:t>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584EC1" w:rsidRPr="00584EC1" w:rsidRDefault="00584EC1" w:rsidP="00584EC1">
      <w:pPr>
        <w:pStyle w:val="a5"/>
        <w:shd w:val="clear" w:color="auto" w:fill="FFFFFF"/>
        <w:spacing w:before="0" w:beforeAutospacing="0" w:after="0" w:afterAutospacing="0"/>
        <w:rPr>
          <w:b/>
          <w:color w:val="000000"/>
          <w:sz w:val="28"/>
          <w:szCs w:val="28"/>
        </w:rPr>
      </w:pPr>
      <w:r w:rsidRPr="00584EC1">
        <w:rPr>
          <w:b/>
          <w:i/>
          <w:iCs/>
          <w:color w:val="000000"/>
          <w:sz w:val="28"/>
          <w:szCs w:val="28"/>
        </w:rPr>
        <w:t>Как правильно подготовить рабочее место.</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Вы приобрели весь необходимый для занятий изобразительной деятельности материал, а теперь позаботьтесь о рабочем месте для рисования.</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Комната должна иметь хорошее естественное освещение, если его недостаточно, используйте дополнительное искусственное освещение.</w:t>
      </w:r>
    </w:p>
    <w:p w:rsidR="00584EC1" w:rsidRPr="00584EC1" w:rsidRDefault="00584EC1" w:rsidP="00584EC1">
      <w:pPr>
        <w:pStyle w:val="a5"/>
        <w:shd w:val="clear" w:color="auto" w:fill="FFFFFF"/>
        <w:spacing w:before="0" w:beforeAutospacing="0" w:after="0" w:afterAutospacing="0"/>
        <w:rPr>
          <w:color w:val="000000"/>
          <w:sz w:val="28"/>
          <w:szCs w:val="28"/>
        </w:rPr>
      </w:pPr>
      <w:r w:rsidRPr="00584EC1">
        <w:rPr>
          <w:color w:val="000000"/>
          <w:sz w:val="28"/>
          <w:szCs w:val="28"/>
        </w:rPr>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p>
    <w:p w:rsid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 xml:space="preserve">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w:t>
      </w:r>
      <w:r>
        <w:rPr>
          <w:color w:val="000000"/>
          <w:sz w:val="28"/>
          <w:szCs w:val="28"/>
        </w:rPr>
        <w:t xml:space="preserve">    </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 xml:space="preserve">Когда появились первые линии, штрихи, пятна, спросите: Что это такое,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w:t>
      </w:r>
      <w:r w:rsidRPr="00584EC1">
        <w:rPr>
          <w:color w:val="000000"/>
          <w:sz w:val="28"/>
          <w:szCs w:val="28"/>
        </w:rPr>
        <w:lastRenderedPageBreak/>
        <w:t>20-25 минут. В конце занятия обязательно похвалите малыша, покажите его рисунок всем членам семьи.</w:t>
      </w:r>
    </w:p>
    <w:p w:rsidR="00584EC1" w:rsidRPr="00584EC1" w:rsidRDefault="00584EC1" w:rsidP="00584EC1">
      <w:pPr>
        <w:pStyle w:val="a5"/>
        <w:shd w:val="clear" w:color="auto" w:fill="FFFFFF"/>
        <w:spacing w:before="0" w:beforeAutospacing="0" w:after="0" w:afterAutospacing="0"/>
        <w:rPr>
          <w:b/>
          <w:color w:val="000000"/>
          <w:sz w:val="28"/>
          <w:szCs w:val="28"/>
        </w:rPr>
      </w:pPr>
      <w:r w:rsidRPr="00584EC1">
        <w:rPr>
          <w:b/>
          <w:i/>
          <w:iCs/>
          <w:color w:val="000000"/>
          <w:sz w:val="28"/>
          <w:szCs w:val="28"/>
        </w:rPr>
        <w:t>Как оформить детские рисунки.</w:t>
      </w:r>
    </w:p>
    <w:p w:rsid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 xml:space="preserve">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w:t>
      </w:r>
    </w:p>
    <w:p w:rsidR="00584EC1" w:rsidRPr="00584EC1" w:rsidRDefault="00584EC1" w:rsidP="00584EC1">
      <w:pPr>
        <w:pStyle w:val="a5"/>
        <w:shd w:val="clear" w:color="auto" w:fill="FFFFFF"/>
        <w:spacing w:before="0" w:beforeAutospacing="0" w:after="0" w:afterAutospacing="0"/>
        <w:rPr>
          <w:color w:val="000000"/>
          <w:sz w:val="28"/>
          <w:szCs w:val="28"/>
        </w:rPr>
      </w:pPr>
      <w:r>
        <w:rPr>
          <w:color w:val="000000"/>
          <w:sz w:val="28"/>
          <w:szCs w:val="28"/>
        </w:rPr>
        <w:t xml:space="preserve">     </w:t>
      </w:r>
      <w:r w:rsidRPr="00584EC1">
        <w:rPr>
          <w:color w:val="000000"/>
          <w:sz w:val="28"/>
          <w:szCs w:val="28"/>
        </w:rPr>
        <w:t>Можно аккуратно обрезанный рисунок наклеить на плотный, большой по размеру лист бумаги, цвет которого вы выберите сами, чтобы он гармонично сочетался</w:t>
      </w:r>
      <w:r>
        <w:rPr>
          <w:color w:val="000000"/>
          <w:sz w:val="28"/>
          <w:szCs w:val="28"/>
        </w:rPr>
        <w:t xml:space="preserve"> с рисунком. Повесьте «картину» </w:t>
      </w:r>
      <w:r w:rsidRPr="00584EC1">
        <w:rPr>
          <w:color w:val="000000"/>
          <w:sz w:val="28"/>
          <w:szCs w:val="28"/>
        </w:rPr>
        <w:t>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584EC1" w:rsidRPr="00584EC1" w:rsidRDefault="00584EC1" w:rsidP="00584EC1">
      <w:pPr>
        <w:pStyle w:val="a5"/>
        <w:shd w:val="clear" w:color="auto" w:fill="FFFFFF"/>
        <w:spacing w:before="0" w:beforeAutospacing="0" w:after="0" w:afterAutospacing="0"/>
        <w:rPr>
          <w:color w:val="000000"/>
          <w:sz w:val="28"/>
          <w:szCs w:val="28"/>
        </w:rPr>
      </w:pPr>
    </w:p>
    <w:p w:rsidR="00584EC1" w:rsidRPr="00584EC1" w:rsidRDefault="00584EC1" w:rsidP="00584EC1">
      <w:pPr>
        <w:pStyle w:val="a5"/>
        <w:shd w:val="clear" w:color="auto" w:fill="FFFFFF"/>
        <w:spacing w:before="0" w:beforeAutospacing="0" w:after="0" w:afterAutospacing="0"/>
        <w:rPr>
          <w:color w:val="000000"/>
          <w:sz w:val="28"/>
          <w:szCs w:val="28"/>
        </w:rPr>
      </w:pPr>
    </w:p>
    <w:p w:rsidR="00584EC1" w:rsidRPr="00584EC1" w:rsidRDefault="00584EC1" w:rsidP="00584EC1">
      <w:pPr>
        <w:spacing w:after="0" w:line="240" w:lineRule="auto"/>
        <w:rPr>
          <w:rFonts w:ascii="Times New Roman" w:hAnsi="Times New Roman" w:cs="Times New Roman"/>
          <w:sz w:val="28"/>
          <w:szCs w:val="28"/>
        </w:rPr>
      </w:pPr>
    </w:p>
    <w:p w:rsidR="00584EC1" w:rsidRPr="00584EC1" w:rsidRDefault="00584EC1" w:rsidP="00584EC1">
      <w:pPr>
        <w:spacing w:after="0" w:line="240" w:lineRule="auto"/>
        <w:rPr>
          <w:rFonts w:ascii="Times New Roman" w:hAnsi="Times New Roman" w:cs="Times New Roman"/>
          <w:sz w:val="28"/>
          <w:szCs w:val="28"/>
        </w:rPr>
      </w:pPr>
    </w:p>
    <w:p w:rsidR="00584EC1" w:rsidRPr="00584EC1" w:rsidRDefault="00584EC1" w:rsidP="00584EC1">
      <w:pPr>
        <w:spacing w:after="0" w:line="240" w:lineRule="auto"/>
        <w:rPr>
          <w:rFonts w:ascii="Times New Roman" w:hAnsi="Times New Roman" w:cs="Times New Roman"/>
          <w:sz w:val="28"/>
          <w:szCs w:val="28"/>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Default="00584EC1" w:rsidP="00584EC1">
      <w:pPr>
        <w:spacing w:after="0" w:line="240" w:lineRule="auto"/>
        <w:jc w:val="center"/>
        <w:rPr>
          <w:rFonts w:ascii="Times New Roman" w:hAnsi="Times New Roman" w:cs="Times New Roman"/>
          <w:sz w:val="56"/>
          <w:szCs w:val="56"/>
        </w:rPr>
      </w:pPr>
    </w:p>
    <w:p w:rsidR="00584EC1" w:rsidRPr="00584EC1" w:rsidRDefault="00584EC1" w:rsidP="00584EC1">
      <w:pPr>
        <w:spacing w:after="0" w:line="240" w:lineRule="auto"/>
        <w:jc w:val="center"/>
        <w:rPr>
          <w:rFonts w:ascii="Times New Roman" w:hAnsi="Times New Roman" w:cs="Times New Roman"/>
          <w:sz w:val="56"/>
          <w:szCs w:val="56"/>
        </w:rPr>
      </w:pPr>
    </w:p>
    <w:sectPr w:rsidR="00584EC1" w:rsidRPr="00584EC1" w:rsidSect="00584EC1">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584EC1"/>
    <w:rsid w:val="00023B3D"/>
    <w:rsid w:val="00397F62"/>
    <w:rsid w:val="00584EC1"/>
    <w:rsid w:val="00592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584EC1"/>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4">
    <w:name w:val="Подзаголовок Знак"/>
    <w:basedOn w:val="a0"/>
    <w:link w:val="a3"/>
    <w:uiPriority w:val="11"/>
    <w:rsid w:val="00584EC1"/>
    <w:rPr>
      <w:rFonts w:asciiTheme="majorHAnsi" w:eastAsiaTheme="majorEastAsia" w:hAnsiTheme="majorHAnsi" w:cstheme="majorBidi"/>
      <w:i/>
      <w:iCs/>
      <w:color w:val="4F81BD" w:themeColor="accent1"/>
      <w:spacing w:val="15"/>
      <w:sz w:val="24"/>
      <w:szCs w:val="24"/>
      <w:lang w:eastAsia="en-US"/>
    </w:rPr>
  </w:style>
  <w:style w:type="paragraph" w:styleId="a5">
    <w:name w:val="Normal (Web)"/>
    <w:basedOn w:val="a"/>
    <w:uiPriority w:val="99"/>
    <w:semiHidden/>
    <w:unhideWhenUsed/>
    <w:rsid w:val="00584E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70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947</Words>
  <Characters>5399</Characters>
  <Application>Microsoft Office Word</Application>
  <DocSecurity>0</DocSecurity>
  <Lines>44</Lines>
  <Paragraphs>12</Paragraphs>
  <ScaleCrop>false</ScaleCrop>
  <Company>Microsoft</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2023-03-27T11:30:00Z</dcterms:created>
  <dcterms:modified xsi:type="dcterms:W3CDTF">2025-10-12T08:19:00Z</dcterms:modified>
</cp:coreProperties>
</file>