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EDE5A" w14:textId="77777777" w:rsidR="00DD2BCB" w:rsidRDefault="00DD2BCB" w:rsidP="007530CE">
      <w:pPr>
        <w:pBdr>
          <w:top w:val="single" w:sz="4" w:space="1" w:color="auto"/>
          <w:left w:val="single" w:sz="4" w:space="4" w:color="auto"/>
          <w:bottom w:val="single" w:sz="4" w:space="1" w:color="auto"/>
          <w:right w:val="single" w:sz="4" w:space="4" w:color="auto"/>
        </w:pBdr>
        <w:shd w:val="clear" w:color="auto" w:fill="F4B083" w:themeFill="accent2" w:themeFillTint="99"/>
        <w:outlineLvl w:val="0"/>
      </w:pPr>
      <w:r>
        <w:t>Learning is a social experience</w:t>
      </w:r>
    </w:p>
    <w:p w14:paraId="76895CEC" w14:textId="77777777" w:rsidR="00B14E90" w:rsidRPr="00B14E90" w:rsidRDefault="00B14E90" w:rsidP="00B14E90">
      <w:r w:rsidRPr="00B14E90">
        <w:t xml:space="preserve">Traditional classrooms in which rows of desks faced the front were not designed for collaboration. Instead, they promoted the individual effort of the student. In fact, students performed for an audience of just one person: the teacher. Times have changed and technology, as well as promoting group effort, can make learning a social experience. </w:t>
      </w:r>
    </w:p>
    <w:p w14:paraId="48950B17" w14:textId="77777777" w:rsidR="00B14E90" w:rsidRPr="00B14E90" w:rsidRDefault="00B14E90" w:rsidP="00B14E90">
      <w:r w:rsidRPr="00B14E90">
        <w:t>When a teacher asks a question, for instance, it will be often be the same few students who raise their hand to answer. Silent or shy students, or those with special needs or disabilities may hold back and not speak. Nowadays we have apps that include and involve all students. With mobile devices, ALL students can share their ideas on a digital canvas. This gives teachers a much better view on what is going on in the heads of the learners.</w:t>
      </w:r>
    </w:p>
    <w:p w14:paraId="154FFBA4" w14:textId="77777777" w:rsidR="00B14E90" w:rsidRPr="00B14E90" w:rsidRDefault="00B14E90" w:rsidP="00B14E90">
      <w:r w:rsidRPr="00B14E90">
        <w:t xml:space="preserve">Technology enriched spaces enable communication at all times, regardless the location of the learners. Technology also supports production and co-production. We can revise or go back to previous versions of a piece of work and create outcomes resulting from our collaborative intelligence. </w:t>
      </w:r>
    </w:p>
    <w:p w14:paraId="272702CF" w14:textId="6DF771C8" w:rsidR="00B14E90" w:rsidRDefault="00B14E90" w:rsidP="00B14E90">
      <w:r w:rsidRPr="00B14E90">
        <w:t>Learning that makes use of a digital environment has the potential to facilitate the collaborative element in learning.</w:t>
      </w:r>
    </w:p>
    <w:p w14:paraId="48D50928" w14:textId="12009E79" w:rsidR="00B14E90" w:rsidRPr="00B14E90" w:rsidRDefault="00B14E90" w:rsidP="00B14E90">
      <w:r>
        <w:t>Bart Verswijvel</w:t>
      </w:r>
      <w:bookmarkStart w:id="0" w:name="_GoBack"/>
      <w:bookmarkEnd w:id="0"/>
    </w:p>
    <w:sectPr w:rsidR="00B14E90" w:rsidRPr="00B14E90" w:rsidSect="00EC05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CB"/>
    <w:rsid w:val="001C0153"/>
    <w:rsid w:val="001F6F80"/>
    <w:rsid w:val="002E608D"/>
    <w:rsid w:val="00326D63"/>
    <w:rsid w:val="00344D74"/>
    <w:rsid w:val="004B0BEA"/>
    <w:rsid w:val="005B1E02"/>
    <w:rsid w:val="005D2114"/>
    <w:rsid w:val="006333A1"/>
    <w:rsid w:val="006F76E5"/>
    <w:rsid w:val="00720B79"/>
    <w:rsid w:val="007530CE"/>
    <w:rsid w:val="00902844"/>
    <w:rsid w:val="00903299"/>
    <w:rsid w:val="009A6FC9"/>
    <w:rsid w:val="00A70CDF"/>
    <w:rsid w:val="00B14E90"/>
    <w:rsid w:val="00B40B66"/>
    <w:rsid w:val="00CA41CD"/>
    <w:rsid w:val="00DD2BCB"/>
    <w:rsid w:val="00E112BA"/>
    <w:rsid w:val="00E263AE"/>
    <w:rsid w:val="00EA7AA7"/>
    <w:rsid w:val="00EC0580"/>
    <w:rsid w:val="00F163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6EDB"/>
  <w15:chartTrackingRefBased/>
  <w15:docId w15:val="{51DC5D2B-8C70-4F98-8161-BBCBC179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BCB"/>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530CE"/>
    <w:pPr>
      <w:spacing w:after="0" w:line="240" w:lineRule="auto"/>
    </w:pPr>
    <w:rPr>
      <w:lang w:val="en-GB"/>
    </w:rPr>
  </w:style>
  <w:style w:type="paragraph" w:styleId="BalloonText">
    <w:name w:val="Balloon Text"/>
    <w:basedOn w:val="Normal"/>
    <w:link w:val="BalloonTextChar"/>
    <w:uiPriority w:val="99"/>
    <w:semiHidden/>
    <w:unhideWhenUsed/>
    <w:rsid w:val="007530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0CE"/>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9A6FC9"/>
    <w:rPr>
      <w:sz w:val="18"/>
      <w:szCs w:val="18"/>
    </w:rPr>
  </w:style>
  <w:style w:type="paragraph" w:styleId="CommentText">
    <w:name w:val="annotation text"/>
    <w:basedOn w:val="Normal"/>
    <w:link w:val="CommentTextChar"/>
    <w:uiPriority w:val="99"/>
    <w:semiHidden/>
    <w:unhideWhenUsed/>
    <w:rsid w:val="009A6FC9"/>
    <w:pPr>
      <w:spacing w:line="240" w:lineRule="auto"/>
    </w:pPr>
    <w:rPr>
      <w:sz w:val="24"/>
      <w:szCs w:val="24"/>
    </w:rPr>
  </w:style>
  <w:style w:type="character" w:customStyle="1" w:styleId="CommentTextChar">
    <w:name w:val="Comment Text Char"/>
    <w:basedOn w:val="DefaultParagraphFont"/>
    <w:link w:val="CommentText"/>
    <w:uiPriority w:val="99"/>
    <w:semiHidden/>
    <w:rsid w:val="009A6FC9"/>
    <w:rPr>
      <w:sz w:val="24"/>
      <w:szCs w:val="24"/>
      <w:lang w:val="en-GB"/>
    </w:rPr>
  </w:style>
  <w:style w:type="paragraph" w:styleId="CommentSubject">
    <w:name w:val="annotation subject"/>
    <w:basedOn w:val="CommentText"/>
    <w:next w:val="CommentText"/>
    <w:link w:val="CommentSubjectChar"/>
    <w:uiPriority w:val="99"/>
    <w:semiHidden/>
    <w:unhideWhenUsed/>
    <w:rsid w:val="009A6FC9"/>
    <w:rPr>
      <w:b/>
      <w:bCs/>
      <w:sz w:val="20"/>
      <w:szCs w:val="20"/>
    </w:rPr>
  </w:style>
  <w:style w:type="character" w:customStyle="1" w:styleId="CommentSubjectChar">
    <w:name w:val="Comment Subject Char"/>
    <w:basedOn w:val="CommentTextChar"/>
    <w:link w:val="CommentSubject"/>
    <w:uiPriority w:val="99"/>
    <w:semiHidden/>
    <w:rsid w:val="009A6FC9"/>
    <w:rPr>
      <w:b/>
      <w:bCs/>
      <w:sz w:val="20"/>
      <w:szCs w:val="20"/>
      <w:lang w:val="en-GB"/>
    </w:rPr>
  </w:style>
  <w:style w:type="paragraph" w:styleId="NormalWeb">
    <w:name w:val="Normal (Web)"/>
    <w:basedOn w:val="Normal"/>
    <w:uiPriority w:val="99"/>
    <w:semiHidden/>
    <w:unhideWhenUsed/>
    <w:rsid w:val="00CA41CD"/>
    <w:pPr>
      <w:spacing w:before="100" w:beforeAutospacing="1" w:after="100" w:afterAutospacing="1" w:line="240" w:lineRule="auto"/>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511319">
      <w:bodyDiv w:val="1"/>
      <w:marLeft w:val="0"/>
      <w:marRight w:val="0"/>
      <w:marTop w:val="0"/>
      <w:marBottom w:val="0"/>
      <w:divBdr>
        <w:top w:val="none" w:sz="0" w:space="0" w:color="auto"/>
        <w:left w:val="none" w:sz="0" w:space="0" w:color="auto"/>
        <w:bottom w:val="none" w:sz="0" w:space="0" w:color="auto"/>
        <w:right w:val="none" w:sz="0" w:space="0" w:color="auto"/>
      </w:divBdr>
    </w:div>
    <w:div w:id="1210385205">
      <w:bodyDiv w:val="1"/>
      <w:marLeft w:val="0"/>
      <w:marRight w:val="0"/>
      <w:marTop w:val="0"/>
      <w:marBottom w:val="0"/>
      <w:divBdr>
        <w:top w:val="none" w:sz="0" w:space="0" w:color="auto"/>
        <w:left w:val="none" w:sz="0" w:space="0" w:color="auto"/>
        <w:bottom w:val="none" w:sz="0" w:space="0" w:color="auto"/>
        <w:right w:val="none" w:sz="0" w:space="0" w:color="auto"/>
      </w:divBdr>
    </w:div>
    <w:div w:id="160341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ABD628-6EE6-4D55-9FF9-1E4EFA67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Verswijvel</dc:creator>
  <cp:keywords/>
  <dc:description/>
  <cp:lastModifiedBy>Bart Verswijvel</cp:lastModifiedBy>
  <cp:revision>3</cp:revision>
  <dcterms:created xsi:type="dcterms:W3CDTF">2018-11-13T16:15:00Z</dcterms:created>
  <dcterms:modified xsi:type="dcterms:W3CDTF">2018-11-13T16:17:00Z</dcterms:modified>
</cp:coreProperties>
</file>