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sz w:val="32"/>
          <w:szCs w:val="32"/>
        </w:rPr>
        <w:id w:val="-774327286"/>
        <w:docPartObj>
          <w:docPartGallery w:val="Cover Pages"/>
          <w:docPartUnique/>
        </w:docPartObj>
      </w:sdtPr>
      <w:sdtEndPr>
        <w:rPr>
          <w:rFonts w:eastAsia="Times New Roman"/>
          <w:b/>
          <w:color w:val="000000"/>
          <w:lang w:eastAsia="ru-RU"/>
        </w:rPr>
      </w:sdtEndPr>
      <w:sdtContent>
        <w:p w14:paraId="77ECBC57" w14:textId="4C378A5F" w:rsidR="00F32409" w:rsidRPr="00390FE9" w:rsidRDefault="00F32409" w:rsidP="00F32409">
          <w:pPr>
            <w:spacing w:before="300" w:after="300" w:line="240" w:lineRule="auto"/>
            <w:jc w:val="center"/>
            <w:rPr>
              <w:rFonts w:ascii="Times New Roman" w:eastAsia="Times New Roman" w:hAnsi="Times New Roman" w:cs="Times New Roman"/>
              <w:b/>
              <w:color w:val="538135" w:themeColor="accent6" w:themeShade="BF"/>
              <w:sz w:val="32"/>
              <w:szCs w:val="32"/>
              <w:lang w:eastAsia="ru-RU"/>
            </w:rPr>
          </w:pPr>
          <w:r w:rsidRPr="00390FE9">
            <w:rPr>
              <w:rFonts w:ascii="Times New Roman" w:eastAsia="Times New Roman" w:hAnsi="Times New Roman" w:cs="Times New Roman"/>
              <w:b/>
              <w:color w:val="538135" w:themeColor="accent6" w:themeShade="BF"/>
              <w:sz w:val="32"/>
              <w:szCs w:val="32"/>
              <w:lang w:eastAsia="ru-RU"/>
            </w:rPr>
            <w:t>Муниципальное дошкольное образовательное автономное учреждение "Детский сад комбинированного вида №71 "Лучик" г. Орска.</w:t>
          </w:r>
        </w:p>
        <w:p w14:paraId="09C447F1" w14:textId="66A22E6B" w:rsidR="00AF4C7C" w:rsidRPr="00390FE9" w:rsidRDefault="00AF4C7C" w:rsidP="00F32409">
          <w:pPr>
            <w:spacing w:before="300" w:after="300" w:line="240" w:lineRule="auto"/>
            <w:jc w:val="center"/>
            <w:rPr>
              <w:rFonts w:ascii="Times New Roman" w:eastAsia="Times New Roman" w:hAnsi="Times New Roman" w:cs="Times New Roman"/>
              <w:b/>
              <w:color w:val="538135" w:themeColor="accent6" w:themeShade="BF"/>
              <w:sz w:val="32"/>
              <w:szCs w:val="32"/>
              <w:lang w:eastAsia="ru-RU"/>
            </w:rPr>
          </w:pPr>
        </w:p>
        <w:p w14:paraId="6D351501" w14:textId="208E646A" w:rsidR="00AF4C7C" w:rsidRPr="00390FE9" w:rsidRDefault="00AF4C7C" w:rsidP="00F32409">
          <w:pPr>
            <w:spacing w:before="300" w:after="300" w:line="240" w:lineRule="auto"/>
            <w:jc w:val="center"/>
            <w:rPr>
              <w:rFonts w:ascii="Times New Roman" w:eastAsia="Times New Roman" w:hAnsi="Times New Roman" w:cs="Times New Roman"/>
              <w:b/>
              <w:color w:val="538135" w:themeColor="accent6" w:themeShade="BF"/>
              <w:sz w:val="32"/>
              <w:szCs w:val="32"/>
              <w:lang w:eastAsia="ru-RU"/>
            </w:rPr>
          </w:pPr>
        </w:p>
        <w:p w14:paraId="277B9927" w14:textId="76DBB268" w:rsidR="00AF4C7C" w:rsidRPr="00390FE9" w:rsidRDefault="00AF4C7C" w:rsidP="00F32409">
          <w:pPr>
            <w:spacing w:before="300" w:after="300" w:line="240" w:lineRule="auto"/>
            <w:jc w:val="center"/>
            <w:rPr>
              <w:rFonts w:ascii="Times New Roman" w:eastAsia="Times New Roman" w:hAnsi="Times New Roman" w:cs="Times New Roman"/>
              <w:b/>
              <w:color w:val="538135" w:themeColor="accent6" w:themeShade="BF"/>
              <w:sz w:val="32"/>
              <w:szCs w:val="32"/>
              <w:lang w:eastAsia="ru-RU"/>
            </w:rPr>
          </w:pPr>
          <w:r w:rsidRPr="00390FE9">
            <w:rPr>
              <w:rFonts w:ascii="Times New Roman" w:hAnsi="Times New Roman" w:cs="Times New Roman"/>
              <w:noProof/>
              <w:color w:val="538135" w:themeColor="accent6" w:themeShade="BF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1590C76" wp14:editId="773CB41A">
                    <wp:simplePos x="0" y="0"/>
                    <wp:positionH relativeFrom="page">
                      <wp:posOffset>1724025</wp:posOffset>
                    </wp:positionH>
                    <wp:positionV relativeFrom="page">
                      <wp:posOffset>2670175</wp:posOffset>
                    </wp:positionV>
                    <wp:extent cx="4853940" cy="1546860"/>
                    <wp:effectExtent l="38100" t="114300" r="41910" b="110490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853940" cy="15468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33FAACF" w14:textId="77777777" w:rsidR="00AF4C7C" w:rsidRPr="00390FE9" w:rsidRDefault="00AF4C7C" w:rsidP="00AF4C7C">
                                <w:pPr>
                                  <w:spacing w:after="0" w:line="276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noProof/>
                                    <w:color w:val="538135" w:themeColor="accent6" w:themeShade="BF"/>
                                    <w:sz w:val="40"/>
                                    <w:szCs w:val="40"/>
                                    <w:lang w:eastAsia="ru-RU"/>
                                  </w:rPr>
                                </w:pPr>
                                <w:r w:rsidRPr="00390FE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noProof/>
                                    <w:color w:val="538135" w:themeColor="accent6" w:themeShade="BF"/>
                                    <w:sz w:val="40"/>
                                    <w:szCs w:val="40"/>
                                    <w:lang w:eastAsia="ru-RU"/>
                                  </w:rPr>
                                  <w:t>Консультация для родителей по теме:</w:t>
                                </w:r>
                              </w:p>
                              <w:p w14:paraId="3C8867CB" w14:textId="77777777" w:rsidR="00AF4C7C" w:rsidRPr="00390FE9" w:rsidRDefault="00AF4C7C" w:rsidP="00AF4C7C">
                                <w:pPr>
                                  <w:spacing w:after="0" w:line="276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noProof/>
                                    <w:color w:val="538135" w:themeColor="accent6" w:themeShade="BF"/>
                                    <w:sz w:val="40"/>
                                    <w:szCs w:val="40"/>
                                    <w:lang w:eastAsia="ru-RU"/>
                                  </w:rPr>
                                </w:pPr>
                              </w:p>
                              <w:p w14:paraId="5802B11C" w14:textId="77777777" w:rsidR="00AF4C7C" w:rsidRPr="00390FE9" w:rsidRDefault="00AF4C7C" w:rsidP="00AF4C7C">
                                <w:pPr>
                                  <w:pStyle w:val="c4"/>
                                  <w:shd w:val="clear" w:color="auto" w:fill="FFFFFF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color w:val="538135" w:themeColor="accent6" w:themeShade="BF"/>
                                    <w:sz w:val="22"/>
                                    <w:szCs w:val="22"/>
                                  </w:rPr>
                                </w:pPr>
                                <w:r w:rsidRPr="00390FE9">
                                  <w:rPr>
                                    <w:rStyle w:val="c10"/>
                                    <w:b/>
                                    <w:bCs/>
                                    <w:color w:val="538135" w:themeColor="accent6" w:themeShade="BF"/>
                                    <w:sz w:val="40"/>
                                    <w:szCs w:val="40"/>
                                  </w:rPr>
                                  <w:t>«Организация детского экспериментирования в домашних условиях»</w:t>
                                </w:r>
                              </w:p>
                              <w:p w14:paraId="7A517242" w14:textId="77777777" w:rsidR="00AF4C7C" w:rsidRPr="00B2595C" w:rsidRDefault="00AF4C7C" w:rsidP="00AF4C7C">
                                <w:pPr>
                                  <w:spacing w:before="120"/>
                                  <w:rPr>
                                    <w:color w:val="1F4E79" w:themeColor="accent1" w:themeShade="80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1590C76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26" type="#_x0000_t202" style="position:absolute;left:0;text-align:left;margin-left:135.75pt;margin-top:210.25pt;width:382.2pt;height:121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" filled="f" stroked="f" strokeweight=".5pt">
                    <v:textbox inset="0,0,0,0">
                      <w:txbxContent>
                        <w:p w14:paraId="033FAACF" w14:textId="77777777" w:rsidR="00AF4C7C" w:rsidRPr="00390FE9" w:rsidRDefault="00AF4C7C" w:rsidP="00AF4C7C">
                          <w:pPr>
                            <w:spacing w:after="0" w:line="276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noProof/>
                              <w:color w:val="538135" w:themeColor="accent6" w:themeShade="BF"/>
                              <w:sz w:val="40"/>
                              <w:szCs w:val="40"/>
                              <w:lang w:eastAsia="ru-RU"/>
                            </w:rPr>
                          </w:pPr>
                          <w:r w:rsidRPr="00390FE9">
                            <w:rPr>
                              <w:rFonts w:ascii="Times New Roman" w:eastAsia="Times New Roman" w:hAnsi="Times New Roman" w:cs="Times New Roman"/>
                              <w:b/>
                              <w:noProof/>
                              <w:color w:val="538135" w:themeColor="accent6" w:themeShade="BF"/>
                              <w:sz w:val="40"/>
                              <w:szCs w:val="40"/>
                              <w:lang w:eastAsia="ru-RU"/>
                            </w:rPr>
                            <w:t>Консультация для родителей по теме:</w:t>
                          </w:r>
                        </w:p>
                        <w:p w14:paraId="3C8867CB" w14:textId="77777777" w:rsidR="00AF4C7C" w:rsidRPr="00390FE9" w:rsidRDefault="00AF4C7C" w:rsidP="00AF4C7C">
                          <w:pPr>
                            <w:spacing w:after="0" w:line="276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noProof/>
                              <w:color w:val="538135" w:themeColor="accent6" w:themeShade="BF"/>
                              <w:sz w:val="40"/>
                              <w:szCs w:val="40"/>
                              <w:lang w:eastAsia="ru-RU"/>
                            </w:rPr>
                          </w:pPr>
                        </w:p>
                        <w:p w14:paraId="5802B11C" w14:textId="77777777" w:rsidR="00AF4C7C" w:rsidRPr="00390FE9" w:rsidRDefault="00AF4C7C" w:rsidP="00AF4C7C">
                          <w:pPr>
                            <w:pStyle w:val="c4"/>
                            <w:shd w:val="clear" w:color="auto" w:fill="FFFFFF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color w:val="538135" w:themeColor="accent6" w:themeShade="BF"/>
                              <w:sz w:val="22"/>
                              <w:szCs w:val="22"/>
                            </w:rPr>
                          </w:pPr>
                          <w:r w:rsidRPr="00390FE9">
                            <w:rPr>
                              <w:rStyle w:val="c10"/>
                              <w:b/>
                              <w:bCs/>
                              <w:color w:val="538135" w:themeColor="accent6" w:themeShade="BF"/>
                              <w:sz w:val="40"/>
                              <w:szCs w:val="40"/>
                            </w:rPr>
                            <w:t>«Организация детского экспериментирования в домашних условиях»</w:t>
                          </w:r>
                        </w:p>
                        <w:p w14:paraId="7A517242" w14:textId="77777777" w:rsidR="00AF4C7C" w:rsidRPr="00B2595C" w:rsidRDefault="00AF4C7C" w:rsidP="00AF4C7C">
                          <w:pPr>
                            <w:spacing w:before="120"/>
                            <w:rPr>
                              <w:color w:val="1F4E79" w:themeColor="accent1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50642A0D" w14:textId="77777777" w:rsidR="00390FE9" w:rsidRPr="00390FE9" w:rsidRDefault="00AF4C7C" w:rsidP="00390FE9">
          <w:pPr>
            <w:spacing w:before="300" w:after="30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1F4E79" w:themeColor="accent1" w:themeShade="80"/>
              <w:kern w:val="36"/>
              <w:sz w:val="32"/>
              <w:szCs w:val="32"/>
              <w:lang w:eastAsia="ru-RU"/>
            </w:rPr>
          </w:pPr>
          <w:r w:rsidRPr="00390FE9">
            <w:rPr>
              <w:rFonts w:ascii="Times New Roman" w:eastAsia="Times New Roman" w:hAnsi="Times New Roman" w:cs="Times New Roman"/>
              <w:b/>
              <w:noProof/>
              <w:sz w:val="32"/>
              <w:szCs w:val="32"/>
              <w:lang w:eastAsia="ru-RU"/>
            </w:rPr>
            <w:drawing>
              <wp:inline distT="0" distB="0" distL="0" distR="0" wp14:anchorId="49CD41D3" wp14:editId="6267162A">
                <wp:extent cx="5940425" cy="4849429"/>
                <wp:effectExtent l="0" t="0" r="3175" b="8890"/>
                <wp:docPr id="33" name="Рисунок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0425" cy="48494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B2C2812" w14:textId="78D9DE4A" w:rsidR="00390FE9" w:rsidRPr="00390FE9" w:rsidRDefault="00390FE9" w:rsidP="00390FE9">
          <w:pPr>
            <w:shd w:val="clear" w:color="auto" w:fill="FFFFFF"/>
            <w:spacing w:after="0" w:line="276" w:lineRule="auto"/>
            <w:ind w:right="-1" w:firstLine="284"/>
            <w:jc w:val="right"/>
            <w:rPr>
              <w:rFonts w:ascii="Times New Roman" w:eastAsia="Times New Roman" w:hAnsi="Times New Roman" w:cs="Times New Roman"/>
              <w:b/>
              <w:color w:val="538135" w:themeColor="accent6" w:themeShade="BF"/>
              <w:sz w:val="32"/>
              <w:szCs w:val="32"/>
              <w:lang w:eastAsia="ru-RU"/>
            </w:rPr>
          </w:pPr>
          <w:proofErr w:type="gramStart"/>
          <w:r w:rsidRPr="00390FE9">
            <w:rPr>
              <w:rFonts w:ascii="Times New Roman" w:eastAsia="Times New Roman" w:hAnsi="Times New Roman" w:cs="Times New Roman"/>
              <w:b/>
              <w:color w:val="538135" w:themeColor="accent6" w:themeShade="BF"/>
              <w:sz w:val="32"/>
              <w:szCs w:val="32"/>
              <w:lang w:eastAsia="ru-RU"/>
            </w:rPr>
            <w:t xml:space="preserve">Подготовила:   </w:t>
          </w:r>
          <w:proofErr w:type="gramEnd"/>
          <w:r w:rsidRPr="00390FE9">
            <w:rPr>
              <w:rFonts w:ascii="Times New Roman" w:eastAsia="Times New Roman" w:hAnsi="Times New Roman" w:cs="Times New Roman"/>
              <w:b/>
              <w:color w:val="538135" w:themeColor="accent6" w:themeShade="BF"/>
              <w:sz w:val="32"/>
              <w:szCs w:val="32"/>
              <w:lang w:eastAsia="ru-RU"/>
            </w:rPr>
            <w:t xml:space="preserve">                                                                                                                  воспитатель                                                                                                                Поспелова Г.В</w:t>
          </w:r>
          <w:r w:rsidRPr="00390FE9">
            <w:rPr>
              <w:rFonts w:ascii="Times New Roman" w:eastAsia="Times New Roman" w:hAnsi="Times New Roman" w:cs="Times New Roman"/>
              <w:b/>
              <w:color w:val="538135" w:themeColor="accent6" w:themeShade="BF"/>
              <w:sz w:val="32"/>
              <w:szCs w:val="32"/>
              <w:lang w:eastAsia="ru-RU"/>
            </w:rPr>
            <w:t>.</w:t>
          </w:r>
        </w:p>
        <w:p w14:paraId="728C43A3" w14:textId="77777777" w:rsidR="00390FE9" w:rsidRPr="00390FE9" w:rsidRDefault="00390FE9" w:rsidP="00390FE9">
          <w:pPr>
            <w:spacing w:before="300" w:after="30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538135" w:themeColor="accent6" w:themeShade="BF"/>
              <w:kern w:val="36"/>
              <w:sz w:val="32"/>
              <w:szCs w:val="32"/>
              <w:lang w:eastAsia="ru-RU"/>
            </w:rPr>
          </w:pPr>
        </w:p>
        <w:p w14:paraId="7D956FFB" w14:textId="3A318ABF" w:rsidR="00390FE9" w:rsidRPr="00390FE9" w:rsidRDefault="00390FE9" w:rsidP="00390FE9">
          <w:pPr>
            <w:spacing w:before="300" w:after="30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538135" w:themeColor="accent6" w:themeShade="BF"/>
              <w:kern w:val="36"/>
              <w:sz w:val="32"/>
              <w:szCs w:val="32"/>
              <w:lang w:eastAsia="ru-RU"/>
            </w:rPr>
          </w:pPr>
          <w:r w:rsidRPr="00390FE9">
            <w:rPr>
              <w:rFonts w:ascii="Times New Roman" w:eastAsia="Times New Roman" w:hAnsi="Times New Roman" w:cs="Times New Roman"/>
              <w:b/>
              <w:bCs/>
              <w:color w:val="538135" w:themeColor="accent6" w:themeShade="BF"/>
              <w:kern w:val="36"/>
              <w:sz w:val="32"/>
              <w:szCs w:val="32"/>
              <w:lang w:eastAsia="ru-RU"/>
            </w:rPr>
            <w:t>Орск, 2025 г.</w:t>
          </w:r>
        </w:p>
        <w:p w14:paraId="257C97B5" w14:textId="7665886C" w:rsidR="00390FE9" w:rsidRPr="00390FE9" w:rsidRDefault="00390FE9" w:rsidP="00390FE9">
          <w:pPr>
            <w:spacing w:before="300" w:after="30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1F4E79" w:themeColor="accent1" w:themeShade="80"/>
              <w:kern w:val="36"/>
              <w:sz w:val="32"/>
              <w:szCs w:val="32"/>
              <w:lang w:eastAsia="ru-RU"/>
            </w:rPr>
          </w:pPr>
        </w:p>
      </w:sdtContent>
    </w:sdt>
    <w:p w14:paraId="7DC00A6B" w14:textId="251B5AF1" w:rsidR="006F6883" w:rsidRPr="00390FE9" w:rsidRDefault="006F6883" w:rsidP="00390FE9">
      <w:pPr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</w:pPr>
      <w:r w:rsidRPr="00390FE9">
        <w:rPr>
          <w:rStyle w:val="c10"/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«Организация детского экспериментирования в домашних условиях»</w:t>
      </w:r>
    </w:p>
    <w:p w14:paraId="4B5CA1DB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 w:rsidRPr="00390FE9">
        <w:rPr>
          <w:rStyle w:val="c1"/>
          <w:color w:val="FF0000"/>
          <w:sz w:val="32"/>
          <w:szCs w:val="32"/>
        </w:rPr>
        <w:t> </w:t>
      </w:r>
    </w:p>
    <w:p w14:paraId="3BBA397B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1"/>
          <w:color w:val="000000"/>
          <w:sz w:val="32"/>
          <w:szCs w:val="32"/>
        </w:rPr>
        <w:t> </w:t>
      </w:r>
      <w:r w:rsidRPr="00390FE9">
        <w:rPr>
          <w:rStyle w:val="c7"/>
          <w:b/>
          <w:bCs/>
          <w:color w:val="000000"/>
          <w:sz w:val="32"/>
          <w:szCs w:val="32"/>
        </w:rPr>
        <w:t xml:space="preserve">Ребёнок – </w:t>
      </w:r>
      <w:proofErr w:type="gramStart"/>
      <w:r w:rsidRPr="00390FE9">
        <w:rPr>
          <w:rStyle w:val="c7"/>
          <w:b/>
          <w:bCs/>
          <w:color w:val="000000"/>
          <w:sz w:val="32"/>
          <w:szCs w:val="32"/>
        </w:rPr>
        <w:t>дошкольник  является</w:t>
      </w:r>
      <w:proofErr w:type="gramEnd"/>
      <w:r w:rsidRPr="00390FE9">
        <w:rPr>
          <w:rStyle w:val="c7"/>
          <w:b/>
          <w:bCs/>
          <w:color w:val="000000"/>
          <w:sz w:val="32"/>
          <w:szCs w:val="32"/>
        </w:rPr>
        <w:t xml:space="preserve"> исследователем, «проявляя живой интерес к разного рода исследовательской деятельности, в частности к элементарному  экспериментированию». Детское экспериментирование претендует на роль ведущей деятельности в период дошкольного развития ребёнка. Экспериментирование пронизывает все сферы детской деятельности: приём пищи, игру, образовательные области, прогулку, сон.</w:t>
      </w:r>
    </w:p>
    <w:p w14:paraId="723C053D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1"/>
          <w:color w:val="000000"/>
          <w:sz w:val="32"/>
          <w:szCs w:val="32"/>
        </w:rPr>
        <w:t>Опыты помогают развивать мышление, логику, творчество ребёнка, позволяют показать связи между живым и неживым в природе. Исследования предоставляют ребёнку самому найти ответы на вопросы «как</w:t>
      </w:r>
      <w:proofErr w:type="gramStart"/>
      <w:r w:rsidRPr="00390FE9">
        <w:rPr>
          <w:rStyle w:val="c1"/>
          <w:color w:val="000000"/>
          <w:sz w:val="32"/>
          <w:szCs w:val="32"/>
        </w:rPr>
        <w:t>? »</w:t>
      </w:r>
      <w:proofErr w:type="gramEnd"/>
      <w:r w:rsidRPr="00390FE9">
        <w:rPr>
          <w:rStyle w:val="c1"/>
          <w:color w:val="000000"/>
          <w:sz w:val="32"/>
          <w:szCs w:val="32"/>
        </w:rPr>
        <w:t xml:space="preserve"> и «почему?». Элементарные опыты, эксперименты помогают ребёнку приобрести новые знания о том или ином предмете. Эта деятельность «направлена на реальное преобразование вещей, в ходе которого дошкольник познаёт их свойства и связи, недоступные при непосредственном воспитании». Знания, полученные во время проведения опытов, запоминаются надолго.</w:t>
      </w:r>
    </w:p>
    <w:p w14:paraId="03A1E209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7"/>
          <w:b/>
          <w:bCs/>
          <w:color w:val="000000"/>
          <w:sz w:val="32"/>
          <w:szCs w:val="32"/>
        </w:rPr>
        <w:t>Детское экспериментирование – это один из ведущих видов деятельности дошкольника.</w:t>
      </w:r>
      <w:r w:rsidRPr="00390FE9">
        <w:rPr>
          <w:rStyle w:val="c1"/>
          <w:color w:val="000000"/>
          <w:sz w:val="32"/>
          <w:szCs w:val="32"/>
        </w:rPr>
        <w:t xml:space="preserve"> 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юного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</w:t>
      </w:r>
      <w:proofErr w:type="gramStart"/>
      <w:r w:rsidRPr="00390FE9">
        <w:rPr>
          <w:rStyle w:val="c1"/>
          <w:color w:val="000000"/>
          <w:sz w:val="32"/>
          <w:szCs w:val="32"/>
        </w:rPr>
        <w:t>« мамины</w:t>
      </w:r>
      <w:proofErr w:type="gramEnd"/>
      <w:r w:rsidRPr="00390FE9">
        <w:rPr>
          <w:rStyle w:val="c1"/>
          <w:color w:val="000000"/>
          <w:sz w:val="32"/>
          <w:szCs w:val="32"/>
        </w:rPr>
        <w:t xml:space="preserve">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                                                          </w:t>
      </w:r>
    </w:p>
    <w:p w14:paraId="746923E5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7"/>
          <w:b/>
          <w:bCs/>
          <w:color w:val="000000"/>
          <w:sz w:val="32"/>
          <w:szCs w:val="32"/>
        </w:rPr>
        <w:t xml:space="preserve">Исследовательская деятельность детей может стать одним из условий развития детской любознательности, а в конечном </w:t>
      </w:r>
      <w:r w:rsidRPr="00390FE9">
        <w:rPr>
          <w:rStyle w:val="c7"/>
          <w:b/>
          <w:bCs/>
          <w:color w:val="000000"/>
          <w:sz w:val="32"/>
          <w:szCs w:val="32"/>
        </w:rPr>
        <w:lastRenderedPageBreak/>
        <w:t>итоге познавательных интересов ребёнка.                                               </w:t>
      </w:r>
    </w:p>
    <w:p w14:paraId="009303FA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1"/>
          <w:color w:val="000000"/>
          <w:sz w:val="32"/>
          <w:szCs w:val="32"/>
        </w:rPr>
        <w:t>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В группах созданы условия для развития детской познавательной деятельности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материалы (песок, вода), карты, схемы и т.п.</w:t>
      </w:r>
    </w:p>
    <w:p w14:paraId="230C43FF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7"/>
          <w:b/>
          <w:bCs/>
          <w:color w:val="000000"/>
          <w:sz w:val="32"/>
          <w:szCs w:val="32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14:paraId="28994DA1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1"/>
          <w:color w:val="000000"/>
          <w:sz w:val="32"/>
          <w:szCs w:val="32"/>
        </w:rPr>
        <w:t>Любое место в квартире может стать местом для эксперимента. Например, ванная комната. Во время мытья ребёнок может узнать много интересного о свойствах воды, мыла, о растворимости веществ.</w:t>
      </w:r>
    </w:p>
    <w:p w14:paraId="1C43DD1D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1"/>
          <w:color w:val="000000"/>
          <w:sz w:val="32"/>
          <w:szCs w:val="32"/>
        </w:rPr>
        <w:t xml:space="preserve">Например: «Что быстрее растворится?» – морская </w:t>
      </w:r>
      <w:proofErr w:type="gramStart"/>
      <w:r w:rsidRPr="00390FE9">
        <w:rPr>
          <w:rStyle w:val="c1"/>
          <w:color w:val="000000"/>
          <w:sz w:val="32"/>
          <w:szCs w:val="32"/>
        </w:rPr>
        <w:t>соль,  пена</w:t>
      </w:r>
      <w:proofErr w:type="gramEnd"/>
      <w:r w:rsidRPr="00390FE9">
        <w:rPr>
          <w:rStyle w:val="c1"/>
          <w:color w:val="000000"/>
          <w:sz w:val="32"/>
          <w:szCs w:val="32"/>
        </w:rPr>
        <w:t xml:space="preserve"> для ванн, хвойный экстракт, – кусочки мыла и т.п.</w:t>
      </w:r>
    </w:p>
    <w:p w14:paraId="72866588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1"/>
          <w:color w:val="000000"/>
          <w:sz w:val="32"/>
          <w:szCs w:val="32"/>
        </w:rPr>
        <w:t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литературе.</w:t>
      </w:r>
    </w:p>
    <w:p w14:paraId="28F1F93F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7"/>
          <w:b/>
          <w:bCs/>
          <w:color w:val="000000"/>
          <w:sz w:val="32"/>
          <w:szCs w:val="32"/>
        </w:rPr>
        <w:t>Эксперимент можно провести во время любой деятельности.</w:t>
      </w:r>
    </w:p>
    <w:p w14:paraId="65F3B83B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1"/>
          <w:color w:val="000000"/>
          <w:sz w:val="32"/>
          <w:szCs w:val="32"/>
        </w:rPr>
        <w:t xml:space="preserve">Например, ребёнок рисует. У него закончилась зелёная краска. Предложите ему попробовать сделать эту краску самому. Посмотрите, как он будет действовать, что будет делать? Не вмешивайтесь и не подсказывайте. Догадается ли он, что надо смешать синюю и желтую краску? Если у него ничего не </w:t>
      </w:r>
      <w:r w:rsidRPr="00390FE9">
        <w:rPr>
          <w:rStyle w:val="c1"/>
          <w:color w:val="000000"/>
          <w:sz w:val="32"/>
          <w:szCs w:val="32"/>
        </w:rPr>
        <w:lastRenderedPageBreak/>
        <w:t>получиться, подскажите, что надо смешать две краски. Путём проб и ошибок ребёнок найдёт верное решение.</w:t>
      </w:r>
    </w:p>
    <w:p w14:paraId="51EFA12D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7"/>
          <w:b/>
          <w:bCs/>
          <w:color w:val="000000"/>
          <w:sz w:val="32"/>
          <w:szCs w:val="32"/>
        </w:rPr>
        <w:t>Домашняя лаборатория.</w:t>
      </w:r>
    </w:p>
    <w:p w14:paraId="71070AD8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1"/>
          <w:color w:val="000000"/>
          <w:sz w:val="32"/>
          <w:szCs w:val="32"/>
        </w:rPr>
        <w:t xml:space="preserve"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</w:t>
      </w:r>
      <w:proofErr w:type="gramStart"/>
      <w:r w:rsidRPr="00390FE9">
        <w:rPr>
          <w:rStyle w:val="c1"/>
          <w:color w:val="000000"/>
          <w:sz w:val="32"/>
          <w:szCs w:val="32"/>
        </w:rPr>
        <w:t>за-дач</w:t>
      </w:r>
      <w:proofErr w:type="gramEnd"/>
      <w:r w:rsidRPr="00390FE9">
        <w:rPr>
          <w:rStyle w:val="c1"/>
          <w:color w:val="000000"/>
          <w:sz w:val="32"/>
          <w:szCs w:val="32"/>
        </w:rPr>
        <w:t xml:space="preserve"> и находить ответы на возникающие вопросы. Для этого необходимо соблюдать простые правила: доступность и техника безопасности вас и вашего ребёнка.</w:t>
      </w:r>
    </w:p>
    <w:p w14:paraId="3637F5F5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2"/>
          <w:color w:val="000000"/>
          <w:sz w:val="32"/>
          <w:szCs w:val="32"/>
        </w:rPr>
        <w:t> </w:t>
      </w:r>
      <w:r w:rsidRPr="00390FE9">
        <w:rPr>
          <w:rStyle w:val="c7"/>
          <w:b/>
          <w:bCs/>
          <w:color w:val="000000"/>
          <w:sz w:val="32"/>
          <w:szCs w:val="32"/>
        </w:rPr>
        <w:t xml:space="preserve">Несколько несложных опытов для </w:t>
      </w:r>
      <w:proofErr w:type="gramStart"/>
      <w:r w:rsidRPr="00390FE9">
        <w:rPr>
          <w:rStyle w:val="c7"/>
          <w:b/>
          <w:bCs/>
          <w:color w:val="000000"/>
          <w:sz w:val="32"/>
          <w:szCs w:val="32"/>
        </w:rPr>
        <w:t>детей  дошкольного</w:t>
      </w:r>
      <w:proofErr w:type="gramEnd"/>
      <w:r w:rsidRPr="00390FE9">
        <w:rPr>
          <w:rStyle w:val="c7"/>
          <w:b/>
          <w:bCs/>
          <w:color w:val="000000"/>
          <w:sz w:val="32"/>
          <w:szCs w:val="32"/>
        </w:rPr>
        <w:t xml:space="preserve"> возраста</w:t>
      </w:r>
    </w:p>
    <w:p w14:paraId="1BE38AA7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70C0"/>
          <w:sz w:val="32"/>
          <w:szCs w:val="32"/>
        </w:rPr>
      </w:pPr>
      <w:r w:rsidRPr="00390FE9">
        <w:rPr>
          <w:rStyle w:val="c1"/>
          <w:color w:val="0070C0"/>
          <w:sz w:val="32"/>
          <w:szCs w:val="32"/>
        </w:rPr>
        <w:t>«Спрятанная картина»</w:t>
      </w:r>
    </w:p>
    <w:p w14:paraId="034AE98F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1"/>
          <w:color w:val="000000"/>
          <w:sz w:val="32"/>
          <w:szCs w:val="32"/>
        </w:rPr>
        <w:t>Цель: узнать, как маскируются животные. Материалы: светло-желтый мелок, белая бумага, красная прозрачная папка из пластика.</w:t>
      </w:r>
    </w:p>
    <w:p w14:paraId="6BEED1F6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1"/>
          <w:color w:val="000000"/>
          <w:sz w:val="32"/>
          <w:szCs w:val="32"/>
        </w:rPr>
        <w:t>Процесс: Желтым мелком нарисовать птичку на белой бумаге. Накрыть картинку красным прозрачным пластиком.                                                                                                                                     Итоги: Желтая птичка исчезла. Почему? Красный цвет – не чистый, он содержит в себе желтый, который сливается с цветом картинки. Животные часто имеют окраску, сливающуюся с цветом окружающего пейзажа, что помогает им спрятаться от хищников.</w:t>
      </w:r>
    </w:p>
    <w:p w14:paraId="43F9C15B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1"/>
          <w:color w:val="000000"/>
          <w:sz w:val="32"/>
          <w:szCs w:val="32"/>
        </w:rPr>
        <w:t>«Мыльные пузыри»</w:t>
      </w:r>
    </w:p>
    <w:p w14:paraId="5F7B9BB2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1"/>
          <w:color w:val="000000"/>
          <w:sz w:val="32"/>
          <w:szCs w:val="32"/>
        </w:rPr>
        <w:t>Цель</w:t>
      </w:r>
      <w:proofErr w:type="gramStart"/>
      <w:r w:rsidRPr="00390FE9">
        <w:rPr>
          <w:rStyle w:val="c1"/>
          <w:color w:val="000000"/>
          <w:sz w:val="32"/>
          <w:szCs w:val="32"/>
        </w:rPr>
        <w:t>: Сделать</w:t>
      </w:r>
      <w:proofErr w:type="gramEnd"/>
      <w:r w:rsidRPr="00390FE9">
        <w:rPr>
          <w:rStyle w:val="c1"/>
          <w:color w:val="000000"/>
          <w:sz w:val="32"/>
          <w:szCs w:val="32"/>
        </w:rPr>
        <w:t xml:space="preserve"> раствор для мыльных пузырей. Материалы: жидкость для мытья посуды, чашка, соломинка. Процесс</w:t>
      </w:r>
      <w:proofErr w:type="gramStart"/>
      <w:r w:rsidRPr="00390FE9">
        <w:rPr>
          <w:rStyle w:val="c1"/>
          <w:color w:val="000000"/>
          <w:sz w:val="32"/>
          <w:szCs w:val="32"/>
        </w:rPr>
        <w:t>: Наполовину</w:t>
      </w:r>
      <w:proofErr w:type="gramEnd"/>
      <w:r w:rsidRPr="00390FE9">
        <w:rPr>
          <w:rStyle w:val="c1"/>
          <w:color w:val="000000"/>
          <w:sz w:val="32"/>
          <w:szCs w:val="32"/>
        </w:rPr>
        <w:t xml:space="preserve"> наполните чашку жидким мылом. Доверху налейте чашку водой и размешайте. Окуните соломинку в мыльный раствор. Осторожно подуйте в соломинку. Итоги</w:t>
      </w:r>
      <w:proofErr w:type="gramStart"/>
      <w:r w:rsidRPr="00390FE9">
        <w:rPr>
          <w:rStyle w:val="c1"/>
          <w:color w:val="000000"/>
          <w:sz w:val="32"/>
          <w:szCs w:val="32"/>
        </w:rPr>
        <w:t>: У</w:t>
      </w:r>
      <w:proofErr w:type="gramEnd"/>
      <w:r w:rsidRPr="00390FE9">
        <w:rPr>
          <w:rStyle w:val="c1"/>
          <w:color w:val="000000"/>
          <w:sz w:val="32"/>
          <w:szCs w:val="32"/>
        </w:rPr>
        <w:t xml:space="preserve"> вас должны получиться мыльные пузыри. Почему?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14:paraId="2410DB20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 w:rsidRPr="00390FE9">
        <w:rPr>
          <w:rStyle w:val="c6"/>
          <w:b/>
          <w:bCs/>
          <w:color w:val="FF0000"/>
          <w:sz w:val="32"/>
          <w:szCs w:val="32"/>
        </w:rPr>
        <w:t>Рекомендации для родителей. Экспериментируем дома.</w:t>
      </w:r>
    </w:p>
    <w:p w14:paraId="35B31DD6" w14:textId="77777777" w:rsidR="006F6883" w:rsidRPr="00390FE9" w:rsidRDefault="006F6883" w:rsidP="006F6883">
      <w:pPr>
        <w:pStyle w:val="c4"/>
        <w:shd w:val="clear" w:color="auto" w:fill="FFFFFF"/>
        <w:spacing w:before="0" w:beforeAutospacing="0" w:after="0" w:afterAutospacing="0"/>
        <w:jc w:val="center"/>
        <w:rPr>
          <w:color w:val="0070C0"/>
          <w:sz w:val="32"/>
          <w:szCs w:val="32"/>
        </w:rPr>
      </w:pPr>
      <w:r w:rsidRPr="00390FE9">
        <w:rPr>
          <w:rStyle w:val="c1"/>
          <w:color w:val="0070C0"/>
          <w:sz w:val="32"/>
          <w:szCs w:val="32"/>
        </w:rPr>
        <w:t>Тема: «Лед-вода»</w:t>
      </w:r>
    </w:p>
    <w:p w14:paraId="338C71F6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1"/>
          <w:color w:val="000000"/>
          <w:sz w:val="32"/>
          <w:szCs w:val="32"/>
        </w:rPr>
        <w:t xml:space="preserve">Покажите ребенку морозильную камеру холодильника. Заранее заморозьте лед, предложите ребенку положить лед в тарелку и понаблюдать за превращением льда в воду. Побеседуйте с ребенком о временах года, четко противопоставляя зиму и лето, весну и осень. (Зима превращается в лето. Весна – это еще не лето, </w:t>
      </w:r>
      <w:r w:rsidRPr="00390FE9">
        <w:rPr>
          <w:rStyle w:val="c1"/>
          <w:color w:val="000000"/>
          <w:sz w:val="32"/>
          <w:szCs w:val="32"/>
        </w:rPr>
        <w:lastRenderedPageBreak/>
        <w:t xml:space="preserve">но и не зима. Весной бывает то холодно (как зимой), то тепло (как летом) – и осенью тоже. Весной все начинает таять – лед превращается в воду, снег тает и превращается в ручейки (в воду). Осенью же все начинает замерзать (лужи), вместо дождя – снег (замерзают облака). Зимой везде лед и снег, летом везде вода. Весной и осенью и лед, и вода.) Такую беседу желательно </w:t>
      </w:r>
      <w:proofErr w:type="gramStart"/>
      <w:r w:rsidRPr="00390FE9">
        <w:rPr>
          <w:rStyle w:val="c1"/>
          <w:color w:val="000000"/>
          <w:sz w:val="32"/>
          <w:szCs w:val="32"/>
        </w:rPr>
        <w:t>про-вести</w:t>
      </w:r>
      <w:proofErr w:type="gramEnd"/>
      <w:r w:rsidRPr="00390FE9">
        <w:rPr>
          <w:rStyle w:val="c1"/>
          <w:color w:val="000000"/>
          <w:sz w:val="32"/>
          <w:szCs w:val="32"/>
        </w:rPr>
        <w:t xml:space="preserve"> в начале и в конце зимы, добиваясь от ребенка четкого противопоставления лета и зимы, весны и осени.</w:t>
      </w:r>
    </w:p>
    <w:p w14:paraId="2DFCAE54" w14:textId="77777777" w:rsidR="006F6883" w:rsidRPr="00390FE9" w:rsidRDefault="006F6883" w:rsidP="006F6883">
      <w:pPr>
        <w:pStyle w:val="c4"/>
        <w:shd w:val="clear" w:color="auto" w:fill="FFFFFF"/>
        <w:spacing w:before="0" w:beforeAutospacing="0" w:after="0" w:afterAutospacing="0"/>
        <w:jc w:val="center"/>
        <w:rPr>
          <w:color w:val="0070C0"/>
          <w:sz w:val="32"/>
          <w:szCs w:val="32"/>
        </w:rPr>
      </w:pPr>
      <w:r w:rsidRPr="00390FE9">
        <w:rPr>
          <w:rStyle w:val="c1"/>
          <w:color w:val="0070C0"/>
          <w:sz w:val="32"/>
          <w:szCs w:val="32"/>
        </w:rPr>
        <w:t>Тема: «Твердое-жидкое»</w:t>
      </w:r>
    </w:p>
    <w:p w14:paraId="51B89CB0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1"/>
          <w:color w:val="000000"/>
          <w:sz w:val="32"/>
          <w:szCs w:val="32"/>
        </w:rPr>
        <w:t xml:space="preserve">При купании ребенка в ванной проведите эксперимент: пусть он резко ударит по воде ладошкой и ощутит, что вода может проявлять признаки твердости. Вода может стать твердой, когда замерзнет и превратится в лед. Вода может быть и </w:t>
      </w:r>
      <w:proofErr w:type="gramStart"/>
      <w:r w:rsidRPr="00390FE9">
        <w:rPr>
          <w:rStyle w:val="c1"/>
          <w:color w:val="000000"/>
          <w:sz w:val="32"/>
          <w:szCs w:val="32"/>
        </w:rPr>
        <w:t>твердой</w:t>
      </w:r>
      <w:proofErr w:type="gramEnd"/>
      <w:r w:rsidRPr="00390FE9">
        <w:rPr>
          <w:rStyle w:val="c1"/>
          <w:color w:val="000000"/>
          <w:sz w:val="32"/>
          <w:szCs w:val="32"/>
        </w:rPr>
        <w:t xml:space="preserve"> и жидкой. Воду нельзя пощупать, она жидкая. Воду можно только потрогать и сказать, какая она: холодная или горячая.</w:t>
      </w:r>
    </w:p>
    <w:p w14:paraId="325FF36A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1"/>
          <w:color w:val="000000"/>
          <w:sz w:val="32"/>
          <w:szCs w:val="32"/>
        </w:rPr>
        <w:t>Бросьте в ванну кусочек льда, пусть ребенок поиграет с ним. Обратите его внимание на то, что лед тает – кусочек становиться все меньше и меньше (лучше приготовить большой кусок льда – заморозить воду в кружке), лед твердый и превращается в воду.</w:t>
      </w:r>
    </w:p>
    <w:p w14:paraId="2609FD6E" w14:textId="77777777" w:rsidR="006F6883" w:rsidRPr="00390FE9" w:rsidRDefault="006F6883" w:rsidP="006F6883">
      <w:pPr>
        <w:pStyle w:val="c4"/>
        <w:shd w:val="clear" w:color="auto" w:fill="FFFFFF"/>
        <w:spacing w:before="0" w:beforeAutospacing="0" w:after="0" w:afterAutospacing="0"/>
        <w:jc w:val="center"/>
        <w:rPr>
          <w:color w:val="0070C0"/>
          <w:sz w:val="32"/>
          <w:szCs w:val="32"/>
        </w:rPr>
      </w:pPr>
      <w:r w:rsidRPr="00390FE9">
        <w:rPr>
          <w:rStyle w:val="c1"/>
          <w:color w:val="0070C0"/>
          <w:sz w:val="32"/>
          <w:szCs w:val="32"/>
        </w:rPr>
        <w:t>Тема: «Жидкое – твердое»</w:t>
      </w:r>
    </w:p>
    <w:p w14:paraId="684C2938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1"/>
          <w:color w:val="000000"/>
          <w:sz w:val="32"/>
          <w:szCs w:val="32"/>
        </w:rPr>
        <w:t>Проведите «опыт» по плаванию парафина и его отвердению (можно использовать кусок парафиновой свечки). Пусть ребенок вместе с вами положит парафин в миску и расплавит его на плите в миске под вашим контролем. Несколько раз повторите: «парафин твердый – нагреваем – превращается в жидкость». Затем снимите с огня миску и понаблюдайте с ребенком за отвердением парафина. Пусть ребенок вместе с вами положит в морозильную камеру холодильника воду или компот, и проследить за превращением жидкости в лед (посмотреть через час, через два часа: не затвердела ли вода?). Затем пусть он растопит лед на плите в миске под вашим контролем, и несколько раз повторите: «Лед твердый – нагреваем – превращается в жидкую воду».</w:t>
      </w:r>
    </w:p>
    <w:p w14:paraId="4CD63564" w14:textId="77777777" w:rsidR="006F6883" w:rsidRPr="00390FE9" w:rsidRDefault="006F6883" w:rsidP="006F6883">
      <w:pPr>
        <w:pStyle w:val="c4"/>
        <w:shd w:val="clear" w:color="auto" w:fill="FFFFFF"/>
        <w:spacing w:before="0" w:beforeAutospacing="0" w:after="0" w:afterAutospacing="0"/>
        <w:jc w:val="center"/>
        <w:rPr>
          <w:color w:val="0070C0"/>
          <w:sz w:val="32"/>
          <w:szCs w:val="32"/>
        </w:rPr>
      </w:pPr>
      <w:r w:rsidRPr="00390FE9">
        <w:rPr>
          <w:rStyle w:val="c1"/>
          <w:color w:val="0070C0"/>
          <w:sz w:val="32"/>
          <w:szCs w:val="32"/>
        </w:rPr>
        <w:t>Тема: «Испарение»</w:t>
      </w:r>
    </w:p>
    <w:p w14:paraId="50CB1452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1"/>
          <w:color w:val="000000"/>
          <w:sz w:val="32"/>
          <w:szCs w:val="32"/>
        </w:rPr>
        <w:t>Проведите опыт по испарению воды во время кипения: налейте немного воды во время кипения: налейте немного воды в кастрюлю и, когда вода закипит, понаблюдайте с ребенком за понижением уровня воды. Обратите внимание на три фазы кипения: начало (вода начинает нагреваться), промежуточная (появление маленьких пузырьков на дне) и последняя (бурное кипение).</w:t>
      </w:r>
    </w:p>
    <w:p w14:paraId="19D76336" w14:textId="77777777" w:rsidR="006F6883" w:rsidRPr="00390FE9" w:rsidRDefault="006F6883" w:rsidP="006F6883">
      <w:pPr>
        <w:pStyle w:val="c4"/>
        <w:shd w:val="clear" w:color="auto" w:fill="FFFFFF"/>
        <w:spacing w:before="0" w:beforeAutospacing="0" w:after="0" w:afterAutospacing="0"/>
        <w:jc w:val="center"/>
        <w:rPr>
          <w:color w:val="0070C0"/>
          <w:sz w:val="32"/>
          <w:szCs w:val="32"/>
        </w:rPr>
      </w:pPr>
      <w:r w:rsidRPr="00390FE9">
        <w:rPr>
          <w:rStyle w:val="c1"/>
          <w:color w:val="0070C0"/>
          <w:sz w:val="32"/>
          <w:szCs w:val="32"/>
        </w:rPr>
        <w:lastRenderedPageBreak/>
        <w:t>Тема: «Выпаривание соли»</w:t>
      </w:r>
    </w:p>
    <w:p w14:paraId="7705C4CA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1"/>
          <w:color w:val="000000"/>
          <w:sz w:val="32"/>
          <w:szCs w:val="32"/>
        </w:rPr>
        <w:t>Проведите с ребенком опыт по выпариванию соли из соленой воды. Размешайте в стакане ложку соли. Покажите ребенку, как соль растворилась в воде: вода прозрачная и соленая. Спросите у ребенка, где соль и почему ее не видно. Обратите внимание ребенка на то, что соль стала невидимой в воде, потому что она растворилась. Предложите зарисовать процесс растворения соли: первая фаза (соль на дне стакана), вторая (вода мутная, соль размешивается ложкой) и третья (соли не видно, вода прозрачная).</w:t>
      </w:r>
    </w:p>
    <w:p w14:paraId="335B5FBC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1"/>
          <w:color w:val="000000"/>
          <w:sz w:val="32"/>
          <w:szCs w:val="32"/>
        </w:rPr>
        <w:t> </w:t>
      </w:r>
    </w:p>
    <w:p w14:paraId="53748DEE" w14:textId="77777777" w:rsidR="006F6883" w:rsidRPr="00390FE9" w:rsidRDefault="006F6883" w:rsidP="006F6883">
      <w:pPr>
        <w:pStyle w:val="c4"/>
        <w:shd w:val="clear" w:color="auto" w:fill="FFFFFF"/>
        <w:spacing w:before="0" w:beforeAutospacing="0" w:after="0" w:afterAutospacing="0"/>
        <w:jc w:val="center"/>
        <w:rPr>
          <w:color w:val="0070C0"/>
          <w:sz w:val="32"/>
          <w:szCs w:val="32"/>
        </w:rPr>
      </w:pPr>
      <w:r w:rsidRPr="00390FE9">
        <w:rPr>
          <w:rStyle w:val="c1"/>
          <w:color w:val="0070C0"/>
          <w:sz w:val="32"/>
          <w:szCs w:val="32"/>
        </w:rPr>
        <w:t>Тема: «Конденсация»</w:t>
      </w:r>
    </w:p>
    <w:p w14:paraId="3975CD1C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1"/>
          <w:color w:val="000000"/>
          <w:sz w:val="32"/>
          <w:szCs w:val="32"/>
        </w:rPr>
        <w:t>Проведите опыт по конденсации пара. Используйте для этого холодное стекло или небольшое зеркало (можно использовать черпак с холодной водой).</w:t>
      </w:r>
    </w:p>
    <w:p w14:paraId="774A895B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1"/>
          <w:color w:val="000000"/>
          <w:sz w:val="32"/>
          <w:szCs w:val="32"/>
        </w:rPr>
        <w:t>Налейте воду в кастрюлю, доведите воду до кипения и поставьте на небольшом расстоянии от кастрюли к испаряющейся воде холодное стекло или зеркало. Понаблюдайте, как на зеркале конденсируются капельки воды. Обсудите результат опыта. Обратите внимание на то, что пар – это газообразное состояние воды. Вода при нагревании испаряется, а пар, соприкасаясь с холодной поверхностью, охлаждается и превращается снова в воду.</w:t>
      </w:r>
    </w:p>
    <w:p w14:paraId="01844E44" w14:textId="77777777" w:rsidR="006F6883" w:rsidRPr="00390FE9" w:rsidRDefault="006F6883" w:rsidP="006F6883">
      <w:pPr>
        <w:pStyle w:val="c4"/>
        <w:shd w:val="clear" w:color="auto" w:fill="FFFFFF"/>
        <w:spacing w:before="0" w:beforeAutospacing="0" w:after="0" w:afterAutospacing="0"/>
        <w:jc w:val="center"/>
        <w:rPr>
          <w:color w:val="0070C0"/>
          <w:sz w:val="32"/>
          <w:szCs w:val="32"/>
        </w:rPr>
      </w:pPr>
      <w:r w:rsidRPr="00390FE9">
        <w:rPr>
          <w:rStyle w:val="c1"/>
          <w:color w:val="0070C0"/>
          <w:sz w:val="32"/>
          <w:szCs w:val="32"/>
        </w:rPr>
        <w:t>Тема: «Свойства веществ»</w:t>
      </w:r>
    </w:p>
    <w:p w14:paraId="4BBB30E3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1"/>
          <w:color w:val="000000"/>
          <w:sz w:val="32"/>
          <w:szCs w:val="32"/>
        </w:rPr>
        <w:t>Обратите внимание детей на различную форму, которую принимает вода в различных сосудах – в кастрюле, в стакане, в тарелке, половнике, в аквариуме и т.д.</w:t>
      </w:r>
    </w:p>
    <w:p w14:paraId="674F586B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1"/>
          <w:color w:val="000000"/>
          <w:sz w:val="32"/>
          <w:szCs w:val="32"/>
        </w:rPr>
        <w:t>Налейте воду в разные сосуды и поместите в морозильную камеру. После того как вода замерзнет, достаньте лед из каждого сосуда и покажите ребенку соответствие между формой льда и емкостью, в которой он был заморожен. Предложите ребенку зарисовать лед и сосуд, в котором он замерзал.</w:t>
      </w:r>
    </w:p>
    <w:p w14:paraId="69FFF203" w14:textId="77777777" w:rsidR="006F6883" w:rsidRPr="00390FE9" w:rsidRDefault="006F6883" w:rsidP="006F6883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90FE9">
        <w:rPr>
          <w:rStyle w:val="c1"/>
          <w:color w:val="0070C0"/>
          <w:sz w:val="32"/>
          <w:szCs w:val="32"/>
        </w:rPr>
        <w:t>Тема: «Воздух и его свойства»</w:t>
      </w:r>
    </w:p>
    <w:p w14:paraId="1AF44192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1"/>
          <w:color w:val="000000"/>
          <w:sz w:val="32"/>
          <w:szCs w:val="32"/>
        </w:rPr>
        <w:t>Дайте ребенку во время купания в ванной надувную игрушку или игрушку – свистульку с дырочкой. Погружайте игрушку в воду и наблюдайте за тем, как из них выходит воздух. Предложите ребенку зарисовать, как пузырьки воздуха выходят в воде из игрушки.</w:t>
      </w:r>
    </w:p>
    <w:p w14:paraId="278447C5" w14:textId="77777777" w:rsidR="006F6883" w:rsidRPr="00390FE9" w:rsidRDefault="006F6883" w:rsidP="006F6883">
      <w:pPr>
        <w:pStyle w:val="c4"/>
        <w:shd w:val="clear" w:color="auto" w:fill="FFFFFF"/>
        <w:spacing w:before="0" w:beforeAutospacing="0" w:after="0" w:afterAutospacing="0"/>
        <w:jc w:val="center"/>
        <w:rPr>
          <w:color w:val="0070C0"/>
          <w:sz w:val="32"/>
          <w:szCs w:val="32"/>
        </w:rPr>
      </w:pPr>
      <w:r w:rsidRPr="00390FE9">
        <w:rPr>
          <w:rStyle w:val="c1"/>
          <w:color w:val="0070C0"/>
          <w:sz w:val="32"/>
          <w:szCs w:val="32"/>
        </w:rPr>
        <w:t>Тема: «Воздух вокруг нас»</w:t>
      </w:r>
    </w:p>
    <w:p w14:paraId="18C22038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1"/>
          <w:color w:val="000000"/>
          <w:sz w:val="32"/>
          <w:szCs w:val="32"/>
        </w:rPr>
        <w:t xml:space="preserve">Продемонстрируйте ребенку вентилятор: его лопасти заставляют воздух двигаться – создают ветер, ветер – это воздух, который </w:t>
      </w:r>
      <w:r w:rsidRPr="00390FE9">
        <w:rPr>
          <w:rStyle w:val="c1"/>
          <w:color w:val="000000"/>
          <w:sz w:val="32"/>
          <w:szCs w:val="32"/>
        </w:rPr>
        <w:lastRenderedPageBreak/>
        <w:t>движется, и мы его чувствуем. Воздух всегда вокруг нас, но он невидим.</w:t>
      </w:r>
    </w:p>
    <w:p w14:paraId="6A5ABB0A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70C0"/>
          <w:sz w:val="32"/>
          <w:szCs w:val="32"/>
        </w:rPr>
      </w:pPr>
      <w:r w:rsidRPr="00390FE9">
        <w:rPr>
          <w:rStyle w:val="c1"/>
          <w:color w:val="000000"/>
          <w:sz w:val="32"/>
          <w:szCs w:val="32"/>
        </w:rPr>
        <w:t>Взяв стакан, спросите у ребенка, есть ли что-нибудь в стакане. Переверните стакан вверх дном. Снова спросите у ребенка, есть ли что-то в стакане. Затем опустите стакан в воду. Удерживая его в положении вверх дном. Потихоньку наклоняйте стакан, показывая, как из него выходит воздух. Обсудите с ребенком проведенные опыты</w:t>
      </w:r>
      <w:r w:rsidRPr="00390FE9">
        <w:rPr>
          <w:rStyle w:val="c1"/>
          <w:color w:val="0070C0"/>
          <w:sz w:val="32"/>
          <w:szCs w:val="32"/>
        </w:rPr>
        <w:t>.                                                        </w:t>
      </w:r>
    </w:p>
    <w:p w14:paraId="35C65F67" w14:textId="77777777" w:rsidR="006F6883" w:rsidRPr="00390FE9" w:rsidRDefault="006F6883" w:rsidP="006F6883">
      <w:pPr>
        <w:pStyle w:val="c4"/>
        <w:shd w:val="clear" w:color="auto" w:fill="FFFFFF"/>
        <w:spacing w:before="0" w:beforeAutospacing="0" w:after="0" w:afterAutospacing="0"/>
        <w:jc w:val="center"/>
        <w:rPr>
          <w:color w:val="0070C0"/>
          <w:sz w:val="32"/>
          <w:szCs w:val="32"/>
        </w:rPr>
      </w:pPr>
      <w:r w:rsidRPr="00390FE9">
        <w:rPr>
          <w:rStyle w:val="c1"/>
          <w:color w:val="0070C0"/>
          <w:sz w:val="32"/>
          <w:szCs w:val="32"/>
        </w:rPr>
        <w:t>Тема: «Два апельсина»</w:t>
      </w:r>
    </w:p>
    <w:p w14:paraId="1646B40F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1"/>
          <w:color w:val="000000"/>
          <w:sz w:val="32"/>
          <w:szCs w:val="32"/>
        </w:rPr>
        <w:t>Погрузите в миску с водой апельсин и увидите, как хорошо он умеет плавать. Затем очистите тот же апельсин и положите его в воду: он тут же опустится на дно. Почему? Расскажите ребенку, что в кожуре апельсина много пузырьков воздуха, он держится за их счет, как на «надувной подушке».</w:t>
      </w:r>
    </w:p>
    <w:p w14:paraId="31765B6C" w14:textId="77777777" w:rsidR="006F6883" w:rsidRPr="00390FE9" w:rsidRDefault="006F6883" w:rsidP="006F6883">
      <w:pPr>
        <w:pStyle w:val="c4"/>
        <w:shd w:val="clear" w:color="auto" w:fill="FFFFFF"/>
        <w:spacing w:before="0" w:beforeAutospacing="0" w:after="0" w:afterAutospacing="0"/>
        <w:jc w:val="center"/>
        <w:rPr>
          <w:color w:val="0070C0"/>
          <w:sz w:val="32"/>
          <w:szCs w:val="32"/>
        </w:rPr>
      </w:pPr>
      <w:r w:rsidRPr="00390FE9">
        <w:rPr>
          <w:rStyle w:val="c1"/>
          <w:color w:val="0070C0"/>
          <w:sz w:val="32"/>
          <w:szCs w:val="32"/>
        </w:rPr>
        <w:t>Тема: Разный «характер» у яиц</w:t>
      </w:r>
    </w:p>
    <w:p w14:paraId="249E0C03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1"/>
          <w:color w:val="000000"/>
          <w:sz w:val="32"/>
          <w:szCs w:val="32"/>
        </w:rPr>
        <w:t>Возьмите два яйца: сырое и вареное. Покрутите яйца (всем известен этот способ). Почему одно вращается быстро и хорошо? А другое не слушается и не хочет вращаться? Трудно рассказать ребенку о центре тяжести. Попробуйте объяснить, что в вареном яйце есть постоянный центр тяжести (как точка, которая стоит на месте), а в сыром — жидкий белок и желток являются как бы тормозом вращения, потому что «точка» не стоит на месте, а двигается.</w:t>
      </w:r>
    </w:p>
    <w:p w14:paraId="5E3F9765" w14:textId="77777777" w:rsidR="006F6883" w:rsidRPr="00390FE9" w:rsidRDefault="006F6883" w:rsidP="006F6883">
      <w:pPr>
        <w:pStyle w:val="c4"/>
        <w:shd w:val="clear" w:color="auto" w:fill="FFFFFF"/>
        <w:spacing w:before="0" w:beforeAutospacing="0" w:after="0" w:afterAutospacing="0"/>
        <w:jc w:val="center"/>
        <w:rPr>
          <w:color w:val="0070C0"/>
          <w:sz w:val="32"/>
          <w:szCs w:val="32"/>
        </w:rPr>
      </w:pPr>
      <w:r w:rsidRPr="00390FE9">
        <w:rPr>
          <w:rStyle w:val="c1"/>
          <w:color w:val="0070C0"/>
          <w:sz w:val="32"/>
          <w:szCs w:val="32"/>
        </w:rPr>
        <w:t>Тема: «Чистый лед»</w:t>
      </w:r>
    </w:p>
    <w:p w14:paraId="489FE265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1"/>
          <w:color w:val="000000"/>
          <w:sz w:val="32"/>
          <w:szCs w:val="32"/>
        </w:rPr>
        <w:t>Вам потребуется: обычная, сладкая и соленая вода.</w:t>
      </w:r>
    </w:p>
    <w:p w14:paraId="38BD1B54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1"/>
          <w:color w:val="000000"/>
          <w:sz w:val="32"/>
          <w:szCs w:val="32"/>
        </w:rPr>
        <w:t>Сообщите малышу о том, что лед в Северном Ледовитом океане пресный, хотя вода в нем соленая. Заранее заморозьте кубики с обычной, соленой и сладкой водой, расколите каждый кубик льда на половинки. Спросите у ребенка, как ему кажется, если заморозить сладкую или соленую воду, лед тоже будет соленым или сладким? Наверняка, ребенок скажет «да». И ошибется. Замерзая и превращаясь в лед, вода как бы изгоняет из растущего кристалла все примеси и чужеродные молекулы. Для убедительности дайте малышу лизнуть получившиеся ледышки. Таким образом, вода, замерзая, освобождается от солей и сахара.</w:t>
      </w:r>
    </w:p>
    <w:p w14:paraId="49CE28CD" w14:textId="77777777" w:rsidR="006F6883" w:rsidRPr="00390FE9" w:rsidRDefault="006F6883" w:rsidP="006F6883">
      <w:pPr>
        <w:pStyle w:val="c4"/>
        <w:shd w:val="clear" w:color="auto" w:fill="FFFFFF"/>
        <w:spacing w:before="0" w:beforeAutospacing="0" w:after="0" w:afterAutospacing="0"/>
        <w:jc w:val="center"/>
        <w:rPr>
          <w:color w:val="0070C0"/>
          <w:sz w:val="32"/>
          <w:szCs w:val="32"/>
        </w:rPr>
      </w:pPr>
      <w:r w:rsidRPr="00390FE9">
        <w:rPr>
          <w:rStyle w:val="c1"/>
          <w:color w:val="0070C0"/>
          <w:sz w:val="32"/>
          <w:szCs w:val="32"/>
        </w:rPr>
        <w:t>Тема: «Куда делась вода?»</w:t>
      </w:r>
    </w:p>
    <w:p w14:paraId="05001EA9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1"/>
          <w:color w:val="000000"/>
          <w:sz w:val="32"/>
          <w:szCs w:val="32"/>
        </w:rPr>
        <w:t xml:space="preserve">Все дети просто обожают мыться в ванне. Проведите такой опыт. Для этого ванну нужно наполнить водой. Но прежде надуйте воздушный шарик, завяжите его прочной веревочкой, именно 15 </w:t>
      </w:r>
      <w:r w:rsidRPr="00390FE9">
        <w:rPr>
          <w:rStyle w:val="c1"/>
          <w:color w:val="000000"/>
          <w:sz w:val="32"/>
          <w:szCs w:val="32"/>
        </w:rPr>
        <w:lastRenderedPageBreak/>
        <w:t>сантиметров длиной, второй конец которой привяжите к пробке, прикрывающей сливное отверстие. Пусть малыш сам откроет кран с водой. Теперь отвлекитесь, поиграйте с ребенком или почитайте ему. Через 20-30 минут посмотрите, набралась ли вода в ванну. Нет? Но ведь ребенок сам открыл кран и его никто не закрывал. Куда же делась вода?                                                                                            </w:t>
      </w:r>
    </w:p>
    <w:p w14:paraId="70A4F93B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1"/>
          <w:color w:val="000000"/>
          <w:sz w:val="32"/>
          <w:szCs w:val="32"/>
        </w:rPr>
        <w:t>Когда воды в ванне наберется достаточно много, веревочка, привязанная к пробке и шарику, натягивается. Чем выше поднимается уровень воды, тем сильнее натягивается веревка, вода с силой давит на шарик (но ведь утонуть он не может), он поднимается вместе с водой до критического уровня, а потом выдергивает пробку.                                             </w:t>
      </w:r>
    </w:p>
    <w:p w14:paraId="03FA4359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1"/>
          <w:color w:val="000000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2F66B00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7"/>
          <w:b/>
          <w:bCs/>
          <w:color w:val="000000"/>
          <w:sz w:val="32"/>
          <w:szCs w:val="32"/>
        </w:rPr>
        <w:t>Потребность ребёнка в новых впечатлениях лежит в основе возникновения и развития неистощимой поисковой деятельности, направленной на познание окружающего мира.</w:t>
      </w:r>
    </w:p>
    <w:p w14:paraId="3273A549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1"/>
          <w:color w:val="000000"/>
          <w:sz w:val="32"/>
          <w:szCs w:val="32"/>
        </w:rPr>
        <w:t> </w:t>
      </w:r>
    </w:p>
    <w:p w14:paraId="1998A389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7"/>
          <w:b/>
          <w:bCs/>
          <w:color w:val="000000"/>
          <w:sz w:val="32"/>
          <w:szCs w:val="32"/>
        </w:rPr>
        <w:t>Вот несколько советов для родителей по развитию экспериментально-исследовательской активности детей.</w:t>
      </w:r>
    </w:p>
    <w:p w14:paraId="0FC67339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1"/>
          <w:color w:val="000000"/>
          <w:sz w:val="32"/>
          <w:szCs w:val="32"/>
        </w:rPr>
        <w:t>«Что необходимо, а чего нельзя делать для развития опытно – исследовательской деятельности дошкольников»</w:t>
      </w:r>
    </w:p>
    <w:p w14:paraId="4B3F0AE1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1"/>
          <w:color w:val="000000"/>
          <w:sz w:val="32"/>
          <w:szCs w:val="32"/>
        </w:rPr>
        <w:t>– Поощрять любопытство, которое порождает потребность в новых впечатлениях, любознательность: она порождает потребность в исследовании.</w:t>
      </w:r>
    </w:p>
    <w:p w14:paraId="4C9123EB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1"/>
          <w:color w:val="000000"/>
          <w:sz w:val="32"/>
          <w:szCs w:val="32"/>
        </w:rPr>
        <w:t>– Нельзя отмахиваться от совместных действий с ребёнком, игр и т.п. – ребёнок не может развиваться в обстановке безучастности к нему взрослых.</w:t>
      </w:r>
    </w:p>
    <w:p w14:paraId="771BC177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1"/>
          <w:color w:val="000000"/>
          <w:sz w:val="32"/>
          <w:szCs w:val="32"/>
        </w:rPr>
        <w:t>– Предоставлять возможность ребёнку действовать с разными предметами и материалами, поощрять экспериментирование с ними, формируя в детях мотив, связанный с внутренними желаниями узнавать новое, потому что это интересно и приятно, помогать ему в этом своим участием.</w:t>
      </w:r>
    </w:p>
    <w:p w14:paraId="7ED9DCED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1"/>
          <w:color w:val="000000"/>
          <w:sz w:val="32"/>
          <w:szCs w:val="32"/>
        </w:rPr>
        <w:t xml:space="preserve">Не следует бесконечно указывать на ошибки и недостатки деятельности ребёнка. Осознание своей не успешности приводит к потере всякого интереса к этому </w:t>
      </w:r>
      <w:proofErr w:type="gramStart"/>
      <w:r w:rsidRPr="00390FE9">
        <w:rPr>
          <w:rStyle w:val="c1"/>
          <w:color w:val="000000"/>
          <w:sz w:val="32"/>
          <w:szCs w:val="32"/>
        </w:rPr>
        <w:t>виду  деятельности</w:t>
      </w:r>
      <w:proofErr w:type="gramEnd"/>
      <w:r w:rsidRPr="00390FE9">
        <w:rPr>
          <w:rStyle w:val="c1"/>
          <w:color w:val="000000"/>
          <w:sz w:val="32"/>
          <w:szCs w:val="32"/>
        </w:rPr>
        <w:t>.</w:t>
      </w:r>
    </w:p>
    <w:p w14:paraId="06FD631E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1"/>
          <w:color w:val="000000"/>
          <w:sz w:val="32"/>
          <w:szCs w:val="32"/>
        </w:rPr>
        <w:lastRenderedPageBreak/>
        <w:t>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14:paraId="41D0227B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1"/>
          <w:color w:val="000000"/>
          <w:sz w:val="32"/>
          <w:szCs w:val="32"/>
        </w:rPr>
        <w:t>Сиюминутные запреты без объяснений сковывают активность и самостоятельность ребёнка.</w:t>
      </w:r>
    </w:p>
    <w:p w14:paraId="68C7A571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1"/>
          <w:color w:val="000000"/>
          <w:sz w:val="32"/>
          <w:szCs w:val="32"/>
        </w:rPr>
        <w:t>Если у Вас возникает необходимость что-то запретить, то обязательно объясните, почему вы это запрещаете и помогите определить, что можно или как можно.</w:t>
      </w:r>
    </w:p>
    <w:p w14:paraId="4E22DB4F" w14:textId="77777777" w:rsidR="006F6883" w:rsidRPr="00390FE9" w:rsidRDefault="006F6883" w:rsidP="006F68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0FE9">
        <w:rPr>
          <w:rStyle w:val="c7"/>
          <w:b/>
          <w:bCs/>
          <w:color w:val="000000"/>
          <w:sz w:val="32"/>
          <w:szCs w:val="32"/>
        </w:rPr>
        <w:t> </w:t>
      </w:r>
    </w:p>
    <w:p w14:paraId="2A4437D3" w14:textId="77777777" w:rsidR="00810353" w:rsidRPr="00390FE9" w:rsidRDefault="00810353">
      <w:pPr>
        <w:rPr>
          <w:rFonts w:ascii="Times New Roman" w:hAnsi="Times New Roman" w:cs="Times New Roman"/>
          <w:sz w:val="32"/>
          <w:szCs w:val="32"/>
        </w:rPr>
      </w:pPr>
    </w:p>
    <w:sectPr w:rsidR="00810353" w:rsidRPr="00390FE9" w:rsidSect="00390FE9">
      <w:pgSz w:w="11906" w:h="16838"/>
      <w:pgMar w:top="1134" w:right="850" w:bottom="1134" w:left="1701" w:header="708" w:footer="708" w:gutter="0"/>
      <w:pgBorders w:offsetFrom="page">
        <w:top w:val="dotDash" w:sz="12" w:space="24" w:color="538135" w:themeColor="accent6" w:themeShade="BF"/>
        <w:left w:val="dotDash" w:sz="12" w:space="24" w:color="538135" w:themeColor="accent6" w:themeShade="BF"/>
        <w:bottom w:val="dotDash" w:sz="12" w:space="24" w:color="538135" w:themeColor="accent6" w:themeShade="BF"/>
        <w:right w:val="dotDash" w:sz="12" w:space="24" w:color="538135" w:themeColor="accent6" w:themeShade="BF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883"/>
    <w:rsid w:val="00390FE9"/>
    <w:rsid w:val="004B53B6"/>
    <w:rsid w:val="006F6883"/>
    <w:rsid w:val="00810353"/>
    <w:rsid w:val="008960FF"/>
    <w:rsid w:val="0097055B"/>
    <w:rsid w:val="009771ED"/>
    <w:rsid w:val="00AF4C7C"/>
    <w:rsid w:val="00B2595C"/>
    <w:rsid w:val="00BC2640"/>
    <w:rsid w:val="00EC69D7"/>
    <w:rsid w:val="00F3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4B77D"/>
  <w15:chartTrackingRefBased/>
  <w15:docId w15:val="{F451304C-C6C4-44C0-9832-B68E75DD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F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F6883"/>
  </w:style>
  <w:style w:type="character" w:customStyle="1" w:styleId="c10">
    <w:name w:val="c10"/>
    <w:basedOn w:val="a0"/>
    <w:rsid w:val="006F6883"/>
  </w:style>
  <w:style w:type="paragraph" w:customStyle="1" w:styleId="c0">
    <w:name w:val="c0"/>
    <w:basedOn w:val="a"/>
    <w:rsid w:val="006F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6883"/>
  </w:style>
  <w:style w:type="character" w:customStyle="1" w:styleId="c2">
    <w:name w:val="c2"/>
    <w:basedOn w:val="a0"/>
    <w:rsid w:val="006F6883"/>
  </w:style>
  <w:style w:type="character" w:customStyle="1" w:styleId="c6">
    <w:name w:val="c6"/>
    <w:basedOn w:val="a0"/>
    <w:rsid w:val="006F6883"/>
  </w:style>
  <w:style w:type="character" w:customStyle="1" w:styleId="c7">
    <w:name w:val="c7"/>
    <w:basedOn w:val="a0"/>
    <w:rsid w:val="006F6883"/>
  </w:style>
  <w:style w:type="paragraph" w:styleId="a3">
    <w:name w:val="No Spacing"/>
    <w:link w:val="a4"/>
    <w:uiPriority w:val="1"/>
    <w:qFormat/>
    <w:rsid w:val="00F3240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3240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2274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7</cp:revision>
  <dcterms:created xsi:type="dcterms:W3CDTF">2020-05-12T12:35:00Z</dcterms:created>
  <dcterms:modified xsi:type="dcterms:W3CDTF">2025-08-29T12:11:00Z</dcterms:modified>
</cp:coreProperties>
</file>