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2C" w:rsidRPr="00531AC3" w:rsidRDefault="00531AC3">
      <w:pPr>
        <w:rPr>
          <w:rFonts w:ascii="Times New Roman" w:hAnsi="Times New Roman" w:cs="Times New Roman"/>
          <w:sz w:val="36"/>
        </w:rPr>
      </w:pPr>
      <w:hyperlink r:id="rId4" w:history="1">
        <w:r w:rsidRPr="00531AC3">
          <w:rPr>
            <w:rStyle w:val="a3"/>
            <w:rFonts w:ascii="Times New Roman" w:hAnsi="Times New Roman" w:cs="Times New Roman"/>
            <w:sz w:val="36"/>
          </w:rPr>
          <w:t>https://sinenkonn.netboard.me/lnqe</w:t>
        </w:r>
        <w:r w:rsidRPr="00531AC3">
          <w:rPr>
            <w:rStyle w:val="a3"/>
            <w:rFonts w:ascii="Times New Roman" w:hAnsi="Times New Roman" w:cs="Times New Roman"/>
            <w:sz w:val="36"/>
          </w:rPr>
          <w:t>h</w:t>
        </w:r>
        <w:r w:rsidRPr="00531AC3">
          <w:rPr>
            <w:rStyle w:val="a3"/>
            <w:rFonts w:ascii="Times New Roman" w:hAnsi="Times New Roman" w:cs="Times New Roman"/>
            <w:sz w:val="36"/>
          </w:rPr>
          <w:t>70sooybwns/?link=R7jqkNIb-ciqP9iBn-Ti8T2dK2</w:t>
        </w:r>
      </w:hyperlink>
    </w:p>
    <w:p w:rsidR="00531AC3" w:rsidRPr="00531AC3" w:rsidRDefault="00531AC3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531AC3" w:rsidRPr="0053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C3"/>
    <w:rsid w:val="00531AC3"/>
    <w:rsid w:val="007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F7082-BC71-4460-8520-1B171D38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AC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1A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enkonn.netboard.me/lnqeh70sooybwns/?link=R7jqkNIb-ciqP9iBn-Ti8T2dK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Синенко Николай Николаевич</dc:creator>
  <cp:keywords/>
  <dc:description/>
  <cp:lastModifiedBy>Синенко Николай Николаевич</cp:lastModifiedBy>
  <cp:revision>1</cp:revision>
  <dcterms:created xsi:type="dcterms:W3CDTF">2024-11-19T06:15:00Z</dcterms:created>
  <dcterms:modified xsi:type="dcterms:W3CDTF">2024-11-19T06:17:00Z</dcterms:modified>
</cp:coreProperties>
</file>