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10BB" w14:textId="21596902" w:rsidR="00171CFE" w:rsidRPr="00D57140" w:rsidRDefault="00B67EED" w:rsidP="00B67EED">
      <w:pPr>
        <w:pStyle w:val="Studys"/>
        <w:rPr>
          <w:b/>
          <w:bCs/>
        </w:rPr>
      </w:pPr>
      <w:r w:rsidRPr="00D57140">
        <w:rPr>
          <w:b/>
          <w:bCs/>
        </w:rPr>
        <w:t xml:space="preserve">Interview d’une journaliste à GERACE Alicia Commissaire d’exposition pour son défilé de mode dans le musée de l’Orangerie pour mettre en valeur </w:t>
      </w:r>
      <w:r w:rsidRPr="00D57140">
        <w:rPr>
          <w:b/>
          <w:bCs/>
          <w:u w:val="single"/>
        </w:rPr>
        <w:t>Le cycle des Nymphéas</w:t>
      </w:r>
      <w:r w:rsidRPr="00D57140">
        <w:rPr>
          <w:b/>
          <w:bCs/>
        </w:rPr>
        <w:t xml:space="preserve"> de Claude Monet.</w:t>
      </w:r>
    </w:p>
    <w:p w14:paraId="15E39915" w14:textId="6599E33C" w:rsidR="00107BE7" w:rsidRDefault="00D57140" w:rsidP="00B67EED">
      <w:pPr>
        <w:pStyle w:val="Studys"/>
        <w:rPr>
          <w:i/>
          <w:iCs/>
        </w:rPr>
      </w:pPr>
      <w:r w:rsidRPr="00D57140">
        <w:rPr>
          <w:i/>
          <w:iCs/>
        </w:rPr>
        <w:t>« </w:t>
      </w:r>
      <w:r w:rsidR="00B67EED" w:rsidRPr="00D57140">
        <w:rPr>
          <w:i/>
          <w:iCs/>
        </w:rPr>
        <w:t xml:space="preserve">Cette idée m’est venue comme une évidence. </w:t>
      </w:r>
      <w:r w:rsidR="00D75695" w:rsidRPr="00D57140">
        <w:rPr>
          <w:i/>
          <w:iCs/>
        </w:rPr>
        <w:t>Le cycle des Nymphéas de Claude Monet est pour moi un pur</w:t>
      </w:r>
      <w:r w:rsidR="00DA0A08" w:rsidRPr="00D57140">
        <w:rPr>
          <w:i/>
          <w:iCs/>
        </w:rPr>
        <w:t xml:space="preserve"> </w:t>
      </w:r>
      <w:r w:rsidR="00D75695" w:rsidRPr="00D57140">
        <w:rPr>
          <w:i/>
          <w:iCs/>
        </w:rPr>
        <w:t>chef-d’œuvre. J’ai pu d’autant plus découvrir ces panneaux grâce à Carolyn Carlson chorégraphe qui s’est immer</w:t>
      </w:r>
      <w:r w:rsidR="00104CE4" w:rsidRPr="00D57140">
        <w:rPr>
          <w:i/>
          <w:iCs/>
        </w:rPr>
        <w:t>gée</w:t>
      </w:r>
      <w:r w:rsidR="00D75695" w:rsidRPr="00D57140">
        <w:rPr>
          <w:i/>
          <w:iCs/>
        </w:rPr>
        <w:t xml:space="preserve"> au milieu de ces panneaux. Je me suis </w:t>
      </w:r>
      <w:r w:rsidR="00DA0A08" w:rsidRPr="00D57140">
        <w:rPr>
          <w:i/>
          <w:iCs/>
        </w:rPr>
        <w:t xml:space="preserve">fait la réflexion que mélanger le monde de la mode et celui de la peinture serait un gain pour ces deux arts. </w:t>
      </w:r>
      <w:r w:rsidR="00107BE7" w:rsidRPr="00107BE7">
        <w:rPr>
          <w:i/>
          <w:iCs/>
          <w:highlight w:val="yellow"/>
        </w:rPr>
        <w:t>Interdisciplinarité artistique</w:t>
      </w:r>
      <w:r w:rsidR="00107BE7">
        <w:rPr>
          <w:i/>
          <w:iCs/>
        </w:rPr>
        <w:t xml:space="preserve"> : </w:t>
      </w:r>
      <w:proofErr w:type="spellStart"/>
      <w:r w:rsidR="00107BE7">
        <w:rPr>
          <w:i/>
          <w:iCs/>
        </w:rPr>
        <w:t>voca</w:t>
      </w:r>
      <w:proofErr w:type="spellEnd"/>
      <w:r w:rsidR="00107BE7">
        <w:rPr>
          <w:i/>
          <w:iCs/>
        </w:rPr>
        <w:t xml:space="preserve"> à ajouter</w:t>
      </w:r>
    </w:p>
    <w:p w14:paraId="0DFA4945" w14:textId="14C671AE" w:rsidR="00B67EED" w:rsidRPr="00B67EED" w:rsidRDefault="00DA0A08" w:rsidP="00B67EED">
      <w:pPr>
        <w:pStyle w:val="Studys"/>
        <w:rPr>
          <w:i/>
          <w:iCs/>
        </w:rPr>
      </w:pPr>
      <w:r w:rsidRPr="00D57140">
        <w:rPr>
          <w:i/>
          <w:iCs/>
        </w:rPr>
        <w:t>Mon but est d’avoir un rapport particulier au spectateur</w:t>
      </w:r>
      <w:r w:rsidR="00104CE4" w:rsidRPr="00D57140">
        <w:rPr>
          <w:i/>
          <w:iCs/>
        </w:rPr>
        <w:t xml:space="preserve">. Je voudrais que les panneaux deviennent </w:t>
      </w:r>
      <w:r w:rsidR="009015AA" w:rsidRPr="00D57140">
        <w:rPr>
          <w:i/>
          <w:iCs/>
        </w:rPr>
        <w:t>scéniques</w:t>
      </w:r>
      <w:r w:rsidR="00104CE4" w:rsidRPr="00D57140">
        <w:rPr>
          <w:i/>
          <w:iCs/>
        </w:rPr>
        <w:t xml:space="preserve"> et notamment que la forme ovale de cette salle soit un avantage pour mon projet. </w:t>
      </w:r>
      <w:r w:rsidR="004000CB" w:rsidRPr="00D57140">
        <w:rPr>
          <w:i/>
          <w:iCs/>
        </w:rPr>
        <w:t>Les mannequins mimétiques au</w:t>
      </w:r>
      <w:r w:rsidR="00107BE7">
        <w:rPr>
          <w:i/>
          <w:iCs/>
        </w:rPr>
        <w:t xml:space="preserve"> … (</w:t>
      </w:r>
      <w:r w:rsidR="00107BE7" w:rsidRPr="00107BE7">
        <w:rPr>
          <w:i/>
          <w:iCs/>
          <w:highlight w:val="yellow"/>
        </w:rPr>
        <w:t xml:space="preserve">à des spectateurs </w:t>
      </w:r>
      <w:proofErr w:type="gramStart"/>
      <w:r w:rsidR="00107BE7" w:rsidRPr="00107BE7">
        <w:rPr>
          <w:i/>
          <w:iCs/>
          <w:highlight w:val="yellow"/>
        </w:rPr>
        <w:t>contemplant</w:t>
      </w:r>
      <w:r w:rsidR="00107BE7">
        <w:rPr>
          <w:i/>
          <w:iCs/>
        </w:rPr>
        <w:t xml:space="preserve">) </w:t>
      </w:r>
      <w:r w:rsidR="004000CB" w:rsidRPr="00D57140">
        <w:rPr>
          <w:i/>
          <w:iCs/>
        </w:rPr>
        <w:t xml:space="preserve"> </w:t>
      </w:r>
      <w:r w:rsidR="00104CE4" w:rsidRPr="00D57140">
        <w:rPr>
          <w:i/>
          <w:iCs/>
          <w:u w:val="single"/>
        </w:rPr>
        <w:t>Cycle</w:t>
      </w:r>
      <w:proofErr w:type="gramEnd"/>
      <w:r w:rsidR="00104CE4" w:rsidRPr="00D57140">
        <w:rPr>
          <w:i/>
          <w:iCs/>
          <w:u w:val="single"/>
        </w:rPr>
        <w:t xml:space="preserve"> des Nymphéas</w:t>
      </w:r>
      <w:r w:rsidR="00104CE4" w:rsidRPr="00D57140">
        <w:rPr>
          <w:i/>
          <w:iCs/>
        </w:rPr>
        <w:t xml:space="preserve"> se déplaceraient </w:t>
      </w:r>
      <w:r w:rsidR="009015AA" w:rsidRPr="00D57140">
        <w:rPr>
          <w:i/>
          <w:iCs/>
        </w:rPr>
        <w:t xml:space="preserve">sur la structure de façon circulaire pour que le spectateur </w:t>
      </w:r>
      <w:r w:rsidR="004000CB" w:rsidRPr="00D57140">
        <w:rPr>
          <w:i/>
          <w:iCs/>
        </w:rPr>
        <w:t xml:space="preserve">ait </w:t>
      </w:r>
      <w:r w:rsidR="004000CB" w:rsidRPr="00107BE7">
        <w:rPr>
          <w:i/>
          <w:iCs/>
          <w:strike/>
          <w:highlight w:val="yellow"/>
        </w:rPr>
        <w:t>des</w:t>
      </w:r>
      <w:r w:rsidR="004000CB" w:rsidRPr="00107BE7">
        <w:rPr>
          <w:i/>
          <w:iCs/>
          <w:strike/>
        </w:rPr>
        <w:t xml:space="preserve"> </w:t>
      </w:r>
      <w:r w:rsidR="004000CB" w:rsidRPr="00D57140">
        <w:rPr>
          <w:i/>
          <w:iCs/>
        </w:rPr>
        <w:t xml:space="preserve">différents points de vue sur les modèles et </w:t>
      </w:r>
      <w:r w:rsidR="00D57140" w:rsidRPr="00D57140">
        <w:rPr>
          <w:i/>
          <w:iCs/>
        </w:rPr>
        <w:t xml:space="preserve">les </w:t>
      </w:r>
      <w:r w:rsidR="004000CB" w:rsidRPr="00D57140">
        <w:rPr>
          <w:i/>
          <w:iCs/>
        </w:rPr>
        <w:t xml:space="preserve">panneaux. J’utiliserais notamment plusieurs lumières LED qui protège la peinture des œuvres. De ce fait les mannequins sur le podium au centre seront chacun à leur tour mis en valeur sans prendre le dessus sur </w:t>
      </w:r>
      <w:r w:rsidR="00D57140" w:rsidRPr="00D57140">
        <w:rPr>
          <w:i/>
          <w:iCs/>
        </w:rPr>
        <w:t>les œuvres de Claude Monet. »</w:t>
      </w:r>
      <w:r w:rsidR="00107BE7">
        <w:rPr>
          <w:i/>
          <w:iCs/>
        </w:rPr>
        <w:t xml:space="preserve"> </w:t>
      </w:r>
      <w:proofErr w:type="spellStart"/>
      <w:r w:rsidR="00107BE7" w:rsidRPr="00107BE7">
        <w:rPr>
          <w:i/>
          <w:iCs/>
          <w:highlight w:val="yellow"/>
        </w:rPr>
        <w:t>cf</w:t>
      </w:r>
      <w:proofErr w:type="spellEnd"/>
      <w:r w:rsidR="00107BE7" w:rsidRPr="00107BE7">
        <w:rPr>
          <w:i/>
          <w:iCs/>
          <w:highlight w:val="yellow"/>
        </w:rPr>
        <w:t xml:space="preserve"> Eva </w:t>
      </w:r>
      <w:proofErr w:type="spellStart"/>
      <w:r w:rsidR="00107BE7" w:rsidRPr="00107BE7">
        <w:rPr>
          <w:i/>
          <w:iCs/>
          <w:highlight w:val="yellow"/>
        </w:rPr>
        <w:t>Aeppli</w:t>
      </w:r>
      <w:proofErr w:type="spellEnd"/>
      <w:r w:rsidR="00107BE7" w:rsidRPr="00107BE7">
        <w:rPr>
          <w:i/>
          <w:iCs/>
          <w:highlight w:val="yellow"/>
        </w:rPr>
        <w:t>, vous ne dites pas que vous avez vu ces œuvres et ce lieu, c’est dommage. Vous ne dites pas quels sentiments doivent ressentir les spectateurs ?</w:t>
      </w:r>
    </w:p>
    <w:sectPr w:rsidR="00B67EED" w:rsidRPr="00B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ED"/>
    <w:rsid w:val="00053945"/>
    <w:rsid w:val="00104CE4"/>
    <w:rsid w:val="00107BE7"/>
    <w:rsid w:val="004000CB"/>
    <w:rsid w:val="009015AA"/>
    <w:rsid w:val="00B67EED"/>
    <w:rsid w:val="00D57140"/>
    <w:rsid w:val="00D75695"/>
    <w:rsid w:val="00DA0A08"/>
    <w:rsid w:val="00D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A82E"/>
  <w15:chartTrackingRefBased/>
  <w15:docId w15:val="{45311C91-03AA-4814-833F-6B01169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B67EED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B67EED"/>
    <w:rPr>
      <w:rFonts w:ascii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GERACE Alicia</dc:creator>
  <cp:keywords/>
  <dc:description/>
  <cp:lastModifiedBy>Corinne Bourdenet Vicaire</cp:lastModifiedBy>
  <cp:revision>3</cp:revision>
  <dcterms:created xsi:type="dcterms:W3CDTF">2022-09-30T13:15:00Z</dcterms:created>
  <dcterms:modified xsi:type="dcterms:W3CDTF">2022-10-09T18:06:00Z</dcterms:modified>
</cp:coreProperties>
</file>