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DB" w:rsidRPr="00EE20BF" w:rsidRDefault="00443FDB" w:rsidP="00EE20BF">
      <w:pPr>
        <w:pStyle w:val="a3"/>
        <w:shd w:val="clear" w:color="auto" w:fill="FFFFFF"/>
        <w:spacing w:before="0" w:beforeAutospacing="0" w:after="91" w:afterAutospacing="0"/>
        <w:jc w:val="center"/>
        <w:rPr>
          <w:color w:val="545454"/>
          <w:sz w:val="28"/>
          <w:szCs w:val="28"/>
        </w:rPr>
      </w:pPr>
      <w:r w:rsidRPr="00EE20BF">
        <w:rPr>
          <w:b/>
          <w:bCs/>
          <w:color w:val="545454"/>
          <w:sz w:val="28"/>
          <w:szCs w:val="28"/>
        </w:rPr>
        <w:t>Муниципальное дошкольное образовательное автономное учреждение</w:t>
      </w:r>
    </w:p>
    <w:p w:rsidR="00443FDB" w:rsidRDefault="00443FDB" w:rsidP="00EE20BF">
      <w:pPr>
        <w:pStyle w:val="a3"/>
        <w:shd w:val="clear" w:color="auto" w:fill="FFFFFF"/>
        <w:spacing w:before="0" w:beforeAutospacing="0" w:after="91" w:afterAutospacing="0"/>
        <w:jc w:val="center"/>
        <w:rPr>
          <w:b/>
          <w:bCs/>
          <w:color w:val="545454"/>
          <w:sz w:val="28"/>
          <w:szCs w:val="28"/>
        </w:rPr>
      </w:pPr>
      <w:r w:rsidRPr="00EE20BF">
        <w:rPr>
          <w:b/>
          <w:bCs/>
          <w:color w:val="545454"/>
          <w:sz w:val="28"/>
          <w:szCs w:val="28"/>
        </w:rPr>
        <w:t xml:space="preserve">«Детский сад № 106 «Анютины глазки» комбинированного вида» </w:t>
      </w:r>
      <w:r w:rsidR="00EE20BF">
        <w:rPr>
          <w:b/>
          <w:bCs/>
          <w:color w:val="545454"/>
          <w:sz w:val="28"/>
          <w:szCs w:val="28"/>
        </w:rPr>
        <w:t xml:space="preserve">                       </w:t>
      </w:r>
      <w:r w:rsidRPr="00EE20BF">
        <w:rPr>
          <w:b/>
          <w:bCs/>
          <w:color w:val="545454"/>
          <w:sz w:val="28"/>
          <w:szCs w:val="28"/>
        </w:rPr>
        <w:t>г. Орска</w:t>
      </w:r>
    </w:p>
    <w:p w:rsidR="00EE20BF" w:rsidRPr="00EE20BF" w:rsidRDefault="00EE20BF" w:rsidP="00EE20BF">
      <w:pPr>
        <w:pStyle w:val="a3"/>
        <w:shd w:val="clear" w:color="auto" w:fill="FFFFFF"/>
        <w:spacing w:before="0" w:beforeAutospacing="0" w:after="91" w:afterAutospacing="0"/>
        <w:ind w:left="-567" w:hanging="426"/>
        <w:jc w:val="center"/>
        <w:rPr>
          <w:color w:val="545454"/>
          <w:sz w:val="28"/>
          <w:szCs w:val="28"/>
        </w:rPr>
      </w:pPr>
    </w:p>
    <w:p w:rsidR="008D79D7" w:rsidRPr="00EE20BF" w:rsidRDefault="008D79D7" w:rsidP="00EE20BF">
      <w:pPr>
        <w:shd w:val="clear" w:color="auto" w:fill="FAFC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u w:val="single"/>
          <w:lang w:eastAsia="ru-RU"/>
        </w:rPr>
      </w:pPr>
    </w:p>
    <w:p w:rsidR="008D79D7" w:rsidRPr="00D45FCB" w:rsidRDefault="008D79D7" w:rsidP="008D79D7">
      <w:pPr>
        <w:shd w:val="clear" w:color="auto" w:fill="FAFC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</w:t>
      </w:r>
      <w:r w:rsidRPr="00D45FCB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Булатова Регина Равильевна</w:t>
      </w:r>
    </w:p>
    <w:p w:rsidR="008D79D7" w:rsidRPr="00D45FCB" w:rsidRDefault="008D79D7" w:rsidP="008D79D7">
      <w:pPr>
        <w:shd w:val="clear" w:color="auto" w:fill="FAFC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:rsidR="008D79D7" w:rsidRPr="00D45FCB" w:rsidRDefault="00D45FCB" w:rsidP="00D45FCB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45F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У</w:t>
      </w:r>
      <w:r w:rsidR="008D79D7" w:rsidRPr="00D45F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читель-дефектолог. </w:t>
      </w:r>
    </w:p>
    <w:p w:rsidR="00D45FCB" w:rsidRPr="00D45FCB" w:rsidRDefault="00D45FCB" w:rsidP="00D45FCB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val="en-US" w:eastAsia="ru-RU"/>
        </w:rPr>
      </w:pPr>
    </w:p>
    <w:p w:rsidR="001522A1" w:rsidRPr="00D45FCB" w:rsidRDefault="001522A1" w:rsidP="00D45FCB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рождения </w:t>
      </w:r>
      <w:r w:rsidR="008D79D7" w:rsidRPr="00D45FC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15.06.1988г.</w:t>
      </w:r>
    </w:p>
    <w:p w:rsidR="00651289" w:rsidRPr="00D45FCB" w:rsidRDefault="00651289" w:rsidP="00D45FCB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D45FCB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Преподаваемые учебные предметы, курсы, дисциплины (модули)</w:t>
      </w:r>
    </w:p>
    <w:p w:rsidR="00651289" w:rsidRPr="00D45FCB" w:rsidRDefault="00651289" w:rsidP="00D45FC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45FC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Уровень образования</w:t>
      </w:r>
      <w:r w:rsidRPr="00D45F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—</w:t>
      </w:r>
      <w:r w:rsidRPr="00D45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79D7" w:rsidRPr="00D4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высшее</w:t>
      </w:r>
      <w:r w:rsidRPr="00D4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профессиональное образование</w:t>
      </w:r>
    </w:p>
    <w:p w:rsidR="00651289" w:rsidRPr="00D45FCB" w:rsidRDefault="00651289" w:rsidP="00D45FC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5FC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Направление подготовки и (или) специальность</w:t>
      </w:r>
      <w:r w:rsidRPr="00D45F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— </w:t>
      </w:r>
      <w:r w:rsidR="008D79D7" w:rsidRPr="00D4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педагогика и психология</w:t>
      </w:r>
    </w:p>
    <w:p w:rsidR="00651289" w:rsidRDefault="00651289" w:rsidP="00D45FC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5FC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Квалификация по диплому</w:t>
      </w:r>
      <w:r w:rsidRPr="00D45F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— </w:t>
      </w:r>
      <w:r w:rsidR="008D79D7" w:rsidRPr="00D4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</w:t>
      </w:r>
    </w:p>
    <w:p w:rsidR="00D45FCB" w:rsidRPr="00D45FCB" w:rsidRDefault="00D45FCB" w:rsidP="00D45FCB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D45FCB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Сведения о профессиональной переподготовке </w:t>
      </w:r>
    </w:p>
    <w:p w:rsidR="00D45FCB" w:rsidRDefault="00D45FCB" w:rsidP="00D45FCB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45F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Профессиональная переподготовка, ООО «Международный центр образования и социально-гуманитарных исследований», 2018 г., «Дефектология в образовательной организации», «Учитель-дефектолог»,   520 ч.</w:t>
      </w:r>
    </w:p>
    <w:p w:rsidR="00D45FCB" w:rsidRPr="00D45FCB" w:rsidRDefault="00D45FCB" w:rsidP="00D45FCB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651289" w:rsidRPr="00D45FCB" w:rsidRDefault="00651289" w:rsidP="00D45FCB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D45FCB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Сведения о </w:t>
      </w:r>
      <w:r w:rsidR="00DF5F9D" w:rsidRPr="00D45FCB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повышении квалификации:</w:t>
      </w:r>
    </w:p>
    <w:p w:rsidR="00E34F53" w:rsidRPr="00D45FCB" w:rsidRDefault="009B7430" w:rsidP="00D45FCB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45FCB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от 20.08.2018</w:t>
      </w:r>
      <w:r w:rsidRPr="00D45FCB">
        <w:rPr>
          <w:rFonts w:ascii="Times New Roman" w:hAnsi="Times New Roman" w:cs="Times New Roman"/>
          <w:sz w:val="28"/>
          <w:szCs w:val="28"/>
        </w:rPr>
        <w:br/>
        <w:t>№ Е-А-2135312/411-817-959 по теме</w:t>
      </w:r>
      <w:r w:rsidRPr="00D45F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:</w:t>
      </w:r>
      <w:r w:rsidR="00E34F53" w:rsidRPr="00D45F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«Психологические методы работы с семьей: помощь в решении детско-родительских проблем»,   16 ч.;       </w:t>
      </w:r>
    </w:p>
    <w:p w:rsidR="00E34F53" w:rsidRPr="00D45FCB" w:rsidRDefault="009B7430" w:rsidP="00D45FCB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45FCB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от 19.03.2021  № 210127  по теме</w:t>
      </w:r>
      <w:r w:rsidRPr="00D45F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: </w:t>
      </w:r>
      <w:r w:rsidR="00E34F53" w:rsidRPr="00D45F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Pr="00D45F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«Проектирование и реализация адаптированной образовательной программы для детей с ограниченными возможностями здоровья в соответствии с ФГОС дошкольного образования» 7</w:t>
      </w:r>
      <w:r w:rsidR="00E34F53" w:rsidRPr="00D45F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2ч.; </w:t>
      </w:r>
    </w:p>
    <w:p w:rsidR="00E34F53" w:rsidRPr="00D45FCB" w:rsidRDefault="009B7430" w:rsidP="00D45FCB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0B1F33"/>
          <w:sz w:val="28"/>
          <w:szCs w:val="28"/>
          <w:lang w:val="en-US" w:eastAsia="ru-RU"/>
        </w:rPr>
      </w:pPr>
      <w:r w:rsidRPr="00D45FCB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от 01.10.2020</w:t>
      </w:r>
      <w:r w:rsidRPr="00D45FCB">
        <w:rPr>
          <w:rFonts w:ascii="Times New Roman" w:hAnsi="Times New Roman" w:cs="Times New Roman"/>
          <w:sz w:val="28"/>
          <w:szCs w:val="28"/>
        </w:rPr>
        <w:br/>
        <w:t>№ ПК – 139109-264Ф по теме</w:t>
      </w:r>
      <w:r w:rsidRPr="00D45F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: </w:t>
      </w:r>
      <w:r w:rsidR="00E34F53" w:rsidRPr="00D45F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«Дефектологическая практика»,  72ч.</w:t>
      </w:r>
    </w:p>
    <w:p w:rsidR="00DF5F9D" w:rsidRPr="00D45FCB" w:rsidRDefault="00DF5F9D" w:rsidP="00D45F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FCB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«Организация работы с обучающимися с ограниченными возможностями здоровь</w:t>
      </w:r>
      <w:proofErr w:type="gramStart"/>
      <w:r w:rsidRPr="00D45FC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45FCB">
        <w:rPr>
          <w:rFonts w:ascii="Times New Roman" w:hAnsi="Times New Roman" w:cs="Times New Roman"/>
          <w:sz w:val="28"/>
          <w:szCs w:val="28"/>
        </w:rPr>
        <w:t>ОВЗ) в контексте реализации обновленных ФГОС НОО и ФГОС ООО» 72ч.(Регистрационный номер 261041 ПК 0259704).Москва, 2025г.</w:t>
      </w:r>
    </w:p>
    <w:p w:rsidR="00DF5F9D" w:rsidRPr="00D45FCB" w:rsidRDefault="00DF5F9D" w:rsidP="00D45F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FCB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«Оказание первой помощи в образовательной организации» 36ч. (Регистрационный номер 261129  ПК 0259723). Москва, 2025г.</w:t>
      </w:r>
    </w:p>
    <w:p w:rsidR="008D79D7" w:rsidRPr="00D45FCB" w:rsidRDefault="008D79D7" w:rsidP="00D45FCB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:rsidR="00651289" w:rsidRPr="00D45FCB" w:rsidRDefault="00651289" w:rsidP="00D45FCB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D45FCB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</w:p>
    <w:p w:rsidR="00651289" w:rsidRPr="00D45FCB" w:rsidRDefault="00651289" w:rsidP="00D45FC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45F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Стаж по специальности — </w:t>
      </w:r>
      <w:r w:rsidR="008D79D7" w:rsidRPr="00D4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6E5B4B" w:rsidRPr="00D4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</w:t>
      </w:r>
    </w:p>
    <w:p w:rsidR="00651289" w:rsidRPr="00D45FCB" w:rsidRDefault="00651289" w:rsidP="00D45FCB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D45FCB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Наименование общеобразовательной программы (общеобразовательных программ), в реализации которой участвует педагогический работник</w:t>
      </w:r>
    </w:p>
    <w:p w:rsidR="00443FDB" w:rsidRPr="00D45FCB" w:rsidRDefault="00443FDB" w:rsidP="00D45FCB">
      <w:pPr>
        <w:shd w:val="clear" w:color="auto" w:fill="FAFCFF"/>
        <w:spacing w:after="100" w:afterAutospacing="1" w:line="240" w:lineRule="auto"/>
        <w:outlineLvl w:val="3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  <w:lang w:val="en-US"/>
        </w:rPr>
      </w:pPr>
      <w:r w:rsidRPr="00D45FCB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Адаптированная образовательная программа дошкольного образования для обучающихся с ЗПР МДОАУ «Детский сад №106» г. Орска</w:t>
      </w:r>
    </w:p>
    <w:p w:rsidR="00651289" w:rsidRPr="00D45FCB" w:rsidRDefault="00651289" w:rsidP="00D45FCB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D45FCB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О себе</w:t>
      </w:r>
    </w:p>
    <w:p w:rsidR="00651289" w:rsidRPr="00D45FCB" w:rsidRDefault="008D79D7" w:rsidP="00D45FC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Первая </w:t>
      </w:r>
      <w:r w:rsidR="00651289" w:rsidRPr="00D4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квалификационная категория по должности "</w:t>
      </w:r>
      <w:r w:rsidRPr="00D4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учитель-дефектолог</w:t>
      </w:r>
      <w:r w:rsidR="00651289" w:rsidRPr="00D4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</w:p>
    <w:p w:rsidR="00651289" w:rsidRPr="00D45FCB" w:rsidRDefault="00651289" w:rsidP="00D45FC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5FC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Дата аттестации</w:t>
      </w:r>
      <w:r w:rsidRPr="00D45F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— </w:t>
      </w:r>
      <w:r w:rsidR="008D79D7" w:rsidRPr="00D45FC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16.12.2020 год  (Приказ Министерства образования Оренбургской области от  23.12.2020г. № 01-21/1762)</w:t>
      </w:r>
    </w:p>
    <w:p w:rsidR="00651289" w:rsidRPr="00D45FCB" w:rsidRDefault="00651289" w:rsidP="00D45FCB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D45FCB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Награждена:</w:t>
      </w:r>
    </w:p>
    <w:p w:rsidR="00651289" w:rsidRPr="00D45FCB" w:rsidRDefault="00651289" w:rsidP="00D45FCB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Почетная грамота управления образования администрации города Орска, 20</w:t>
      </w:r>
      <w:r w:rsidR="008D79D7" w:rsidRPr="00D4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D4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год.</w:t>
      </w:r>
    </w:p>
    <w:p w:rsidR="003E4A6B" w:rsidRPr="00D45FCB" w:rsidRDefault="003E4A6B" w:rsidP="00D45F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E4A6B" w:rsidRPr="00D45FCB" w:rsidSect="00EE20B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51729"/>
    <w:multiLevelType w:val="multilevel"/>
    <w:tmpl w:val="8EEC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22A10"/>
    <w:multiLevelType w:val="hybridMultilevel"/>
    <w:tmpl w:val="06EA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51289"/>
    <w:rsid w:val="001522A1"/>
    <w:rsid w:val="003E4A6B"/>
    <w:rsid w:val="00443FDB"/>
    <w:rsid w:val="00651289"/>
    <w:rsid w:val="006E5B4B"/>
    <w:rsid w:val="00720102"/>
    <w:rsid w:val="00762448"/>
    <w:rsid w:val="008D79D7"/>
    <w:rsid w:val="009B7430"/>
    <w:rsid w:val="00B115B8"/>
    <w:rsid w:val="00D45FCB"/>
    <w:rsid w:val="00DF5F9D"/>
    <w:rsid w:val="00E34F53"/>
    <w:rsid w:val="00E96E62"/>
    <w:rsid w:val="00EE20BF"/>
    <w:rsid w:val="00EF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6B"/>
  </w:style>
  <w:style w:type="paragraph" w:styleId="4">
    <w:name w:val="heading 4"/>
    <w:basedOn w:val="a"/>
    <w:link w:val="40"/>
    <w:uiPriority w:val="9"/>
    <w:qFormat/>
    <w:rsid w:val="006512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12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w-content-small-title">
    <w:name w:val="gw-content-small-title"/>
    <w:basedOn w:val="a0"/>
    <w:rsid w:val="00651289"/>
  </w:style>
  <w:style w:type="character" w:styleId="a4">
    <w:name w:val="Strong"/>
    <w:basedOn w:val="a0"/>
    <w:uiPriority w:val="22"/>
    <w:qFormat/>
    <w:rsid w:val="00651289"/>
    <w:rPr>
      <w:b/>
      <w:bCs/>
    </w:rPr>
  </w:style>
  <w:style w:type="paragraph" w:styleId="a5">
    <w:name w:val="List Paragraph"/>
    <w:basedOn w:val="a"/>
    <w:uiPriority w:val="34"/>
    <w:qFormat/>
    <w:rsid w:val="00DF5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4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4371">
                              <w:marLeft w:val="0"/>
                              <w:marRight w:val="0"/>
                              <w:marTop w:val="0"/>
                              <w:marBottom w:val="4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167">
                              <w:marLeft w:val="0"/>
                              <w:marRight w:val="0"/>
                              <w:marTop w:val="0"/>
                              <w:marBottom w:val="4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4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4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3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1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4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воспитатель</dc:creator>
  <cp:lastModifiedBy>Samsung</cp:lastModifiedBy>
  <cp:revision>11</cp:revision>
  <dcterms:created xsi:type="dcterms:W3CDTF">2024-12-17T09:16:00Z</dcterms:created>
  <dcterms:modified xsi:type="dcterms:W3CDTF">2025-08-03T11:49:00Z</dcterms:modified>
</cp:coreProperties>
</file>