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640D" w14:textId="7E6B30FC" w:rsidR="00E60592" w:rsidRPr="0004693E" w:rsidRDefault="00E60592" w:rsidP="00E60592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332E3" wp14:editId="256203DF">
                <wp:simplePos x="0" y="0"/>
                <wp:positionH relativeFrom="margin">
                  <wp:align>right</wp:align>
                </wp:positionH>
                <wp:positionV relativeFrom="paragraph">
                  <wp:posOffset>26458</wp:posOffset>
                </wp:positionV>
                <wp:extent cx="4977765" cy="746760"/>
                <wp:effectExtent l="19050" t="19050" r="13335" b="15240"/>
                <wp:wrapNone/>
                <wp:docPr id="17090290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746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8AF65" w14:textId="77777777" w:rsidR="00E60592" w:rsidRPr="00CE2FE0" w:rsidRDefault="00E60592" w:rsidP="00E60592">
                            <w:pPr>
                              <w:shd w:val="clear" w:color="auto" w:fill="0F9ED5" w:themeFill="accent4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FICHE MEMO CHAPITRE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32E3" id="Rectangle 1" o:spid="_x0000_s1026" style="position:absolute;margin-left:340.75pt;margin-top:2.1pt;width:391.95pt;height:5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" fillcolor="white [3201]" strokecolor="#0f9ed5 [3207]" strokeweight="2.5pt">
                <v:shadow color="#868686"/>
                <v:textbox>
                  <w:txbxContent>
                    <w:p w14:paraId="52D8AF65" w14:textId="77777777" w:rsidR="00E60592" w:rsidRPr="00CE2FE0" w:rsidRDefault="00E60592" w:rsidP="00E60592">
                      <w:pPr>
                        <w:shd w:val="clear" w:color="auto" w:fill="0F9ED5" w:themeFill="accent4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FICHE MEMO CHAPITRE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693E">
        <w:rPr>
          <w:rFonts w:ascii="Arial" w:hAnsi="Arial" w:cs="Arial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 wp14:anchorId="5AA3AADF" wp14:editId="53DF0BCC">
            <wp:extent cx="1398854" cy="1398854"/>
            <wp:effectExtent l="76200" t="76200" r="125730" b="125730"/>
            <wp:docPr id="2009025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2516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58" cy="14191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3787"/>
        <w:tblW w:w="10881" w:type="dxa"/>
        <w:tblLook w:val="04A0" w:firstRow="1" w:lastRow="0" w:firstColumn="1" w:lastColumn="0" w:noHBand="0" w:noVBand="1"/>
      </w:tblPr>
      <w:tblGrid>
        <w:gridCol w:w="1101"/>
        <w:gridCol w:w="3053"/>
        <w:gridCol w:w="6727"/>
      </w:tblGrid>
      <w:tr w:rsidR="00E60592" w:rsidRPr="0004693E" w14:paraId="64CB62A4" w14:textId="77777777" w:rsidTr="00E60592">
        <w:trPr>
          <w:trHeight w:val="555"/>
        </w:trPr>
        <w:tc>
          <w:tcPr>
            <w:tcW w:w="1101" w:type="dxa"/>
          </w:tcPr>
          <w:p w14:paraId="47F9E648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14:paraId="5904361D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qu’un écosystème ?</w:t>
            </w:r>
          </w:p>
          <w:p w14:paraId="119CEE33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14:paraId="4C6AD113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38E3A8BC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10CCFE2E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233FE1EF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50CF32B5" w14:textId="77777777" w:rsidTr="00E60592">
        <w:trPr>
          <w:trHeight w:val="861"/>
        </w:trPr>
        <w:tc>
          <w:tcPr>
            <w:tcW w:w="1101" w:type="dxa"/>
          </w:tcPr>
          <w:p w14:paraId="69941F18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14:paraId="7279BCAC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que la biodiversité ?</w:t>
            </w:r>
          </w:p>
        </w:tc>
        <w:tc>
          <w:tcPr>
            <w:tcW w:w="6727" w:type="dxa"/>
          </w:tcPr>
          <w:p w14:paraId="43481456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3F40F8D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3A97228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53146763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6CD8FF36" w14:textId="77777777" w:rsidTr="00E60592">
        <w:trPr>
          <w:trHeight w:val="542"/>
        </w:trPr>
        <w:tc>
          <w:tcPr>
            <w:tcW w:w="1101" w:type="dxa"/>
          </w:tcPr>
          <w:p w14:paraId="37D91941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14:paraId="1EAAA1BD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A quelles échelles s’observe la biodiversité ?</w:t>
            </w:r>
          </w:p>
          <w:p w14:paraId="130BA24F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14:paraId="405E7196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2386CE0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49B577A2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51BB6CC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1E48E07E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01D1A777" w14:textId="77777777" w:rsidTr="00E60592">
        <w:trPr>
          <w:trHeight w:val="294"/>
        </w:trPr>
        <w:tc>
          <w:tcPr>
            <w:tcW w:w="1101" w:type="dxa"/>
          </w:tcPr>
          <w:p w14:paraId="5BC3B8B8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14:paraId="7E925FA7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que la biodiversité des écosystèmes ?</w:t>
            </w:r>
          </w:p>
        </w:tc>
        <w:tc>
          <w:tcPr>
            <w:tcW w:w="6727" w:type="dxa"/>
          </w:tcPr>
          <w:p w14:paraId="506C90B0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6FF79610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844D3C2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537C7B56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6994857B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63C80960" w14:textId="77777777" w:rsidTr="00E60592">
        <w:trPr>
          <w:trHeight w:val="283"/>
        </w:trPr>
        <w:tc>
          <w:tcPr>
            <w:tcW w:w="1101" w:type="dxa"/>
          </w:tcPr>
          <w:p w14:paraId="6312234C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14:paraId="49E0F4C0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que la biodiversité spécifique ?</w:t>
            </w:r>
          </w:p>
        </w:tc>
        <w:tc>
          <w:tcPr>
            <w:tcW w:w="6727" w:type="dxa"/>
          </w:tcPr>
          <w:p w14:paraId="561A47EF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4946820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30F71718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123DB150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74FB85B9" w14:textId="77777777" w:rsidTr="00E60592">
        <w:trPr>
          <w:trHeight w:val="283"/>
        </w:trPr>
        <w:tc>
          <w:tcPr>
            <w:tcW w:w="1101" w:type="dxa"/>
          </w:tcPr>
          <w:p w14:paraId="0C1C9460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14:paraId="3F74DAF3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que la biodiversité génétique ?</w:t>
            </w:r>
          </w:p>
        </w:tc>
        <w:tc>
          <w:tcPr>
            <w:tcW w:w="6727" w:type="dxa"/>
          </w:tcPr>
          <w:p w14:paraId="01007F56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B21BEAB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289C50FC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FDB8EA2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682D1767" w14:textId="77777777" w:rsidTr="00E60592">
        <w:trPr>
          <w:trHeight w:val="1157"/>
        </w:trPr>
        <w:tc>
          <w:tcPr>
            <w:tcW w:w="1101" w:type="dxa"/>
          </w:tcPr>
          <w:p w14:paraId="7045FA7C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14:paraId="47A75B69" w14:textId="77777777" w:rsidR="00E60592" w:rsidRPr="0004693E" w:rsidRDefault="00E60592" w:rsidP="00E60592">
            <w:pPr>
              <w:jc w:val="both"/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qu’une espèce ?</w:t>
            </w:r>
          </w:p>
          <w:p w14:paraId="7A6AA86D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14:paraId="68CC6344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40929B5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6E91BDD9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3E3CCCB9" w14:textId="77777777" w:rsidTr="00E60592">
        <w:trPr>
          <w:trHeight w:val="861"/>
        </w:trPr>
        <w:tc>
          <w:tcPr>
            <w:tcW w:w="1101" w:type="dxa"/>
          </w:tcPr>
          <w:p w14:paraId="24E7C813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6AF34BD4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qu’une mutation ?</w:t>
            </w:r>
          </w:p>
        </w:tc>
        <w:tc>
          <w:tcPr>
            <w:tcW w:w="6727" w:type="dxa"/>
          </w:tcPr>
          <w:p w14:paraId="12B0F66F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29EAC1E3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2E1CF8D5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2882D54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  <w:tr w:rsidR="00E60592" w:rsidRPr="0004693E" w14:paraId="7CB96B0A" w14:textId="77777777" w:rsidTr="00E60592">
        <w:trPr>
          <w:trHeight w:val="546"/>
        </w:trPr>
        <w:tc>
          <w:tcPr>
            <w:tcW w:w="1101" w:type="dxa"/>
          </w:tcPr>
          <w:p w14:paraId="3D86BD6F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14:paraId="751E1833" w14:textId="77777777" w:rsidR="00E60592" w:rsidRPr="0004693E" w:rsidRDefault="00E60592" w:rsidP="00E60592">
            <w:pPr>
              <w:rPr>
                <w:sz w:val="24"/>
                <w:szCs w:val="24"/>
              </w:rPr>
            </w:pPr>
            <w:r w:rsidRPr="0004693E">
              <w:rPr>
                <w:sz w:val="24"/>
                <w:szCs w:val="24"/>
              </w:rPr>
              <w:t>Qu’est-ce qu’un allèle ?</w:t>
            </w:r>
          </w:p>
        </w:tc>
        <w:tc>
          <w:tcPr>
            <w:tcW w:w="6727" w:type="dxa"/>
          </w:tcPr>
          <w:p w14:paraId="1E93444E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12B02DD8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  <w:p w14:paraId="0BDB7237" w14:textId="77777777" w:rsidR="00E60592" w:rsidRPr="0004693E" w:rsidRDefault="00E60592" w:rsidP="00E60592">
            <w:pPr>
              <w:rPr>
                <w:sz w:val="24"/>
                <w:szCs w:val="24"/>
              </w:rPr>
            </w:pPr>
          </w:p>
        </w:tc>
      </w:tr>
    </w:tbl>
    <w:p w14:paraId="0863609A" w14:textId="77777777" w:rsidR="00E60592" w:rsidRPr="0004693E" w:rsidRDefault="00E60592" w:rsidP="00E60592">
      <w:pPr>
        <w:rPr>
          <w:rFonts w:ascii="Arial" w:hAnsi="Arial" w:cs="Arial"/>
          <w:b/>
          <w:bCs/>
          <w:color w:val="111111"/>
          <w:spacing w:val="-3"/>
          <w:sz w:val="24"/>
          <w:szCs w:val="24"/>
          <w:u w:val="single"/>
          <w:shd w:val="clear" w:color="auto" w:fill="FFFFFF"/>
        </w:rPr>
      </w:pPr>
      <w:r w:rsidRPr="0004693E">
        <w:rPr>
          <w:rFonts w:ascii="Arial" w:hAnsi="Arial" w:cs="Arial"/>
          <w:b/>
          <w:bCs/>
          <w:color w:val="111111"/>
          <w:spacing w:val="-3"/>
          <w:sz w:val="24"/>
          <w:szCs w:val="24"/>
          <w:u w:val="single"/>
          <w:shd w:val="clear" w:color="auto" w:fill="FFFFFF"/>
        </w:rPr>
        <w:t>POUR APPRENDRE/MEMORISER</w:t>
      </w:r>
    </w:p>
    <w:p w14:paraId="677DA805" w14:textId="77777777" w:rsidR="00E60592" w:rsidRDefault="00E60592" w:rsidP="00E60592">
      <w:pPr>
        <w:rPr>
          <w:b/>
          <w:bCs/>
          <w:sz w:val="24"/>
          <w:szCs w:val="24"/>
        </w:rPr>
      </w:pPr>
    </w:p>
    <w:p w14:paraId="59E9DAAB" w14:textId="77777777" w:rsidR="00E60592" w:rsidRDefault="00E60592"/>
    <w:sectPr w:rsidR="00E60592" w:rsidSect="00E6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92"/>
    <w:rsid w:val="0099665C"/>
    <w:rsid w:val="00A1781A"/>
    <w:rsid w:val="00E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F77B"/>
  <w15:chartTrackingRefBased/>
  <w15:docId w15:val="{F43CDD3E-BE6F-49DF-933D-39AF0B0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92"/>
    <w:pPr>
      <w:spacing w:line="259" w:lineRule="auto"/>
    </w:pPr>
    <w:rPr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05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05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05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05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05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05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05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05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05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0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0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0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05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05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05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05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05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05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0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6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05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60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05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605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0592"/>
    <w:pPr>
      <w:spacing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605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0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05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059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6059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sophie.boutin-puech</cp:lastModifiedBy>
  <cp:revision>2</cp:revision>
  <dcterms:created xsi:type="dcterms:W3CDTF">2025-09-04T07:24:00Z</dcterms:created>
  <dcterms:modified xsi:type="dcterms:W3CDTF">2025-09-04T07:24:00Z</dcterms:modified>
</cp:coreProperties>
</file>