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5A" w:rsidRPr="00EA16D2" w:rsidRDefault="00C96A5A" w:rsidP="00C96A5A">
      <w:pPr>
        <w:rPr>
          <w:rFonts w:ascii="Comic Sans MS" w:hAnsi="Comic Sans MS"/>
          <w:sz w:val="20"/>
          <w:szCs w:val="20"/>
        </w:rPr>
      </w:pPr>
    </w:p>
    <w:p w:rsidR="00C96A5A" w:rsidRPr="006B5DEA" w:rsidRDefault="00064212" w:rsidP="00C96A5A">
      <w:pPr>
        <w:jc w:val="center"/>
        <w:rPr>
          <w:rFonts w:asciiTheme="minorHAnsi" w:hAnsiTheme="minorHAnsi" w:cstheme="minorHAnsi"/>
          <w:b/>
          <w:u w:val="single"/>
        </w:rPr>
      </w:pPr>
      <w:r w:rsidRPr="006B5DEA">
        <w:rPr>
          <w:rFonts w:asciiTheme="minorHAnsi" w:hAnsiTheme="minorHAnsi" w:cstheme="minorHAnsi"/>
          <w:b/>
          <w:u w:val="single"/>
        </w:rPr>
        <w:t>DOCUMENT ANNEXE 1</w:t>
      </w:r>
      <w:r w:rsidR="009665FB" w:rsidRPr="006B5DEA">
        <w:rPr>
          <w:rFonts w:asciiTheme="minorHAnsi" w:hAnsiTheme="minorHAnsi" w:cstheme="minorHAnsi"/>
          <w:b/>
          <w:u w:val="single"/>
        </w:rPr>
        <w:t> : description des phases du cycle cellulaire</w:t>
      </w:r>
    </w:p>
    <w:p w:rsidR="00064212" w:rsidRPr="006B5DEA" w:rsidRDefault="00064212" w:rsidP="00064212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064212" w:rsidRPr="006B5DEA" w:rsidRDefault="008872F3" w:rsidP="008872F3">
      <w:pPr>
        <w:jc w:val="both"/>
        <w:rPr>
          <w:rFonts w:asciiTheme="minorHAnsi" w:hAnsiTheme="minorHAnsi" w:cstheme="minorHAnsi"/>
        </w:rPr>
      </w:pPr>
      <w:r w:rsidRPr="006B5DEA">
        <w:rPr>
          <w:rFonts w:asciiTheme="minorHAnsi" w:hAnsiTheme="minorHAnsi" w:cstheme="minorHAnsi"/>
          <w:b/>
          <w:highlight w:val="yellow"/>
        </w:rPr>
        <w:t>- I</w:t>
      </w:r>
      <w:r w:rsidR="00064212" w:rsidRPr="006B5DEA">
        <w:rPr>
          <w:rFonts w:asciiTheme="minorHAnsi" w:hAnsiTheme="minorHAnsi" w:cstheme="minorHAnsi"/>
          <w:b/>
          <w:highlight w:val="yellow"/>
        </w:rPr>
        <w:t>nterphase</w:t>
      </w:r>
      <w:r w:rsidR="00064212" w:rsidRPr="006B5DEA">
        <w:rPr>
          <w:rFonts w:asciiTheme="minorHAnsi" w:hAnsiTheme="minorHAnsi" w:cstheme="minorHAnsi"/>
        </w:rPr>
        <w:t> : Les chromosomes ne sont pas individualisés, ne sont donc pas visibles. L’ADN qui les compose est contenu dans le noyau délimité par l’enveloppe nucléaire.</w:t>
      </w:r>
    </w:p>
    <w:p w:rsidR="00C96A5A" w:rsidRPr="006B5DEA" w:rsidRDefault="008872F3" w:rsidP="008872F3">
      <w:pPr>
        <w:jc w:val="both"/>
        <w:rPr>
          <w:rFonts w:asciiTheme="minorHAnsi" w:hAnsiTheme="minorHAnsi" w:cstheme="minorHAnsi"/>
        </w:rPr>
      </w:pPr>
      <w:r w:rsidRPr="006B5DEA">
        <w:rPr>
          <w:rFonts w:asciiTheme="minorHAnsi" w:hAnsiTheme="minorHAnsi" w:cstheme="minorHAnsi"/>
          <w:b/>
        </w:rPr>
        <w:t xml:space="preserve">- </w:t>
      </w:r>
      <w:r w:rsidRPr="006B5DEA">
        <w:rPr>
          <w:rFonts w:asciiTheme="minorHAnsi" w:hAnsiTheme="minorHAnsi" w:cstheme="minorHAnsi"/>
          <w:b/>
          <w:highlight w:val="yellow"/>
        </w:rPr>
        <w:t>Mitose</w:t>
      </w:r>
      <w:r w:rsidRPr="006B5DEA">
        <w:rPr>
          <w:rFonts w:asciiTheme="minorHAnsi" w:hAnsiTheme="minorHAnsi" w:cstheme="minorHAnsi"/>
          <w:b/>
        </w:rPr>
        <w:t> </w:t>
      </w:r>
      <w:r w:rsidRPr="006B5DEA">
        <w:rPr>
          <w:rFonts w:asciiTheme="minorHAnsi" w:hAnsiTheme="minorHAnsi" w:cstheme="minorHAnsi"/>
        </w:rPr>
        <w:t xml:space="preserve">: L’enveloppe nucléaire a disparu et les chromosomes sont visibles. Elle est composée de 4 phases : </w:t>
      </w:r>
    </w:p>
    <w:p w:rsidR="00C96A5A" w:rsidRPr="006B5DEA" w:rsidRDefault="00C96A5A" w:rsidP="008872F3">
      <w:pPr>
        <w:numPr>
          <w:ilvl w:val="0"/>
          <w:numId w:val="2"/>
        </w:numPr>
        <w:ind w:left="284" w:right="842" w:firstLine="142"/>
        <w:jc w:val="both"/>
        <w:rPr>
          <w:rFonts w:asciiTheme="minorHAnsi" w:hAnsiTheme="minorHAnsi" w:cstheme="minorHAnsi"/>
          <w:b/>
          <w:bCs/>
        </w:rPr>
      </w:pPr>
      <w:r w:rsidRPr="006B5DEA">
        <w:rPr>
          <w:rFonts w:asciiTheme="minorHAnsi" w:hAnsiTheme="minorHAnsi" w:cstheme="minorHAnsi"/>
          <w:b/>
          <w:bCs/>
        </w:rPr>
        <w:t>Prophase :</w:t>
      </w:r>
    </w:p>
    <w:p w:rsidR="00C96A5A" w:rsidRPr="006B5DEA" w:rsidRDefault="00C96A5A" w:rsidP="008872F3">
      <w:pPr>
        <w:ind w:left="567" w:right="842"/>
        <w:jc w:val="both"/>
        <w:rPr>
          <w:rFonts w:asciiTheme="minorHAnsi" w:hAnsiTheme="minorHAnsi" w:cstheme="minorHAnsi"/>
        </w:rPr>
      </w:pPr>
      <w:r w:rsidRPr="006B5DEA">
        <w:rPr>
          <w:rFonts w:asciiTheme="minorHAnsi" w:hAnsiTheme="minorHAnsi" w:cstheme="minorHAnsi"/>
        </w:rPr>
        <w:t>Les limites du noyau cellulaire sont nettes. Les chromosomes se condensent mais on ne peut pas encore les distinguer individuellement au microscope.</w:t>
      </w:r>
    </w:p>
    <w:p w:rsidR="00C96A5A" w:rsidRPr="006B5DEA" w:rsidRDefault="00C96A5A" w:rsidP="008872F3">
      <w:pPr>
        <w:ind w:left="567" w:right="842"/>
        <w:jc w:val="both"/>
        <w:rPr>
          <w:rFonts w:asciiTheme="minorHAnsi" w:hAnsiTheme="minorHAnsi" w:cstheme="minorHAnsi"/>
        </w:rPr>
      </w:pPr>
      <w:r w:rsidRPr="006B5DEA">
        <w:rPr>
          <w:rFonts w:asciiTheme="minorHAnsi" w:hAnsiTheme="minorHAnsi" w:cstheme="minorHAnsi"/>
        </w:rPr>
        <w:t>Cette étape s’achève par la disparition de l’enveloppe nucléaire.</w:t>
      </w:r>
    </w:p>
    <w:p w:rsidR="00C96A5A" w:rsidRPr="006B5DEA" w:rsidRDefault="00C96A5A" w:rsidP="008872F3">
      <w:pPr>
        <w:numPr>
          <w:ilvl w:val="0"/>
          <w:numId w:val="2"/>
        </w:numPr>
        <w:ind w:left="284" w:right="842" w:firstLine="142"/>
        <w:jc w:val="both"/>
        <w:rPr>
          <w:rFonts w:asciiTheme="minorHAnsi" w:hAnsiTheme="minorHAnsi" w:cstheme="minorHAnsi"/>
          <w:b/>
          <w:bCs/>
        </w:rPr>
      </w:pPr>
      <w:r w:rsidRPr="006B5DEA">
        <w:rPr>
          <w:rFonts w:asciiTheme="minorHAnsi" w:hAnsiTheme="minorHAnsi" w:cstheme="minorHAnsi"/>
          <w:b/>
          <w:bCs/>
        </w:rPr>
        <w:t>Métaphase :</w:t>
      </w:r>
    </w:p>
    <w:p w:rsidR="00C96A5A" w:rsidRPr="006B5DEA" w:rsidRDefault="00C96A5A" w:rsidP="008872F3">
      <w:pPr>
        <w:ind w:left="567" w:right="842"/>
        <w:jc w:val="both"/>
        <w:rPr>
          <w:rFonts w:asciiTheme="minorHAnsi" w:hAnsiTheme="minorHAnsi" w:cstheme="minorHAnsi"/>
        </w:rPr>
      </w:pPr>
      <w:r w:rsidRPr="006B5DEA">
        <w:rPr>
          <w:rFonts w:asciiTheme="minorHAnsi" w:hAnsiTheme="minorHAnsi" w:cstheme="minorHAnsi"/>
        </w:rPr>
        <w:t>Les chromosomes fortement condensés se rassemblent au centre, à l’équateur, de la cellule. Les centromères des chromosomes donnent alors l’impression d’être alignés sur un plan, appelé plaque équatoriale.</w:t>
      </w:r>
    </w:p>
    <w:p w:rsidR="00C96A5A" w:rsidRPr="006B5DEA" w:rsidRDefault="00C96A5A" w:rsidP="008872F3">
      <w:pPr>
        <w:numPr>
          <w:ilvl w:val="0"/>
          <w:numId w:val="2"/>
        </w:numPr>
        <w:ind w:left="284" w:right="842" w:firstLine="142"/>
        <w:jc w:val="both"/>
        <w:rPr>
          <w:rFonts w:asciiTheme="minorHAnsi" w:hAnsiTheme="minorHAnsi" w:cstheme="minorHAnsi"/>
          <w:b/>
          <w:bCs/>
        </w:rPr>
      </w:pPr>
      <w:r w:rsidRPr="006B5DEA">
        <w:rPr>
          <w:rFonts w:asciiTheme="minorHAnsi" w:hAnsiTheme="minorHAnsi" w:cstheme="minorHAnsi"/>
          <w:b/>
          <w:bCs/>
        </w:rPr>
        <w:t>Anaphase :</w:t>
      </w:r>
    </w:p>
    <w:p w:rsidR="00C96A5A" w:rsidRPr="008872F3" w:rsidRDefault="00C96A5A" w:rsidP="008872F3">
      <w:pPr>
        <w:ind w:left="567" w:right="842"/>
        <w:jc w:val="both"/>
        <w:rPr>
          <w:rFonts w:asciiTheme="minorHAnsi" w:hAnsiTheme="minorHAnsi" w:cstheme="minorHAnsi"/>
        </w:rPr>
      </w:pPr>
      <w:r w:rsidRPr="006B5DEA">
        <w:rPr>
          <w:rFonts w:asciiTheme="minorHAnsi" w:hAnsiTheme="minorHAnsi" w:cstheme="minorHAnsi"/>
        </w:rPr>
        <w:t>Les chromosomes se séparent chacun en deux (séparation des chromatides au niveau des centromères) de façon synchrone. Chaque chromosome individuel (= chromatide) migre vers l’un des pôles</w:t>
      </w:r>
      <w:r w:rsidRPr="008872F3">
        <w:rPr>
          <w:rFonts w:asciiTheme="minorHAnsi" w:hAnsiTheme="minorHAnsi" w:cstheme="minorHAnsi"/>
        </w:rPr>
        <w:t xml:space="preserve"> de la cellule.</w:t>
      </w:r>
    </w:p>
    <w:p w:rsidR="00C96A5A" w:rsidRPr="006B5DEA" w:rsidRDefault="00C96A5A" w:rsidP="008872F3">
      <w:pPr>
        <w:numPr>
          <w:ilvl w:val="0"/>
          <w:numId w:val="2"/>
        </w:numPr>
        <w:ind w:left="284" w:right="842" w:firstLine="142"/>
        <w:jc w:val="both"/>
        <w:rPr>
          <w:rFonts w:asciiTheme="minorHAnsi" w:hAnsiTheme="minorHAnsi" w:cstheme="minorHAnsi"/>
        </w:rPr>
      </w:pPr>
      <w:r w:rsidRPr="006B5DEA">
        <w:rPr>
          <w:rFonts w:asciiTheme="minorHAnsi" w:hAnsiTheme="minorHAnsi" w:cstheme="minorHAnsi"/>
          <w:b/>
          <w:bCs/>
        </w:rPr>
        <w:t>Télophase</w:t>
      </w:r>
      <w:r w:rsidRPr="006B5DEA">
        <w:rPr>
          <w:rFonts w:asciiTheme="minorHAnsi" w:hAnsiTheme="minorHAnsi" w:cstheme="minorHAnsi"/>
        </w:rPr>
        <w:t> :</w:t>
      </w:r>
    </w:p>
    <w:p w:rsidR="00C96A5A" w:rsidRPr="008872F3" w:rsidRDefault="00C96A5A" w:rsidP="008872F3">
      <w:pPr>
        <w:ind w:left="284" w:right="700"/>
        <w:jc w:val="both"/>
        <w:rPr>
          <w:rFonts w:asciiTheme="minorHAnsi" w:hAnsiTheme="minorHAnsi" w:cstheme="minorHAnsi"/>
        </w:rPr>
      </w:pPr>
      <w:r w:rsidRPr="008872F3">
        <w:rPr>
          <w:rFonts w:asciiTheme="minorHAnsi" w:hAnsiTheme="minorHAnsi" w:cstheme="minorHAnsi"/>
        </w:rPr>
        <w:t xml:space="preserve">Les chromosomes, regroupés en deux lots distincts aux deux pôles de la cellule, se décondensent. </w:t>
      </w:r>
    </w:p>
    <w:p w:rsidR="00C96A5A" w:rsidRDefault="00C96A5A" w:rsidP="008872F3">
      <w:pPr>
        <w:ind w:left="284" w:right="700"/>
        <w:jc w:val="both"/>
        <w:rPr>
          <w:rFonts w:asciiTheme="minorHAnsi" w:hAnsiTheme="minorHAnsi" w:cstheme="minorHAnsi"/>
        </w:rPr>
      </w:pPr>
      <w:r w:rsidRPr="008872F3">
        <w:rPr>
          <w:rFonts w:asciiTheme="minorHAnsi" w:hAnsiTheme="minorHAnsi" w:cstheme="minorHAnsi"/>
        </w:rPr>
        <w:t>Une nouvelle enveloppe nucléaire se forme autour de chaque lot de chromosomes. Cette étape se termine par une division cytoplasmique.</w:t>
      </w: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A53416" w:rsidRPr="001A73B8" w:rsidRDefault="00A53416" w:rsidP="008872F3">
      <w:pPr>
        <w:ind w:left="284" w:right="700"/>
        <w:jc w:val="both"/>
        <w:rPr>
          <w:rFonts w:asciiTheme="minorHAnsi" w:hAnsiTheme="minorHAnsi" w:cstheme="minorHAnsi"/>
          <w:b/>
          <w:u w:val="single"/>
        </w:rPr>
      </w:pPr>
    </w:p>
    <w:p w:rsidR="00A53416" w:rsidRPr="001A73B8" w:rsidRDefault="001A73B8" w:rsidP="008872F3">
      <w:pPr>
        <w:ind w:left="284" w:right="700"/>
        <w:jc w:val="both"/>
        <w:rPr>
          <w:rFonts w:asciiTheme="minorHAnsi" w:hAnsiTheme="minorHAnsi" w:cstheme="minorHAnsi"/>
          <w:b/>
          <w:u w:val="single"/>
        </w:rPr>
      </w:pPr>
      <w:proofErr w:type="gramStart"/>
      <w:r w:rsidRPr="001A73B8">
        <w:rPr>
          <w:rFonts w:asciiTheme="minorHAnsi" w:hAnsiTheme="minorHAnsi" w:cstheme="minorHAnsi"/>
          <w:b/>
          <w:u w:val="single"/>
        </w:rPr>
        <w:t>doc</w:t>
      </w:r>
      <w:proofErr w:type="gramEnd"/>
      <w:r w:rsidRPr="001A73B8">
        <w:rPr>
          <w:rFonts w:asciiTheme="minorHAnsi" w:hAnsiTheme="minorHAnsi" w:cstheme="minorHAnsi"/>
          <w:b/>
          <w:u w:val="single"/>
        </w:rPr>
        <w:t>: cellules en division/mitose.</w:t>
      </w:r>
    </w:p>
    <w:p w:rsidR="00A53416" w:rsidRDefault="00287CBF" w:rsidP="008872F3">
      <w:pPr>
        <w:ind w:left="284" w:right="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6180083" cy="5924903"/>
            <wp:effectExtent l="19050" t="0" r="0" b="0"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390" b="2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083" cy="592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416" w:rsidRPr="008872F3" w:rsidRDefault="00A53416" w:rsidP="008872F3">
      <w:pPr>
        <w:ind w:left="284" w:right="700"/>
        <w:jc w:val="both"/>
        <w:rPr>
          <w:rFonts w:asciiTheme="minorHAnsi" w:hAnsiTheme="minorHAnsi" w:cstheme="minorHAnsi"/>
        </w:rPr>
      </w:pPr>
    </w:p>
    <w:p w:rsidR="00C96A5A" w:rsidRPr="008872F3" w:rsidRDefault="00C96A5A" w:rsidP="00C96A5A">
      <w:pPr>
        <w:rPr>
          <w:rFonts w:asciiTheme="minorHAnsi" w:hAnsiTheme="minorHAnsi" w:cstheme="minorHAnsi"/>
        </w:rPr>
      </w:pPr>
    </w:p>
    <w:p w:rsidR="00C829A0" w:rsidRDefault="00C829A0">
      <w:pPr>
        <w:rPr>
          <w:rFonts w:asciiTheme="minorHAnsi" w:hAnsiTheme="minorHAnsi" w:cstheme="minorHAnsi"/>
        </w:rPr>
      </w:pPr>
    </w:p>
    <w:p w:rsidR="00657157" w:rsidRDefault="00657157">
      <w:pPr>
        <w:rPr>
          <w:rFonts w:asciiTheme="minorHAnsi" w:hAnsiTheme="minorHAnsi" w:cstheme="minorHAnsi"/>
        </w:rPr>
      </w:pPr>
    </w:p>
    <w:p w:rsidR="00657157" w:rsidRDefault="00657157">
      <w:pPr>
        <w:rPr>
          <w:rFonts w:asciiTheme="minorHAnsi" w:hAnsiTheme="minorHAnsi" w:cstheme="minorHAnsi"/>
        </w:rPr>
      </w:pPr>
    </w:p>
    <w:p w:rsidR="00657157" w:rsidRDefault="00657157">
      <w:pPr>
        <w:rPr>
          <w:rFonts w:asciiTheme="minorHAnsi" w:hAnsiTheme="minorHAnsi" w:cstheme="minorHAnsi"/>
        </w:rPr>
      </w:pPr>
    </w:p>
    <w:p w:rsidR="00657157" w:rsidRDefault="00657157">
      <w:pPr>
        <w:rPr>
          <w:rFonts w:asciiTheme="minorHAnsi" w:hAnsiTheme="minorHAnsi" w:cstheme="minorHAnsi"/>
        </w:rPr>
      </w:pPr>
    </w:p>
    <w:p w:rsidR="00657157" w:rsidRDefault="00657157">
      <w:pPr>
        <w:rPr>
          <w:rFonts w:asciiTheme="minorHAnsi" w:hAnsiTheme="minorHAnsi" w:cstheme="minorHAnsi"/>
        </w:rPr>
      </w:pPr>
    </w:p>
    <w:p w:rsidR="00657157" w:rsidRDefault="00657157">
      <w:pPr>
        <w:rPr>
          <w:rFonts w:asciiTheme="minorHAnsi" w:hAnsiTheme="minorHAnsi" w:cstheme="minorHAnsi"/>
        </w:rPr>
      </w:pPr>
    </w:p>
    <w:sectPr w:rsidR="00657157" w:rsidSect="00C96A5A">
      <w:pgSz w:w="11900" w:h="16840"/>
      <w:pgMar w:top="567" w:right="851" w:bottom="851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4BF9"/>
    <w:multiLevelType w:val="hybridMultilevel"/>
    <w:tmpl w:val="B644C924"/>
    <w:lvl w:ilvl="0" w:tplc="00000003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73B58"/>
    <w:multiLevelType w:val="hybridMultilevel"/>
    <w:tmpl w:val="D3D296D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959F3"/>
    <w:rsid w:val="00064212"/>
    <w:rsid w:val="00183002"/>
    <w:rsid w:val="0018388B"/>
    <w:rsid w:val="001A73B8"/>
    <w:rsid w:val="00287CBF"/>
    <w:rsid w:val="002962A7"/>
    <w:rsid w:val="002A2886"/>
    <w:rsid w:val="003959F3"/>
    <w:rsid w:val="00657157"/>
    <w:rsid w:val="006B5DEA"/>
    <w:rsid w:val="007A6AC4"/>
    <w:rsid w:val="007B0820"/>
    <w:rsid w:val="008872F3"/>
    <w:rsid w:val="009665FB"/>
    <w:rsid w:val="00A53416"/>
    <w:rsid w:val="00B85EA9"/>
    <w:rsid w:val="00C47CB9"/>
    <w:rsid w:val="00C829A0"/>
    <w:rsid w:val="00C96A5A"/>
    <w:rsid w:val="00D31CCA"/>
    <w:rsid w:val="00F0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5A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Soulignement">
    <w:name w:val="Style Soulignement"/>
    <w:basedOn w:val="Policepardfaut"/>
    <w:rsid w:val="00F05EFD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41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41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5A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Soulignement">
    <w:name w:val="Style Soulignement"/>
    <w:basedOn w:val="Policepardfaut"/>
    <w:rsid w:val="00F05EFD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41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41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196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PONTONI</dc:creator>
  <cp:lastModifiedBy>sboutinp</cp:lastModifiedBy>
  <cp:revision>8</cp:revision>
  <dcterms:created xsi:type="dcterms:W3CDTF">2011-09-27T17:21:00Z</dcterms:created>
  <dcterms:modified xsi:type="dcterms:W3CDTF">2021-09-10T10:10:00Z</dcterms:modified>
</cp:coreProperties>
</file>