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59"/>
        <w:gridCol w:w="2793"/>
        <w:gridCol w:w="3922"/>
      </w:tblGrid>
      <w:tr w:rsidR="00017BAC" w14:paraId="7CE032D1" w14:textId="77777777" w:rsidTr="00477C4C">
        <w:trPr>
          <w:trHeight w:val="956"/>
        </w:trPr>
        <w:tc>
          <w:tcPr>
            <w:tcW w:w="3510" w:type="dxa"/>
            <w:vAlign w:val="center"/>
          </w:tcPr>
          <w:p w14:paraId="142BF520" w14:textId="2158B2ED" w:rsidR="00881B2E" w:rsidRPr="00917434" w:rsidRDefault="00D65FF6" w:rsidP="006D0B7A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D65FF6">
              <w:rPr>
                <w:b/>
                <w:szCs w:val="20"/>
                <w:vertAlign w:val="superscript"/>
              </w:rPr>
              <w:t>ère</w:t>
            </w:r>
            <w:r>
              <w:rPr>
                <w:b/>
                <w:szCs w:val="20"/>
              </w:rPr>
              <w:t xml:space="preserve"> </w:t>
            </w:r>
            <w:r w:rsidR="006117C2"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75678B7D" w14:textId="77777777" w:rsidR="003149FE" w:rsidRPr="00917434" w:rsidRDefault="006117C2" w:rsidP="003149F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 DERIVEE</w:t>
            </w:r>
          </w:p>
        </w:tc>
        <w:tc>
          <w:tcPr>
            <w:tcW w:w="3999" w:type="dxa"/>
            <w:vAlign w:val="center"/>
          </w:tcPr>
          <w:p w14:paraId="205F2376" w14:textId="77777777" w:rsidR="003149FE" w:rsidRPr="00917434" w:rsidRDefault="007D4224" w:rsidP="00477C4C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Relation entre le </w:t>
            </w:r>
            <w:r w:rsidR="00477C4C">
              <w:rPr>
                <w:b/>
                <w:szCs w:val="20"/>
              </w:rPr>
              <w:t>signe de la dérivée et les variations de la fonction</w:t>
            </w:r>
          </w:p>
        </w:tc>
      </w:tr>
    </w:tbl>
    <w:p w14:paraId="400A6AAC" w14:textId="77777777" w:rsidR="00B72D26" w:rsidRPr="006117C2" w:rsidRDefault="00B72D26" w:rsidP="00CD2207">
      <w:pPr>
        <w:spacing w:after="120"/>
      </w:pPr>
    </w:p>
    <w:p w14:paraId="6AAB0DF1" w14:textId="77777777" w:rsidR="00CD2207" w:rsidRDefault="00CD2207" w:rsidP="00CD2207">
      <w:pPr>
        <w:spacing w:after="120"/>
      </w:pPr>
    </w:p>
    <w:p w14:paraId="3F42BF00" w14:textId="77777777" w:rsidR="001347EA" w:rsidRPr="006117C2" w:rsidRDefault="001347EA" w:rsidP="00CD2207">
      <w:pPr>
        <w:spacing w:after="120"/>
      </w:pPr>
    </w:p>
    <w:p w14:paraId="7EA644C7" w14:textId="77777777" w:rsidR="008023F4" w:rsidRDefault="006117C2" w:rsidP="00CD2207">
      <w:pPr>
        <w:spacing w:after="120"/>
        <w:rPr>
          <w:b/>
        </w:rPr>
      </w:pPr>
      <w:r w:rsidRPr="006117C2">
        <w:rPr>
          <w:b/>
        </w:rPr>
        <w:t>Activité d’approche</w:t>
      </w:r>
      <w:r>
        <w:rPr>
          <w:b/>
        </w:rPr>
        <w:t xml:space="preserve"> : </w:t>
      </w:r>
      <w:r w:rsidR="008023F4">
        <w:rPr>
          <w:b/>
        </w:rPr>
        <w:t>déma</w:t>
      </w:r>
      <w:r>
        <w:rPr>
          <w:b/>
        </w:rPr>
        <w:t xml:space="preserve">rche </w:t>
      </w:r>
      <w:r w:rsidR="008023F4">
        <w:rPr>
          <w:b/>
        </w:rPr>
        <w:t>d’investigation </w:t>
      </w:r>
    </w:p>
    <w:p w14:paraId="4BA98812" w14:textId="77777777" w:rsidR="008023F4" w:rsidRDefault="008023F4" w:rsidP="00CD2207">
      <w:pPr>
        <w:spacing w:after="120"/>
      </w:pPr>
      <w:r w:rsidRPr="008023F4">
        <w:t>Peut-on connaître les variations d’une fonction sans la représenter graphiquement ?</w:t>
      </w:r>
    </w:p>
    <w:p w14:paraId="41D5E518" w14:textId="77777777" w:rsidR="008023F4" w:rsidRDefault="008023F4" w:rsidP="00CD2207">
      <w:pPr>
        <w:spacing w:after="120"/>
      </w:pPr>
    </w:p>
    <w:p w14:paraId="45C2994B" w14:textId="77777777" w:rsidR="008023F4" w:rsidRDefault="008023F4" w:rsidP="00CD2207">
      <w:pPr>
        <w:spacing w:after="120"/>
      </w:pPr>
      <w:r>
        <w:t xml:space="preserve">Deux élèves de terminale discutent entre eux. L’un affirme qu’il peut décrire les variations d’une fonction </w:t>
      </w:r>
      <m:oMath>
        <m:r>
          <w:rPr>
            <w:rFonts w:ascii="Cambria Math" w:hAnsi="Cambria Math"/>
          </w:rPr>
          <m:t xml:space="preserve">f </m:t>
        </m:r>
      </m:oMath>
      <w:r>
        <w:t>sans</w:t>
      </w:r>
      <w:r w:rsidR="001347EA">
        <w:t xml:space="preserve"> </w:t>
      </w:r>
      <w:r>
        <w:t>la tracer</w:t>
      </w:r>
      <w:r w:rsidR="001347EA">
        <w:t xml:space="preserve"> </w:t>
      </w:r>
      <w:r>
        <w:t xml:space="preserve">ni </w:t>
      </w:r>
      <w:r w:rsidR="001347EA">
        <w:t xml:space="preserve">sans </w:t>
      </w:r>
      <w:r>
        <w:t xml:space="preserve">calculer de valeurs mais en étudiant le signe d’une autre fonction qu’il note </w:t>
      </w:r>
      <m:oMath>
        <m:r>
          <w:rPr>
            <w:rFonts w:ascii="Cambria Math" w:hAnsi="Cambria Math"/>
          </w:rPr>
          <m:t>f’</m:t>
        </m:r>
      </m:oMath>
      <w:r>
        <w:t>.Pour convaincre son camarade, il lui montre trois exemples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6"/>
        <w:gridCol w:w="885"/>
        <w:gridCol w:w="4178"/>
      </w:tblGrid>
      <w:tr w:rsidR="00461510" w14:paraId="29EFA6F8" w14:textId="77777777" w:rsidTr="00461510">
        <w:trPr>
          <w:trHeight w:val="471"/>
        </w:trPr>
        <w:tc>
          <w:tcPr>
            <w:tcW w:w="5172" w:type="dxa"/>
            <w:vMerge w:val="restart"/>
            <w:tcBorders>
              <w:top w:val="nil"/>
              <w:left w:val="nil"/>
            </w:tcBorders>
          </w:tcPr>
          <w:p w14:paraId="557FA856" w14:textId="77777777" w:rsidR="00461510" w:rsidRPr="00461510" w:rsidRDefault="00461510" w:rsidP="00CD2207">
            <w:pPr>
              <w:spacing w:after="120"/>
              <w:rPr>
                <w:rFonts w:eastAsiaTheme="minorEastAsia"/>
              </w:rPr>
            </w:pPr>
          </w:p>
          <w:p w14:paraId="1D69E022" w14:textId="77777777" w:rsidR="00461510" w:rsidRPr="008023F4" w:rsidRDefault="00461510" w:rsidP="00CD2207">
            <w:pPr>
              <w:spacing w:after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f et f’ sont définies sur [ -1 ; 3]</m:t>
              </m:r>
            </m:oMath>
            <w:r>
              <w:rPr>
                <w:rFonts w:eastAsiaTheme="minorEastAsia"/>
              </w:rPr>
              <w:t xml:space="preserve"> </w:t>
            </w:r>
            <w:r w:rsidRPr="00461510">
              <w:rPr>
                <w:rFonts w:asciiTheme="majorHAnsi" w:eastAsiaTheme="minorEastAsia" w:hAnsiTheme="majorHAnsi"/>
                <w:i/>
              </w:rPr>
              <w:t>par</w:t>
            </w:r>
            <w:r>
              <w:rPr>
                <w:rFonts w:asciiTheme="majorHAnsi" w:eastAsiaTheme="minorEastAsia" w:hAnsiTheme="majorHAnsi"/>
                <w:i/>
              </w:rPr>
              <w:t> :</w:t>
            </w:r>
          </w:p>
          <w:p w14:paraId="01C8399E" w14:textId="77777777" w:rsidR="00461510" w:rsidRPr="008023F4" w:rsidRDefault="00461510" w:rsidP="00CD2207">
            <w:pPr>
              <w:spacing w:after="12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f(x) = 4 x² - 12 x +2</m:t>
                </m:r>
              </m:oMath>
            </m:oMathPara>
          </w:p>
          <w:p w14:paraId="79571DE3" w14:textId="77777777" w:rsidR="00461510" w:rsidRDefault="00461510" w:rsidP="00CD2207">
            <w:pPr>
              <w:spacing w:after="12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f’(x) = 8 x - 12</m:t>
                </m:r>
              </m:oMath>
            </m:oMathPara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1E229637" w14:textId="77777777" w:rsidR="00461510" w:rsidRDefault="00461510" w:rsidP="00461510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2FE9730E" w14:textId="77777777" w:rsidR="00461510" w:rsidRDefault="00461510" w:rsidP="00CD2207">
            <w:pPr>
              <w:spacing w:after="120"/>
            </w:pPr>
            <w:r>
              <w:t>-1                                 1,5                                 3</w:t>
            </w:r>
          </w:p>
        </w:tc>
      </w:tr>
      <w:tr w:rsidR="00461510" w14:paraId="5BEBD950" w14:textId="77777777" w:rsidTr="00461510">
        <w:trPr>
          <w:trHeight w:val="585"/>
        </w:trPr>
        <w:tc>
          <w:tcPr>
            <w:tcW w:w="5172" w:type="dxa"/>
            <w:vMerge/>
            <w:tcBorders>
              <w:left w:val="nil"/>
              <w:bottom w:val="nil"/>
            </w:tcBorders>
          </w:tcPr>
          <w:p w14:paraId="69E54B7D" w14:textId="77777777" w:rsidR="00461510" w:rsidRPr="008023F4" w:rsidRDefault="00461510" w:rsidP="00CD2207">
            <w:pPr>
              <w:spacing w:after="120"/>
              <w:rPr>
                <w:rFonts w:ascii="Calibri" w:eastAsia="Calibri" w:hAnsi="Calibri" w:cs="Times New Roman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1C8DDA9F" w14:textId="77777777" w:rsidR="00461510" w:rsidRPr="00461510" w:rsidRDefault="00461510" w:rsidP="00461510">
            <w:pPr>
              <w:spacing w:after="12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f (x)</m:t>
                </m:r>
              </m:oMath>
            </m:oMathPara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0908C1EF" w14:textId="524FDB53" w:rsidR="00461510" w:rsidRDefault="000A4D35" w:rsidP="00CD2207">
            <w:pPr>
              <w:spacing w:after="120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22419C" wp14:editId="4DD72915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134620</wp:posOffset>
                      </wp:positionV>
                      <wp:extent cx="971550" cy="323850"/>
                      <wp:effectExtent l="0" t="57150" r="0" b="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15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98A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06.6pt;margin-top:10.6pt;width:76.5pt;height:25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">
                      <v:stroke endarrow="open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3BD81C" wp14:editId="14685B6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144145</wp:posOffset>
                      </wp:positionV>
                      <wp:extent cx="885825" cy="333375"/>
                      <wp:effectExtent l="0" t="0" r="66675" b="47625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1CF60" id="AutoShape 2" o:spid="_x0000_s1026" type="#_x0000_t32" style="position:absolute;margin-left:14.35pt;margin-top:11.35pt;width:69.7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">
                      <v:stroke endarrow="open" endarrowwidth="narrow" endarrowlength="short"/>
                    </v:shape>
                  </w:pict>
                </mc:Fallback>
              </mc:AlternateContent>
            </w:r>
            <w:r w:rsidR="00573467">
              <w:t xml:space="preserve">18   </w:t>
            </w:r>
            <w:r w:rsidR="00461510">
              <w:t xml:space="preserve">                                                                    2</w:t>
            </w:r>
          </w:p>
          <w:p w14:paraId="30049BD5" w14:textId="77777777" w:rsidR="00461510" w:rsidRDefault="00461510" w:rsidP="00461510"/>
          <w:p w14:paraId="3BDB0216" w14:textId="77777777" w:rsidR="00573467" w:rsidRDefault="00573467" w:rsidP="00461510">
            <w:r>
              <w:t xml:space="preserve">                                     -7</w:t>
            </w:r>
          </w:p>
        </w:tc>
      </w:tr>
      <w:tr w:rsidR="008023F4" w14:paraId="2F6BA47E" w14:textId="77777777" w:rsidTr="00461510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01FCAB4E" w14:textId="77777777" w:rsidR="008023F4" w:rsidRDefault="008023F4" w:rsidP="00CD2207">
            <w:pPr>
              <w:spacing w:after="120"/>
            </w:pPr>
          </w:p>
          <w:p w14:paraId="55448FA0" w14:textId="77777777" w:rsidR="00A55402" w:rsidRDefault="00A55402" w:rsidP="00CD2207">
            <w:pPr>
              <w:spacing w:after="120"/>
            </w:pPr>
          </w:p>
        </w:tc>
        <w:tc>
          <w:tcPr>
            <w:tcW w:w="5172" w:type="dxa"/>
            <w:gridSpan w:val="2"/>
            <w:tcBorders>
              <w:left w:val="nil"/>
              <w:right w:val="nil"/>
            </w:tcBorders>
          </w:tcPr>
          <w:p w14:paraId="4246C11F" w14:textId="77777777" w:rsidR="008023F4" w:rsidRDefault="008023F4" w:rsidP="00461510">
            <w:pPr>
              <w:spacing w:after="120"/>
              <w:jc w:val="center"/>
            </w:pPr>
          </w:p>
        </w:tc>
      </w:tr>
      <w:tr w:rsidR="00461510" w14:paraId="00CBA8EE" w14:textId="77777777" w:rsidTr="00461510">
        <w:trPr>
          <w:trHeight w:val="431"/>
        </w:trPr>
        <w:tc>
          <w:tcPr>
            <w:tcW w:w="5172" w:type="dxa"/>
            <w:vMerge w:val="restart"/>
            <w:tcBorders>
              <w:top w:val="nil"/>
              <w:left w:val="nil"/>
            </w:tcBorders>
          </w:tcPr>
          <w:p w14:paraId="4F9254A2" w14:textId="77777777" w:rsidR="00461510" w:rsidRPr="00461510" w:rsidRDefault="00461510" w:rsidP="008023F4">
            <w:pPr>
              <w:spacing w:after="120"/>
              <w:rPr>
                <w:rFonts w:eastAsiaTheme="minorEastAsia"/>
              </w:rPr>
            </w:pPr>
          </w:p>
          <w:p w14:paraId="3BC5A30B" w14:textId="77777777" w:rsidR="00461510" w:rsidRPr="00461510" w:rsidRDefault="00461510" w:rsidP="008023F4">
            <w:pPr>
              <w:spacing w:after="120"/>
              <w:rPr>
                <w:rFonts w:asciiTheme="majorHAnsi" w:eastAsiaTheme="minorEastAsia" w:hAnsiTheme="majorHAnsi"/>
                <w:i/>
              </w:rPr>
            </w:pPr>
            <m:oMath>
              <m:r>
                <w:rPr>
                  <w:rFonts w:ascii="Cambria Math" w:eastAsiaTheme="minorEastAsia" w:hAnsi="Cambria Math"/>
                </w:rPr>
                <m:t>f et f’ sont définies sur [ -6 ; 2]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asciiTheme="majorHAnsi" w:eastAsiaTheme="minorEastAsia" w:hAnsiTheme="majorHAnsi"/>
                <w:i/>
              </w:rPr>
              <w:t>par :</w:t>
            </w:r>
          </w:p>
          <w:p w14:paraId="280CAED2" w14:textId="77777777" w:rsidR="00461510" w:rsidRPr="008023F4" w:rsidRDefault="00461510" w:rsidP="008023F4">
            <w:pPr>
              <w:spacing w:after="12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 -3 x²- 18 x +2</m:t>
                </m:r>
              </m:oMath>
            </m:oMathPara>
          </w:p>
          <w:p w14:paraId="099B6F41" w14:textId="77777777" w:rsidR="00461510" w:rsidRDefault="00461510" w:rsidP="00573467">
            <w:pPr>
              <w:spacing w:after="12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 -6 x - 18</m:t>
                </m:r>
              </m:oMath>
            </m:oMathPara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2B07D699" w14:textId="77777777" w:rsidR="00461510" w:rsidRDefault="00461510" w:rsidP="00461510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66C07815" w14:textId="77777777" w:rsidR="00461510" w:rsidRDefault="00461510" w:rsidP="00461510">
            <w:pPr>
              <w:spacing w:after="120"/>
            </w:pPr>
            <w:r>
              <w:t>-6                                - 3                                  2</w:t>
            </w:r>
          </w:p>
        </w:tc>
      </w:tr>
      <w:tr w:rsidR="00461510" w14:paraId="61ACECE9" w14:textId="77777777" w:rsidTr="00461510">
        <w:trPr>
          <w:trHeight w:val="780"/>
        </w:trPr>
        <w:tc>
          <w:tcPr>
            <w:tcW w:w="5172" w:type="dxa"/>
            <w:vMerge/>
            <w:tcBorders>
              <w:left w:val="nil"/>
              <w:bottom w:val="nil"/>
            </w:tcBorders>
          </w:tcPr>
          <w:p w14:paraId="201C6A23" w14:textId="77777777" w:rsidR="00461510" w:rsidRPr="00461510" w:rsidRDefault="00461510" w:rsidP="008023F4">
            <w:pPr>
              <w:spacing w:after="120"/>
              <w:rPr>
                <w:rFonts w:eastAsiaTheme="minorEastAsia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7D20729D" w14:textId="77777777" w:rsidR="00461510" w:rsidRPr="00461510" w:rsidRDefault="00461510" w:rsidP="00461510">
            <w:pPr>
              <w:spacing w:after="12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f (x)</m:t>
                </m:r>
              </m:oMath>
            </m:oMathPara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60D9FBB0" w14:textId="6B15BDEB" w:rsidR="00573467" w:rsidRDefault="000A4D35" w:rsidP="00CD2207">
            <w:pPr>
              <w:spacing w:after="12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DE8D3A" wp14:editId="5005017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139700</wp:posOffset>
                      </wp:positionV>
                      <wp:extent cx="923925" cy="323850"/>
                      <wp:effectExtent l="0" t="57150" r="9525" b="0"/>
                      <wp:wrapNone/>
                      <wp:docPr id="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D256" id="AutoShape 6" o:spid="_x0000_s1026" type="#_x0000_t32" style="position:absolute;margin-left:9.1pt;margin-top:11pt;width:72.75pt;height:25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">
                      <v:stroke endarrow="open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DCC8DC" wp14:editId="3DF84625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130175</wp:posOffset>
                      </wp:positionV>
                      <wp:extent cx="885825" cy="333375"/>
                      <wp:effectExtent l="0" t="0" r="66675" b="47625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64D0" id="AutoShape 4" o:spid="_x0000_s1026" type="#_x0000_t32" style="position:absolute;margin-left:104.35pt;margin-top:10.25pt;width:69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">
                      <v:stroke endarrow="open" endarrowwidth="narrow" endarrowlength="short"/>
                    </v:shape>
                  </w:pict>
                </mc:Fallback>
              </mc:AlternateContent>
            </w:r>
            <w:r w:rsidR="00573467">
              <w:t xml:space="preserve">                                   29</w:t>
            </w:r>
          </w:p>
          <w:p w14:paraId="259980E8" w14:textId="77777777" w:rsidR="00573467" w:rsidRDefault="00573467" w:rsidP="00573467"/>
          <w:p w14:paraId="0CF30253" w14:textId="77777777" w:rsidR="00461510" w:rsidRDefault="00573467" w:rsidP="00573467">
            <w:r>
              <w:t xml:space="preserve">2                                                                      - 46                     </w:t>
            </w:r>
          </w:p>
        </w:tc>
      </w:tr>
      <w:tr w:rsidR="008023F4" w14:paraId="506CA56A" w14:textId="77777777" w:rsidTr="00461510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4209A0C7" w14:textId="77777777" w:rsidR="008023F4" w:rsidRDefault="008023F4" w:rsidP="00CD2207">
            <w:pPr>
              <w:spacing w:after="120"/>
            </w:pPr>
          </w:p>
          <w:p w14:paraId="0669CEFC" w14:textId="77777777" w:rsidR="00A55402" w:rsidRDefault="00A55402" w:rsidP="00CD2207">
            <w:pPr>
              <w:spacing w:after="120"/>
            </w:pPr>
          </w:p>
        </w:tc>
        <w:tc>
          <w:tcPr>
            <w:tcW w:w="5172" w:type="dxa"/>
            <w:gridSpan w:val="2"/>
            <w:tcBorders>
              <w:left w:val="nil"/>
              <w:right w:val="nil"/>
            </w:tcBorders>
          </w:tcPr>
          <w:p w14:paraId="2436411C" w14:textId="77777777" w:rsidR="008023F4" w:rsidRDefault="008023F4" w:rsidP="00461510">
            <w:pPr>
              <w:spacing w:after="120"/>
              <w:jc w:val="center"/>
            </w:pPr>
          </w:p>
        </w:tc>
      </w:tr>
      <w:tr w:rsidR="00461510" w14:paraId="6B3262B6" w14:textId="77777777" w:rsidTr="00461510">
        <w:trPr>
          <w:trHeight w:val="415"/>
        </w:trPr>
        <w:tc>
          <w:tcPr>
            <w:tcW w:w="5172" w:type="dxa"/>
            <w:vMerge w:val="restart"/>
            <w:tcBorders>
              <w:top w:val="nil"/>
              <w:left w:val="nil"/>
            </w:tcBorders>
          </w:tcPr>
          <w:p w14:paraId="7312AFF7" w14:textId="77777777" w:rsidR="00461510" w:rsidRPr="00461510" w:rsidRDefault="00461510" w:rsidP="008023F4">
            <w:pPr>
              <w:spacing w:after="120"/>
              <w:rPr>
                <w:rFonts w:eastAsiaTheme="minorEastAsia"/>
              </w:rPr>
            </w:pPr>
          </w:p>
          <w:p w14:paraId="2EF59C7B" w14:textId="77777777" w:rsidR="00461510" w:rsidRPr="00461510" w:rsidRDefault="00461510" w:rsidP="008023F4">
            <w:pPr>
              <w:spacing w:after="120"/>
              <w:rPr>
                <w:rFonts w:asciiTheme="majorHAnsi" w:eastAsiaTheme="minorEastAsia" w:hAnsiTheme="majorHAnsi"/>
                <w:i/>
              </w:rPr>
            </w:pPr>
            <m:oMath>
              <m:r>
                <w:rPr>
                  <w:rFonts w:ascii="Cambria Math" w:eastAsiaTheme="minorEastAsia" w:hAnsi="Cambria Math"/>
                </w:rPr>
                <m:t>f</m:t>
              </m:r>
              <m:r>
                <w:rPr>
                  <w:rFonts w:ascii="Cambria Math" w:eastAsiaTheme="minorEastAsia" w:hAnsiTheme="majorHAnsi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et</m:t>
              </m:r>
              <m:r>
                <w:rPr>
                  <w:rFonts w:ascii="Cambria Math" w:eastAsiaTheme="minorEastAsia" w:hAnsiTheme="majorHAnsi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f</m:t>
              </m:r>
              <m:r>
                <w:rPr>
                  <w:rFonts w:ascii="Cambria Math" w:eastAsiaTheme="minorEastAsia" w:hAnsiTheme="majorHAnsi"/>
                </w:rPr>
                <m:t>’</m:t>
              </m:r>
              <m:r>
                <w:rPr>
                  <w:rFonts w:ascii="Cambria Math" w:eastAsiaTheme="minorEastAsia" w:hAnsiTheme="majorHAnsi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sont</m:t>
              </m:r>
              <m:r>
                <w:rPr>
                  <w:rFonts w:ascii="Cambria Math" w:eastAsiaTheme="minorEastAsia" w:hAnsiTheme="majorHAnsi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Theme="majorHAnsi"/>
                </w:rPr>
                <m:t>é</m:t>
              </m:r>
              <m:r>
                <w:rPr>
                  <w:rFonts w:ascii="Cambria Math" w:eastAsiaTheme="minorEastAsia" w:hAnsi="Cambria Math"/>
                </w:rPr>
                <m:t>finies</m:t>
              </m:r>
              <m:r>
                <w:rPr>
                  <w:rFonts w:ascii="Cambria Math" w:eastAsiaTheme="minorEastAsia" w:hAnsiTheme="majorHAnsi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sur</m:t>
              </m:r>
              <m:r>
                <w:rPr>
                  <w:rFonts w:ascii="Cambria Math" w:eastAsiaTheme="minorEastAsia" w:hAnsiTheme="majorHAnsi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aj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Theme="majorHAnsi"/>
                    </w:rPr>
                    <m:t xml:space="preserve"> </m:t>
                  </m:r>
                  <m:r>
                    <w:rPr>
                      <w:rFonts w:ascii="Cambria Math" w:eastAsiaTheme="minorEastAsia" w:hAnsiTheme="majorHAnsi"/>
                    </w:rPr>
                    <m:t>-</m:t>
                  </m:r>
                  <m:r>
                    <w:rPr>
                      <w:rFonts w:ascii="Cambria Math" w:eastAsiaTheme="minorEastAsia" w:hAnsiTheme="majorHAnsi"/>
                    </w:rPr>
                    <m:t>6</m:t>
                  </m:r>
                  <m:r>
                    <w:rPr>
                      <w:rFonts w:ascii="Cambria Math" w:eastAsiaTheme="minorEastAsia" w:hAnsiTheme="majorHAnsi"/>
                    </w:rPr>
                    <m:t> </m:t>
                  </m:r>
                  <m:r>
                    <w:rPr>
                      <w:rFonts w:ascii="Cambria Math" w:eastAsiaTheme="minorEastAsia" w:hAnsiTheme="majorHAnsi"/>
                    </w:rPr>
                    <m:t>; 5</m:t>
                  </m:r>
                </m:e>
              </m:d>
              <m:r>
                <w:rPr>
                  <w:rFonts w:ascii="Cambria Math" w:eastAsiaTheme="minorEastAsia" w:hAnsiTheme="majorHAnsi"/>
                </w:rPr>
                <m:t xml:space="preserve"> </m:t>
              </m:r>
            </m:oMath>
            <w:r>
              <w:rPr>
                <w:rFonts w:asciiTheme="majorHAnsi" w:eastAsiaTheme="minorEastAsia" w:hAnsiTheme="majorHAnsi"/>
                <w:i/>
              </w:rPr>
              <w:t>par :</w:t>
            </w:r>
          </w:p>
          <w:p w14:paraId="1F80D701" w14:textId="77777777" w:rsidR="00461510" w:rsidRPr="00461510" w:rsidRDefault="00461510" w:rsidP="008023F4">
            <w:pPr>
              <w:spacing w:after="120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+ 3x²-24 x-30</m:t>
                </m:r>
              </m:oMath>
            </m:oMathPara>
          </w:p>
          <w:p w14:paraId="2CC4FD4F" w14:textId="77777777" w:rsidR="00461510" w:rsidRDefault="00461510" w:rsidP="00461510">
            <w:pPr>
              <w:spacing w:after="12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 3x²+6 x-24</m:t>
                </m:r>
              </m:oMath>
            </m:oMathPara>
          </w:p>
        </w:tc>
        <w:tc>
          <w:tcPr>
            <w:tcW w:w="890" w:type="dxa"/>
            <w:vAlign w:val="center"/>
          </w:tcPr>
          <w:p w14:paraId="1C367F2A" w14:textId="77777777" w:rsidR="00461510" w:rsidRDefault="00461510" w:rsidP="00461510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282" w:type="dxa"/>
            <w:vAlign w:val="center"/>
          </w:tcPr>
          <w:p w14:paraId="71B94253" w14:textId="77777777" w:rsidR="00461510" w:rsidRDefault="00461510" w:rsidP="00CD2207">
            <w:pPr>
              <w:spacing w:after="120"/>
            </w:pPr>
            <w:r>
              <w:t>-6                   -4                         2                       5</w:t>
            </w:r>
          </w:p>
        </w:tc>
      </w:tr>
      <w:tr w:rsidR="00461510" w14:paraId="2432E5A8" w14:textId="77777777" w:rsidTr="00461510">
        <w:trPr>
          <w:trHeight w:val="795"/>
        </w:trPr>
        <w:tc>
          <w:tcPr>
            <w:tcW w:w="5172" w:type="dxa"/>
            <w:vMerge/>
            <w:tcBorders>
              <w:left w:val="nil"/>
              <w:bottom w:val="nil"/>
            </w:tcBorders>
          </w:tcPr>
          <w:p w14:paraId="0701C400" w14:textId="77777777" w:rsidR="00461510" w:rsidRPr="00461510" w:rsidRDefault="00461510" w:rsidP="008023F4">
            <w:pPr>
              <w:spacing w:after="120"/>
              <w:rPr>
                <w:rFonts w:eastAsiaTheme="minorEastAsia"/>
              </w:rPr>
            </w:pPr>
          </w:p>
        </w:tc>
        <w:tc>
          <w:tcPr>
            <w:tcW w:w="890" w:type="dxa"/>
            <w:vAlign w:val="center"/>
          </w:tcPr>
          <w:p w14:paraId="69C8EC6B" w14:textId="77777777" w:rsidR="00461510" w:rsidRPr="00461510" w:rsidRDefault="00461510" w:rsidP="00461510">
            <w:pPr>
              <w:spacing w:after="12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f (x)</m:t>
                </m:r>
              </m:oMath>
            </m:oMathPara>
          </w:p>
        </w:tc>
        <w:tc>
          <w:tcPr>
            <w:tcW w:w="4282" w:type="dxa"/>
          </w:tcPr>
          <w:p w14:paraId="5C22BC75" w14:textId="0C42D3CE" w:rsidR="00461510" w:rsidRDefault="000A4D35" w:rsidP="00CD2207">
            <w:pPr>
              <w:spacing w:after="120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124AC8" wp14:editId="0D8396F4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91440</wp:posOffset>
                      </wp:positionV>
                      <wp:extent cx="533400" cy="314325"/>
                      <wp:effectExtent l="0" t="38100" r="38100" b="9525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E68BB" id="AutoShape 8" o:spid="_x0000_s1026" type="#_x0000_t32" style="position:absolute;margin-left:144.1pt;margin-top:7.2pt;width:42pt;height:24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">
                      <v:stroke endarrow="open" endarrowwidth="narrow" endarrowlength="short"/>
                    </v:shape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CBB09A" wp14:editId="5D7170B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129540</wp:posOffset>
                      </wp:positionV>
                      <wp:extent cx="533400" cy="314325"/>
                      <wp:effectExtent l="0" t="38100" r="38100" b="9525"/>
                      <wp:wrapNone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50CA1" id="AutoShape 7" o:spid="_x0000_s1026" type="#_x0000_t32" style="position:absolute;margin-left:10.6pt;margin-top:10.2pt;width:42pt;height:24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">
                      <v:stroke endarrow="open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42C489" wp14:editId="2F277733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129540</wp:posOffset>
                      </wp:positionV>
                      <wp:extent cx="685800" cy="371475"/>
                      <wp:effectExtent l="0" t="0" r="38100" b="4762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47FD" id="AutoShape 3" o:spid="_x0000_s1026" type="#_x0000_t32" style="position:absolute;margin-left:68.35pt;margin-top:10.2pt;width:54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">
                      <v:stroke endarrow="open" endarrowwidth="narrow" endarrowlength="short"/>
                    </v:shape>
                  </w:pict>
                </mc:Fallback>
              </mc:AlternateContent>
            </w:r>
            <w:r w:rsidR="00573467">
              <w:t xml:space="preserve">                       50                                                 50</w:t>
            </w:r>
          </w:p>
          <w:p w14:paraId="3BA4AA72" w14:textId="77777777" w:rsidR="00573467" w:rsidRDefault="00573467" w:rsidP="00573467"/>
          <w:p w14:paraId="372BBE5E" w14:textId="77777777" w:rsidR="00573467" w:rsidRDefault="00573467" w:rsidP="00573467">
            <w:r>
              <w:t xml:space="preserve"> 6                                                - 58</w:t>
            </w:r>
          </w:p>
        </w:tc>
      </w:tr>
    </w:tbl>
    <w:p w14:paraId="4FA118C6" w14:textId="77777777" w:rsidR="008023F4" w:rsidRDefault="008023F4" w:rsidP="00CD2207">
      <w:pPr>
        <w:spacing w:after="120"/>
      </w:pPr>
    </w:p>
    <w:p w14:paraId="72404D5A" w14:textId="77777777" w:rsidR="008023F4" w:rsidRPr="00573467" w:rsidRDefault="00573467" w:rsidP="00CD2207">
      <w:pPr>
        <w:spacing w:after="120"/>
      </w:pPr>
      <w:r w:rsidRPr="00573467">
        <w:t>Comment expliquer la démarche de l’élève ?</w:t>
      </w:r>
    </w:p>
    <w:p w14:paraId="27E46557" w14:textId="77777777" w:rsidR="00573467" w:rsidRDefault="00573467" w:rsidP="00573467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01086F6" w14:textId="77777777" w:rsidR="00573467" w:rsidRPr="00573467" w:rsidRDefault="00573467" w:rsidP="00573467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516425E" w14:textId="77777777" w:rsidR="00573467" w:rsidRPr="00573467" w:rsidRDefault="00573467" w:rsidP="00573467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1FCD011" w14:textId="77777777" w:rsidR="00573467" w:rsidRPr="00573467" w:rsidRDefault="00573467" w:rsidP="00573467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AC6DAFC" w14:textId="77777777" w:rsidR="00A55402" w:rsidRPr="00573467" w:rsidRDefault="00A55402" w:rsidP="00A55402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9CBCFC8" w14:textId="77777777" w:rsidR="00A55402" w:rsidRPr="00573467" w:rsidRDefault="00A55402" w:rsidP="00A55402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AEEF1F1" w14:textId="77777777" w:rsidR="00A55402" w:rsidRPr="00573467" w:rsidRDefault="00A55402" w:rsidP="00A55402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BC46C91" w14:textId="77777777" w:rsidR="008023F4" w:rsidRPr="00573467" w:rsidRDefault="008023F4" w:rsidP="00CD2207">
      <w:pPr>
        <w:spacing w:after="120"/>
      </w:pPr>
    </w:p>
    <w:p w14:paraId="0985AB21" w14:textId="77777777" w:rsidR="008023F4" w:rsidRPr="00573467" w:rsidRDefault="008023F4" w:rsidP="00CD2207">
      <w:pPr>
        <w:spacing w:after="120"/>
      </w:pPr>
    </w:p>
    <w:p w14:paraId="6802CA28" w14:textId="77777777" w:rsidR="006117C2" w:rsidRPr="00573467" w:rsidRDefault="006117C2" w:rsidP="00CD2207">
      <w:pPr>
        <w:spacing w:after="120"/>
      </w:pPr>
    </w:p>
    <w:p w14:paraId="2FBD1900" w14:textId="2CC3376B" w:rsidR="009534B4" w:rsidRPr="00D65FF6" w:rsidRDefault="000A4D35" w:rsidP="009534B4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EF60431" wp14:editId="7900BF99">
                <wp:simplePos x="0" y="0"/>
                <wp:positionH relativeFrom="column">
                  <wp:posOffset>3329305</wp:posOffset>
                </wp:positionH>
                <wp:positionV relativeFrom="paragraph">
                  <wp:posOffset>-43815</wp:posOffset>
                </wp:positionV>
                <wp:extent cx="3438525" cy="1847850"/>
                <wp:effectExtent l="2540" t="1905" r="0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847850"/>
                          <a:chOff x="5880" y="1320"/>
                          <a:chExt cx="5415" cy="2910"/>
                        </a:xfrm>
                      </wpg:grpSpPr>
                      <wps:wsp>
                        <wps:cNvPr id="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210" y="3795"/>
                            <a:ext cx="4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210" y="3870"/>
                            <a:ext cx="8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065" y="1890"/>
                            <a:ext cx="8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40" y="2791"/>
                            <a:ext cx="1" cy="8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1951"/>
                            <a:ext cx="1" cy="1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3015"/>
                            <a:ext cx="30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BE7CD" w14:textId="77777777" w:rsidR="00AB6104" w:rsidRPr="00AB6104" w:rsidRDefault="00AB610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B6104"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1650"/>
                            <a:ext cx="30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3F54B" w14:textId="77777777" w:rsidR="00AB6104" w:rsidRPr="00AB6104" w:rsidRDefault="00AB6104" w:rsidP="00AB610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B6104"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2550"/>
                            <a:ext cx="30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90DA4" w14:textId="77777777" w:rsidR="00AB6104" w:rsidRPr="00AB6104" w:rsidRDefault="00AB6104" w:rsidP="00AB610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AB6104"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3885"/>
                            <a:ext cx="30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50AD" w14:textId="77777777" w:rsidR="00AB6104" w:rsidRPr="00AB6104" w:rsidRDefault="00AB6104" w:rsidP="00AB610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B6104"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320"/>
                            <a:ext cx="22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F0776" w14:textId="77777777" w:rsidR="00AB6104" w:rsidRDefault="00AB610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Les côtes sont en mètres.</w:t>
                              </w:r>
                            </w:p>
                            <w:p w14:paraId="294E1C2D" w14:textId="77777777" w:rsidR="00AB6104" w:rsidRPr="00AB6104" w:rsidRDefault="00AB610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La longueur des combles est de 6 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60431" id="Group 21" o:spid="_x0000_s1026" style="position:absolute;margin-left:262.15pt;margin-top:-3.45pt;width:270.75pt;height:145.5pt;z-index:251661824" coordorigin="5880,1320" coordsize="541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">
                <v:shape id="AutoShape 11" o:spid="_x0000_s1027" type="#_x0000_t32" style="position:absolute;left:6210;top:3795;width:4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">
                  <v:stroke startarrow="open" startarrowwidth="narrow" startarrowlength="short" endarrow="open" endarrowwidth="narrow" endarrowlength="short"/>
                </v:shape>
                <v:shape id="AutoShape 12" o:spid="_x0000_s1028" type="#_x0000_t32" style="position:absolute;left:6210;top:3870;width:8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">
                  <v:stroke startarrow="open" startarrowwidth="narrow" startarrowlength="short" endarrow="open" endarrowwidth="narrow" endarrowlength="short"/>
                </v:shape>
                <v:shape id="AutoShape 13" o:spid="_x0000_s1029" type="#_x0000_t32" style="position:absolute;left:7065;top:1890;width:8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">
                  <v:stroke startarrow="open" startarrowwidth="narrow" startarrowlength="short" endarrow="open" endarrowwidth="narrow" endarrowlength="short"/>
                </v:shape>
                <v:shape id="AutoShape 14" o:spid="_x0000_s1030" type="#_x0000_t32" style="position:absolute;left:7140;top:2791;width:1;height:8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">
                  <v:stroke startarrow="open" startarrowwidth="narrow" startarrowlength="short" endarrow="open" endarrowwidth="narrow" endarrowlength="short"/>
                </v:shape>
                <v:shape id="AutoShape 15" o:spid="_x0000_s1031" type="#_x0000_t32" style="position:absolute;left:6120;top:1951;width:1;height:16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">
                  <v:stroke startarrow="open" startarrowwidth="narrow" startarrowlength="short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2" type="#_x0000_t202" style="position:absolute;left:7185;top:3015;width:3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5BE7CD" w14:textId="77777777" w:rsidR="00AB6104" w:rsidRPr="00AB6104" w:rsidRDefault="00AB610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AB6104"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17" o:spid="_x0000_s1033" type="#_x0000_t202" style="position:absolute;left:7365;top:1650;width:3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0F3F54B" w14:textId="77777777" w:rsidR="00AB6104" w:rsidRPr="00AB6104" w:rsidRDefault="00AB6104" w:rsidP="00AB610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AB6104"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18" o:spid="_x0000_s1034" type="#_x0000_t202" style="position:absolute;left:5880;top:2550;width:3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D590DA4" w14:textId="77777777" w:rsidR="00AB6104" w:rsidRPr="00AB6104" w:rsidRDefault="00AB6104" w:rsidP="00AB610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2 </w:t>
                        </w:r>
                        <w:r w:rsidRPr="00AB6104"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19" o:spid="_x0000_s1035" type="#_x0000_t202" style="position:absolute;left:6495;top:3885;width:3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A0A50AD" w14:textId="77777777" w:rsidR="00AB6104" w:rsidRPr="00AB6104" w:rsidRDefault="00AB6104" w:rsidP="00AB610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AB6104"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20" o:spid="_x0000_s1036" type="#_x0000_t202" style="position:absolute;left:9015;top:1320;width:228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97F0776" w14:textId="77777777" w:rsidR="00AB6104" w:rsidRDefault="00AB610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Les côtes sont en mètres.</w:t>
                        </w:r>
                      </w:p>
                      <w:p w14:paraId="294E1C2D" w14:textId="77777777" w:rsidR="00AB6104" w:rsidRPr="00AB6104" w:rsidRDefault="00AB610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La longueur des combles est de 6 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CA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7A8546" wp14:editId="24543608">
            <wp:simplePos x="0" y="0"/>
            <wp:positionH relativeFrom="column">
              <wp:posOffset>3252103</wp:posOffset>
            </wp:positionH>
            <wp:positionV relativeFrom="paragraph">
              <wp:posOffset>-240388</wp:posOffset>
            </wp:positionV>
            <wp:extent cx="3505835" cy="191706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08" t="23136" r="10515" b="2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4B4" w:rsidRPr="00F53296">
        <w:rPr>
          <w:b/>
        </w:rPr>
        <w:t xml:space="preserve">Activité </w:t>
      </w:r>
      <w:r w:rsidR="001347EA">
        <w:rPr>
          <w:b/>
        </w:rPr>
        <w:t>2</w:t>
      </w:r>
      <w:r w:rsidR="009534B4" w:rsidRPr="00F53296">
        <w:rPr>
          <w:b/>
        </w:rPr>
        <w:t xml:space="preserve"> : </w:t>
      </w:r>
      <w:r w:rsidR="00F53296" w:rsidRPr="00F53296">
        <w:rPr>
          <w:b/>
        </w:rPr>
        <w:t>Recherche d’un maximum</w:t>
      </w:r>
      <w:r w:rsidR="009534B4" w:rsidRPr="00F53296">
        <w:rPr>
          <w:b/>
        </w:rPr>
        <w:t>.</w:t>
      </w:r>
      <w:r w:rsidR="00E9568D" w:rsidRPr="00E9568D">
        <w:rPr>
          <w:b/>
        </w:rPr>
        <w:t xml:space="preserve"> </w:t>
      </w:r>
    </w:p>
    <w:p w14:paraId="0474D957" w14:textId="77777777" w:rsidR="009534B4" w:rsidRDefault="009534B4" w:rsidP="00F53296">
      <w:pPr>
        <w:spacing w:before="120"/>
      </w:pPr>
      <w:r>
        <w:t>Un charpentier propose l’aménagement des combles d’une maison pour y réaliser un studio.</w:t>
      </w:r>
    </w:p>
    <w:p w14:paraId="6E71180F" w14:textId="580F5C19" w:rsidR="00962FD0" w:rsidRDefault="009534B4" w:rsidP="007C6CAA">
      <w:pPr>
        <w:spacing w:after="120"/>
      </w:pPr>
      <w:r>
        <w:t>Pour une réalisation harmonieuse, la hauteur des pans latéraux doit être à mi-hauteur du plafond, comme le montre le schéma suivant.</w:t>
      </w:r>
    </w:p>
    <w:p w14:paraId="2D54992F" w14:textId="71C04B5B" w:rsidR="00962FD0" w:rsidRPr="00573467" w:rsidRDefault="00DF52CA" w:rsidP="007C6CAA">
      <w:pPr>
        <w:spacing w:after="120"/>
      </w:pPr>
      <w:r>
        <w:tab/>
      </w:r>
      <w:r w:rsidR="007C6CAA">
        <w:t>L</w:t>
      </w:r>
      <w:r w:rsidR="00F53296">
        <w:t xml:space="preserve">e volume habitable </w:t>
      </w:r>
      <w:r w:rsidR="00F53296" w:rsidRPr="00DC7C40">
        <w:rPr>
          <w:rFonts w:asciiTheme="majorHAnsi" w:hAnsiTheme="majorHAnsi"/>
          <w:i/>
        </w:rPr>
        <w:t>V</w:t>
      </w:r>
      <w:r w:rsidR="00F53296">
        <w:t xml:space="preserve"> en fonction de la hauteur des pans latéraux est donné par la formule suivante :</w:t>
      </w:r>
      <w:r>
        <w:tab/>
      </w:r>
      <w:r>
        <w:tab/>
      </w:r>
      <m:oMath>
        <m:r>
          <w:rPr>
            <w:rFonts w:ascii="Cambria Math" w:hAnsi="Cambria Math"/>
          </w:rPr>
          <m:t xml:space="preserve">V =  - 30 </m:t>
        </m:r>
        <m:r>
          <w:rPr>
            <w:rFonts w:ascii="Cambria Math" w:hAnsi="Cambria Math"/>
          </w:rPr>
          <m:t xml:space="preserve">h² + </m:t>
        </m:r>
        <m:r>
          <w:rPr>
            <w:rFonts w:ascii="Cambria Math" w:hAnsi="Cambria Math"/>
          </w:rPr>
          <m:t xml:space="preserve">96 </m:t>
        </m:r>
        <m:r>
          <w:rPr>
            <w:rFonts w:ascii="Cambria Math" w:hAnsi="Cambria Math"/>
          </w:rPr>
          <m:t>h</m:t>
        </m:r>
      </m:oMath>
    </w:p>
    <w:p w14:paraId="15082132" w14:textId="1BF5F41D" w:rsidR="00B8590E" w:rsidRDefault="007C6CAA" w:rsidP="007C6CAA">
      <w:pPr>
        <w:spacing w:after="120"/>
      </w:pPr>
      <w:r>
        <w:t>1</w:t>
      </w:r>
      <w:r w:rsidR="00DC7C40">
        <w:t>)</w:t>
      </w:r>
      <w:r w:rsidR="00DF52CA">
        <w:tab/>
      </w:r>
      <w:r w:rsidR="00DC7C40">
        <w:t xml:space="preserve">On considère la fonction </w:t>
      </w:r>
      <w:r w:rsidR="00DC7C40" w:rsidRPr="00DC7C40">
        <w:rPr>
          <w:rFonts w:asciiTheme="majorHAnsi" w:hAnsiTheme="majorHAnsi"/>
          <w:i/>
        </w:rPr>
        <w:t>f</w:t>
      </w:r>
      <w:r w:rsidR="00DC7C40">
        <w:t xml:space="preserve"> définie sur l’intervalle [ 0 ; 4 ] par </w:t>
      </w:r>
      <m:oMath>
        <m:r>
          <w:rPr>
            <w:rFonts w:ascii="Cambria Math" w:hAnsi="Cambria Math"/>
          </w:rPr>
          <m:t>f(x) = - 30 x² + 96 x</m:t>
        </m:r>
      </m:oMath>
    </w:p>
    <w:p w14:paraId="73EE40B2" w14:textId="01915325" w:rsidR="00F53296" w:rsidRDefault="007C6CAA" w:rsidP="009534B4">
      <w:r>
        <w:t>1</w:t>
      </w:r>
      <w:r w:rsidR="00DC7C40">
        <w:t>.a)</w:t>
      </w:r>
      <w:r w:rsidR="00DC7C40">
        <w:tab/>
        <w:t>Représenter la fonction à l’aide de la calculatrice (</w:t>
      </w:r>
      <m:oMath>
        <m:r>
          <w:rPr>
            <w:rFonts w:ascii="Cambria Math" w:hAnsi="Cambria Math"/>
          </w:rPr>
          <m:t>x</m:t>
        </m:r>
      </m:oMath>
      <w:r w:rsidR="00DC7C40">
        <w:t xml:space="preserve"> compris entre 0 et 4 et y compris entre -100 et 100)</w:t>
      </w:r>
    </w:p>
    <w:p w14:paraId="1634DC16" w14:textId="152F9F09" w:rsidR="00DC7C40" w:rsidRDefault="007C6CAA" w:rsidP="00DF52CA">
      <w:pPr>
        <w:spacing w:before="120"/>
      </w:pPr>
      <w:r>
        <w:t>1</w:t>
      </w:r>
      <w:r w:rsidR="00DC7C40">
        <w:t>.b)</w:t>
      </w:r>
      <w:r w:rsidR="00DC7C40">
        <w:tab/>
        <w:t xml:space="preserve">Décrire par une phrase les variations de la fonction </w:t>
      </w:r>
      <w:r w:rsidR="00DC7C40" w:rsidRPr="00DC7C40">
        <w:rPr>
          <w:rFonts w:asciiTheme="majorHAnsi" w:hAnsiTheme="majorHAnsi"/>
          <w:i/>
        </w:rPr>
        <w:t>f</w:t>
      </w:r>
      <w:r w:rsidR="00DC7C40">
        <w:t>.</w:t>
      </w:r>
    </w:p>
    <w:p w14:paraId="04EBEF5E" w14:textId="77777777" w:rsidR="00DF52CA" w:rsidRPr="00573467" w:rsidRDefault="00DF52CA" w:rsidP="00DF52CA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CBD8868" w14:textId="2A0C68F9" w:rsidR="00962FD0" w:rsidRPr="00573467" w:rsidRDefault="00DF52CA" w:rsidP="007C6CAA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E26DF7D" w14:textId="70E10369" w:rsidR="00DF52CA" w:rsidRDefault="007C6CAA" w:rsidP="007C6CAA">
      <w:pPr>
        <w:spacing w:after="120"/>
      </w:pPr>
      <w:r>
        <w:t>2</w:t>
      </w:r>
      <w:r w:rsidR="00DF52CA">
        <w:t>)</w:t>
      </w:r>
      <w:r w:rsidR="00DF52CA">
        <w:tab/>
        <w:t>On considère la fonction</w:t>
      </w:r>
      <w:r w:rsidR="00477C4C">
        <w:t xml:space="preserve"> </w:t>
      </w:r>
      <m:oMath>
        <m:r>
          <w:rPr>
            <w:rFonts w:ascii="Cambria Math" w:hAnsi="Cambria Math"/>
          </w:rPr>
          <m:t>f’</m:t>
        </m:r>
      </m:oMath>
      <w:r w:rsidR="00477C4C">
        <w:t xml:space="preserve"> dérivée de la fonction </w:t>
      </w:r>
      <m:oMath>
        <m:r>
          <w:rPr>
            <w:rFonts w:ascii="Cambria Math" w:hAnsi="Cambria Math"/>
          </w:rPr>
          <m:t>f</m:t>
        </m:r>
      </m:oMath>
      <w:r w:rsidR="00477C4C">
        <w:t xml:space="preserve"> dont l’équation est </w:t>
      </w:r>
      <w:r w:rsidR="00DF52CA">
        <w:t xml:space="preserve"> </w:t>
      </w:r>
      <m:oMath>
        <m:r>
          <w:rPr>
            <w:rFonts w:ascii="Cambria Math" w:hAnsi="Cambria Math"/>
          </w:rPr>
          <m:t>f’(x)= -60x + 96</m:t>
        </m:r>
      </m:oMath>
    </w:p>
    <w:p w14:paraId="545892DA" w14:textId="322D137F" w:rsidR="00DF52CA" w:rsidRDefault="007C6CAA" w:rsidP="009534B4">
      <w:pPr>
        <w:rPr>
          <w:rFonts w:eastAsiaTheme="minorEastAsia"/>
        </w:rPr>
      </w:pPr>
      <w:r>
        <w:t>2</w:t>
      </w:r>
      <w:r w:rsidR="00DF52CA">
        <w:t>.a)</w:t>
      </w:r>
      <w:r w:rsidR="00DF52CA">
        <w:tab/>
        <w:t xml:space="preserve">Déterminer la valeur de </w:t>
      </w:r>
      <m:oMath>
        <m:r>
          <w:rPr>
            <w:rFonts w:ascii="Cambria Math" w:hAnsi="Cambria Math"/>
          </w:rPr>
          <m:t>x</m:t>
        </m:r>
      </m:oMath>
      <w:r w:rsidR="00DF52CA">
        <w:t xml:space="preserve"> pour laquelle </w:t>
      </w:r>
      <m:oMath>
        <m:r>
          <w:rPr>
            <w:rFonts w:ascii="Cambria Math" w:hAnsi="Cambria Math"/>
          </w:rPr>
          <m:t>f’(x) = 0</m:t>
        </m:r>
      </m:oMath>
    </w:p>
    <w:p w14:paraId="6506AA3B" w14:textId="77777777" w:rsidR="00DF52CA" w:rsidRPr="00573467" w:rsidRDefault="00DF52CA" w:rsidP="00DF52CA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BBD8EFF" w14:textId="77777777" w:rsidR="00DF52CA" w:rsidRPr="00573467" w:rsidRDefault="00DF52CA" w:rsidP="00DF52CA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CADC861" w14:textId="3923E017" w:rsidR="00B8590E" w:rsidRDefault="007C6CAA" w:rsidP="007C6CAA">
      <w:pPr>
        <w:spacing w:after="120"/>
      </w:pPr>
      <w:r>
        <w:t>2</w:t>
      </w:r>
      <w:r w:rsidR="00DF52CA">
        <w:t>.b)</w:t>
      </w:r>
      <w:r w:rsidR="00DF52CA">
        <w:tab/>
        <w:t xml:space="preserve">Compléter le tableau de signes de la fonction </w:t>
      </w:r>
      <m:oMath>
        <m:r>
          <w:rPr>
            <w:rFonts w:ascii="Cambria Math" w:hAnsi="Cambria Math"/>
          </w:rPr>
          <m:t>f’</m:t>
        </m:r>
      </m:oMath>
      <w:r w:rsidR="00DF52CA">
        <w:t xml:space="preserve"> sur l’intervalle [0 ; 4]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7"/>
        <w:gridCol w:w="8127"/>
      </w:tblGrid>
      <w:tr w:rsidR="00DF52CA" w14:paraId="5FCD87EF" w14:textId="77777777" w:rsidTr="00DF52CA">
        <w:trPr>
          <w:trHeight w:val="463"/>
        </w:trPr>
        <w:tc>
          <w:tcPr>
            <w:tcW w:w="2093" w:type="dxa"/>
            <w:vAlign w:val="center"/>
          </w:tcPr>
          <w:p w14:paraId="61ED16FD" w14:textId="77777777" w:rsidR="00DF52CA" w:rsidRDefault="00DF52CA" w:rsidP="00DF52C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251" w:type="dxa"/>
            <w:vAlign w:val="center"/>
          </w:tcPr>
          <w:p w14:paraId="5F97DB86" w14:textId="62D4F08F" w:rsidR="00DF52CA" w:rsidRDefault="00DF52CA" w:rsidP="009534B4">
            <w:r>
              <w:t>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4</w:t>
            </w:r>
          </w:p>
        </w:tc>
      </w:tr>
      <w:tr w:rsidR="00DF52CA" w14:paraId="3A4F2362" w14:textId="77777777" w:rsidTr="00DF52CA">
        <w:trPr>
          <w:trHeight w:val="569"/>
        </w:trPr>
        <w:tc>
          <w:tcPr>
            <w:tcW w:w="2093" w:type="dxa"/>
            <w:vAlign w:val="center"/>
          </w:tcPr>
          <w:p w14:paraId="6AE4B702" w14:textId="77777777" w:rsidR="00DF52CA" w:rsidRDefault="00DF52CA" w:rsidP="00DF52CA">
            <w:pPr>
              <w:jc w:val="center"/>
            </w:pPr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f’</m:t>
              </m:r>
            </m:oMath>
          </w:p>
        </w:tc>
        <w:tc>
          <w:tcPr>
            <w:tcW w:w="8251" w:type="dxa"/>
            <w:vAlign w:val="center"/>
          </w:tcPr>
          <w:p w14:paraId="634DCA1A" w14:textId="77777777" w:rsidR="00DF52CA" w:rsidRDefault="00DF52CA" w:rsidP="009534B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0</w:t>
            </w:r>
          </w:p>
        </w:tc>
      </w:tr>
    </w:tbl>
    <w:p w14:paraId="090D3B93" w14:textId="77777777" w:rsidR="00B8590E" w:rsidRDefault="00B8590E" w:rsidP="009534B4"/>
    <w:p w14:paraId="5BB32921" w14:textId="69A234DC" w:rsidR="00DF52CA" w:rsidRDefault="007C6CAA" w:rsidP="009534B4">
      <w:r>
        <w:t>3</w:t>
      </w:r>
      <w:r w:rsidR="00DF52CA">
        <w:t>)</w:t>
      </w:r>
      <w:r w:rsidR="00DF52CA">
        <w:tab/>
        <w:t xml:space="preserve">A partir de la courbe représentée sur la calculatrice et le tableau ci-dessus, peut-on établir un lien entre le signe de la fonction </w:t>
      </w:r>
      <m:oMath>
        <m:r>
          <w:rPr>
            <w:rFonts w:ascii="Cambria Math" w:hAnsi="Cambria Math"/>
          </w:rPr>
          <m:t xml:space="preserve">f’ </m:t>
        </m:r>
      </m:oMath>
      <w:r w:rsidR="00DF52CA">
        <w:t xml:space="preserve">et les variations de </w:t>
      </w:r>
      <m:oMath>
        <m:r>
          <w:rPr>
            <w:rFonts w:ascii="Cambria Math" w:hAnsi="Cambria Math"/>
          </w:rPr>
          <m:t>f</m:t>
        </m:r>
      </m:oMath>
      <w:r w:rsidR="00DF52CA">
        <w:t> ? Expliquez.</w:t>
      </w:r>
    </w:p>
    <w:p w14:paraId="033DAFB5" w14:textId="77777777" w:rsidR="00DF52CA" w:rsidRPr="00573467" w:rsidRDefault="00DF52CA" w:rsidP="00DF52CA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8DCB2F9" w14:textId="1DE11296" w:rsidR="00B8590E" w:rsidRDefault="00DF52CA" w:rsidP="007C6CAA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5CAB3C8" w14:textId="46D2B1A5" w:rsidR="009534B4" w:rsidRDefault="007C6CAA" w:rsidP="009534B4">
      <w:r>
        <w:t>4</w:t>
      </w:r>
      <w:r w:rsidR="00DF52CA">
        <w:t>)</w:t>
      </w:r>
      <w:r w:rsidR="00DF52CA">
        <w:tab/>
        <w:t>Déduire des questions précédentes la hauteur des pans latéraux qui permet d’obtenir le volume habitable le plus grand.</w:t>
      </w:r>
      <w:r w:rsidR="00477C4C">
        <w:t xml:space="preserve"> Calculer alors ce volume.</w:t>
      </w:r>
    </w:p>
    <w:p w14:paraId="1C5FB169" w14:textId="77777777" w:rsidR="00477C4C" w:rsidRPr="00573467" w:rsidRDefault="00477C4C" w:rsidP="00477C4C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E25D400" w14:textId="77777777" w:rsidR="00477C4C" w:rsidRPr="00573467" w:rsidRDefault="00477C4C" w:rsidP="00477C4C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854E1F8" w14:textId="77777777" w:rsidR="000C537C" w:rsidRDefault="000C537C" w:rsidP="00477C4C">
      <w:pPr>
        <w:ind w:left="1418" w:hanging="1418"/>
        <w:rPr>
          <w:b/>
          <w:u w:val="single"/>
        </w:rPr>
      </w:pPr>
    </w:p>
    <w:p w14:paraId="4B6DC0A2" w14:textId="77777777" w:rsidR="009534B4" w:rsidRDefault="00477C4C" w:rsidP="00477C4C">
      <w:pPr>
        <w:ind w:left="1418" w:hanging="1418"/>
      </w:pPr>
      <w:r w:rsidRPr="00477C4C">
        <w:rPr>
          <w:b/>
          <w:u w:val="single"/>
        </w:rPr>
        <w:t>SYNTHESE :</w:t>
      </w:r>
      <w:r>
        <w:t xml:space="preserve"> </w:t>
      </w:r>
      <w:r>
        <w:tab/>
      </w:r>
      <w:r w:rsidR="009534B4">
        <w:t xml:space="preserve">A la fin de la réalisation du TP et en utilisant l’activité 3, expliquer comment </w:t>
      </w:r>
      <w:r>
        <w:t xml:space="preserve">établir les variations d’une fonction sans la construire et en </w:t>
      </w:r>
      <w:r w:rsidR="009534B4">
        <w:t xml:space="preserve">construire </w:t>
      </w:r>
      <w:r>
        <w:t>le</w:t>
      </w:r>
      <w:r w:rsidR="009534B4">
        <w:t xml:space="preserve"> tableau de variations.</w:t>
      </w:r>
    </w:p>
    <w:p w14:paraId="4C83E303" w14:textId="77777777" w:rsidR="00B8590E" w:rsidRPr="00573467" w:rsidRDefault="00B8590E" w:rsidP="00B8590E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AA8D3F6" w14:textId="77777777" w:rsidR="00B8590E" w:rsidRPr="00573467" w:rsidRDefault="00B8590E" w:rsidP="00B8590E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9D87775" w14:textId="77777777" w:rsidR="00B8590E" w:rsidRPr="00573467" w:rsidRDefault="00B8590E" w:rsidP="00B8590E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3"/>
        <w:gridCol w:w="7851"/>
      </w:tblGrid>
      <w:tr w:rsidR="00B8590E" w14:paraId="7A250EF7" w14:textId="77777777" w:rsidTr="007C6CAA">
        <w:trPr>
          <w:trHeight w:val="511"/>
        </w:trPr>
        <w:tc>
          <w:tcPr>
            <w:tcW w:w="2376" w:type="dxa"/>
          </w:tcPr>
          <w:p w14:paraId="406B9D58" w14:textId="77777777" w:rsidR="00B8590E" w:rsidRDefault="00B8590E" w:rsidP="009534B4"/>
        </w:tc>
        <w:tc>
          <w:tcPr>
            <w:tcW w:w="7968" w:type="dxa"/>
          </w:tcPr>
          <w:p w14:paraId="7B800AA3" w14:textId="77777777" w:rsidR="00B8590E" w:rsidRDefault="00B8590E" w:rsidP="009534B4"/>
        </w:tc>
      </w:tr>
      <w:tr w:rsidR="00B8590E" w14:paraId="40A2894F" w14:textId="77777777" w:rsidTr="00D65FF6">
        <w:trPr>
          <w:trHeight w:val="561"/>
        </w:trPr>
        <w:tc>
          <w:tcPr>
            <w:tcW w:w="2376" w:type="dxa"/>
          </w:tcPr>
          <w:p w14:paraId="7ABC0E64" w14:textId="77777777" w:rsidR="00B8590E" w:rsidRDefault="00B8590E" w:rsidP="009534B4"/>
        </w:tc>
        <w:tc>
          <w:tcPr>
            <w:tcW w:w="7968" w:type="dxa"/>
          </w:tcPr>
          <w:p w14:paraId="1B810B7D" w14:textId="77777777" w:rsidR="00B8590E" w:rsidRDefault="00B8590E" w:rsidP="009534B4"/>
        </w:tc>
      </w:tr>
      <w:tr w:rsidR="00B8590E" w14:paraId="6C66633E" w14:textId="77777777" w:rsidTr="00D65FF6">
        <w:trPr>
          <w:trHeight w:val="981"/>
        </w:trPr>
        <w:tc>
          <w:tcPr>
            <w:tcW w:w="2376" w:type="dxa"/>
          </w:tcPr>
          <w:p w14:paraId="367A7FCE" w14:textId="77777777" w:rsidR="00B8590E" w:rsidRDefault="00B8590E" w:rsidP="009534B4"/>
        </w:tc>
        <w:tc>
          <w:tcPr>
            <w:tcW w:w="7968" w:type="dxa"/>
          </w:tcPr>
          <w:p w14:paraId="1485CF17" w14:textId="77777777" w:rsidR="00B8590E" w:rsidRDefault="00B8590E" w:rsidP="009534B4"/>
        </w:tc>
      </w:tr>
    </w:tbl>
    <w:p w14:paraId="7B454590" w14:textId="77777777" w:rsidR="00D65FF6" w:rsidRDefault="00D65FF6" w:rsidP="009534B4"/>
    <w:p w14:paraId="51EC0BFD" w14:textId="1901F5F4" w:rsidR="00B8590E" w:rsidRDefault="00B8590E" w:rsidP="009534B4">
      <w:r>
        <w:t>Expliquer comment déterminer l’extr</w:t>
      </w:r>
      <w:r w:rsidR="00416C75">
        <w:t>e</w:t>
      </w:r>
      <w:r>
        <w:t>mum d’une fonction.</w:t>
      </w:r>
    </w:p>
    <w:p w14:paraId="6794CBD0" w14:textId="77777777" w:rsidR="00B8590E" w:rsidRPr="00573467" w:rsidRDefault="00B8590E" w:rsidP="00B8590E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25BE1C6" w14:textId="77777777" w:rsidR="00B8590E" w:rsidRPr="00573467" w:rsidRDefault="00B8590E" w:rsidP="00B8590E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9F14265" w14:textId="77777777" w:rsidR="00B8590E" w:rsidRPr="00573467" w:rsidRDefault="00B8590E" w:rsidP="00B8590E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78CF1E3" w14:textId="77777777" w:rsidR="00B8590E" w:rsidRDefault="00B8590E" w:rsidP="009534B4"/>
    <w:p w14:paraId="65285918" w14:textId="77777777" w:rsidR="00B8590E" w:rsidRDefault="00B8590E" w:rsidP="009534B4"/>
    <w:p w14:paraId="57EEE06F" w14:textId="77777777" w:rsidR="00B8590E" w:rsidRDefault="00B8590E" w:rsidP="009534B4"/>
    <w:p w14:paraId="0224DFB0" w14:textId="77777777" w:rsidR="00B8590E" w:rsidRPr="00B8590E" w:rsidRDefault="00B8590E" w:rsidP="009534B4">
      <w:pPr>
        <w:rPr>
          <w:b/>
        </w:rPr>
      </w:pPr>
      <w:r w:rsidRPr="00B8590E">
        <w:rPr>
          <w:b/>
        </w:rPr>
        <w:t>Exercice d’application :</w:t>
      </w:r>
    </w:p>
    <w:p w14:paraId="5BA622DA" w14:textId="77777777" w:rsidR="00B8590E" w:rsidRDefault="00B8590E" w:rsidP="009534B4"/>
    <w:p w14:paraId="0F93DCB8" w14:textId="77777777" w:rsidR="00416C75" w:rsidRDefault="00416C75" w:rsidP="009534B4">
      <w:pPr>
        <w:rPr>
          <w:rFonts w:eastAsiaTheme="minorEastAsia"/>
        </w:rPr>
      </w:pPr>
      <w:r>
        <w:t xml:space="preserve">Soit la </w:t>
      </w:r>
      <w:r w:rsidR="00AB6104">
        <w:t xml:space="preserve">fonction </w:t>
      </w:r>
      <m:oMath>
        <m:r>
          <w:rPr>
            <w:rFonts w:ascii="Cambria Math" w:hAnsi="Cambria Math"/>
          </w:rPr>
          <m:t>f</m:t>
        </m:r>
      </m:oMath>
      <w:r w:rsidR="00AB6104">
        <w:t xml:space="preserve"> définie sur [ 0 ; 3 ] définie par </w:t>
      </w:r>
      <m:oMath>
        <m:r>
          <w:rPr>
            <w:rFonts w:ascii="Cambria Math" w:hAnsi="Cambria Math"/>
          </w:rPr>
          <m:t>f(x) = 2 x² -7,2 x +5</m:t>
        </m:r>
      </m:oMath>
    </w:p>
    <w:p w14:paraId="368728F4" w14:textId="77777777" w:rsidR="00416C75" w:rsidRDefault="00416C75" w:rsidP="00416C75">
      <w:pPr>
        <w:spacing w:before="120"/>
        <w:rPr>
          <w:rFonts w:eastAsiaTheme="minorEastAsia"/>
        </w:rPr>
      </w:pPr>
      <w:r>
        <w:rPr>
          <w:rFonts w:eastAsiaTheme="minorEastAsia"/>
        </w:rPr>
        <w:t>1) D’après la courbe que vous aurez tracée sur votre calculatrice, justifiez si la fonction admet un minimum ou un maximum.</w:t>
      </w:r>
    </w:p>
    <w:p w14:paraId="7A3AF5A0" w14:textId="77777777" w:rsidR="00416C75" w:rsidRPr="00573467" w:rsidRDefault="00416C75" w:rsidP="00416C75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2EDE4ED" w14:textId="77777777" w:rsidR="00416C75" w:rsidRPr="00573467" w:rsidRDefault="00416C75" w:rsidP="00416C75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B741DDB" w14:textId="77777777" w:rsidR="00416C75" w:rsidRDefault="00416C75" w:rsidP="009534B4">
      <w:pPr>
        <w:rPr>
          <w:rFonts w:eastAsiaTheme="minorEastAsia"/>
        </w:rPr>
      </w:pPr>
      <w:r>
        <w:rPr>
          <w:rFonts w:eastAsiaTheme="minorEastAsia"/>
        </w:rPr>
        <w:t xml:space="preserve">2) Quelle est alors la valeur de </w:t>
      </w:r>
      <m:oMath>
        <m:r>
          <w:rPr>
            <w:rFonts w:ascii="Cambria Math" w:eastAsiaTheme="minorEastAsia" w:hAnsi="Cambria Math"/>
          </w:rPr>
          <m:t xml:space="preserve">x </m:t>
        </m:r>
      </m:oMath>
      <w:r>
        <w:rPr>
          <w:rFonts w:eastAsiaTheme="minorEastAsia"/>
        </w:rPr>
        <w:t>pour laquelle la fonction admet cet extremum ?</w:t>
      </w:r>
    </w:p>
    <w:p w14:paraId="70AA3884" w14:textId="77777777" w:rsidR="00416C75" w:rsidRPr="00573467" w:rsidRDefault="00416C75" w:rsidP="00416C75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D47179D" w14:textId="77777777" w:rsidR="00416C75" w:rsidRPr="00573467" w:rsidRDefault="00416C75" w:rsidP="00416C75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B61BF06" w14:textId="77777777" w:rsidR="00416C75" w:rsidRDefault="00416C75" w:rsidP="009534B4">
      <w:pPr>
        <w:rPr>
          <w:rFonts w:eastAsiaTheme="minorEastAsia"/>
        </w:rPr>
      </w:pPr>
      <w:r>
        <w:rPr>
          <w:rFonts w:eastAsiaTheme="minorEastAsia"/>
        </w:rPr>
        <w:t xml:space="preserve">3) La fonction </w:t>
      </w:r>
      <m:oMath>
        <m:r>
          <w:rPr>
            <w:rFonts w:ascii="Cambria Math" w:eastAsiaTheme="minorEastAsia" w:hAnsi="Cambria Math"/>
          </w:rPr>
          <m:t xml:space="preserve">f’ </m:t>
        </m:r>
      </m:oMath>
      <w:r>
        <w:rPr>
          <w:rFonts w:eastAsiaTheme="minorEastAsia"/>
        </w:rPr>
        <w:t xml:space="preserve">dérivée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 pour équation sur le même intervalle : </w:t>
      </w:r>
      <m:oMath>
        <m:r>
          <w:rPr>
            <w:rFonts w:ascii="Cambria Math" w:eastAsiaTheme="minorEastAsia" w:hAnsi="Cambria Math"/>
          </w:rPr>
          <m:t>f’(x) = 4x – 7,2</m:t>
        </m:r>
      </m:oMath>
    </w:p>
    <w:p w14:paraId="2FEA0C9E" w14:textId="77777777" w:rsidR="00416C75" w:rsidRPr="00416C75" w:rsidRDefault="00416C75" w:rsidP="009534B4">
      <w:pPr>
        <w:rPr>
          <w:rFonts w:eastAsiaTheme="minorEastAsia"/>
        </w:rPr>
      </w:pPr>
      <w:r>
        <w:rPr>
          <w:rFonts w:eastAsiaTheme="minorEastAsia"/>
        </w:rPr>
        <w:t xml:space="preserve">Déterminez la valeur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qui annule cette dérivée.</w:t>
      </w:r>
    </w:p>
    <w:p w14:paraId="40F2CF28" w14:textId="77777777" w:rsidR="00416C75" w:rsidRPr="00573467" w:rsidRDefault="00416C75" w:rsidP="00416C75">
      <w:pPr>
        <w:spacing w:before="120"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E020F7E" w14:textId="77777777" w:rsidR="00416C75" w:rsidRDefault="00416C75" w:rsidP="009534B4">
      <w:pPr>
        <w:rPr>
          <w:rFonts w:eastAsiaTheme="minorEastAsia"/>
        </w:rPr>
      </w:pPr>
      <w:r>
        <w:rPr>
          <w:rFonts w:eastAsiaTheme="minorEastAsia"/>
        </w:rPr>
        <w:t xml:space="preserve">4) Déterminez le signe de </w:t>
      </w:r>
      <m:oMath>
        <m:r>
          <w:rPr>
            <w:rFonts w:ascii="Cambria Math" w:eastAsiaTheme="minorEastAsia" w:hAnsi="Cambria Math"/>
          </w:rPr>
          <m:t xml:space="preserve">f’ </m:t>
        </m:r>
      </m:oMath>
      <w:r>
        <w:rPr>
          <w:rFonts w:eastAsiaTheme="minorEastAsia"/>
        </w:rPr>
        <w:t>sur l’intervalle [ 0 ; 3] et complétez les deux premières lignes du tableau ci-dessous.</w:t>
      </w:r>
    </w:p>
    <w:p w14:paraId="70192611" w14:textId="77777777" w:rsidR="00416C75" w:rsidRDefault="00416C75" w:rsidP="001C6549">
      <w:pPr>
        <w:spacing w:before="120"/>
        <w:rPr>
          <w:rFonts w:eastAsiaTheme="minorEastAsia"/>
        </w:rPr>
      </w:pPr>
      <w:r>
        <w:rPr>
          <w:rFonts w:eastAsiaTheme="minorEastAsia"/>
        </w:rPr>
        <w:t xml:space="preserve">5) Calculez </w:t>
      </w:r>
      <m:oMath>
        <m:r>
          <w:rPr>
            <w:rFonts w:ascii="Cambria Math" w:eastAsiaTheme="minorEastAsia" w:hAnsi="Cambria Math"/>
          </w:rPr>
          <m:t>f(0), f(3) et f(</m:t>
        </m:r>
        <m:sSub>
          <m:sSub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</w:rPr>
              <m:t>x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1C6549">
        <w:rPr>
          <w:rFonts w:eastAsiaTheme="minorEastAsia"/>
        </w:rPr>
        <w:t xml:space="preserve"> et complétez la troisième ligne du tableau.</w:t>
      </w:r>
    </w:p>
    <w:p w14:paraId="0FD65D74" w14:textId="77777777" w:rsidR="001C6549" w:rsidRPr="001C6549" w:rsidRDefault="001C6549" w:rsidP="009534B4">
      <w:pPr>
        <w:rPr>
          <w:rFonts w:ascii="Cambria Math" w:eastAsiaTheme="minorEastAsia" w:hAnsi="Cambria Math"/>
          <w:oMath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3"/>
        <w:gridCol w:w="7851"/>
      </w:tblGrid>
      <w:tr w:rsidR="00416C75" w14:paraId="2D249FCF" w14:textId="77777777" w:rsidTr="00753453">
        <w:trPr>
          <w:trHeight w:val="593"/>
        </w:trPr>
        <w:tc>
          <w:tcPr>
            <w:tcW w:w="2376" w:type="dxa"/>
          </w:tcPr>
          <w:p w14:paraId="2DCBE79C" w14:textId="77777777" w:rsidR="00416C75" w:rsidRDefault="00416C75" w:rsidP="00753453"/>
        </w:tc>
        <w:tc>
          <w:tcPr>
            <w:tcW w:w="7968" w:type="dxa"/>
          </w:tcPr>
          <w:p w14:paraId="0281158E" w14:textId="77777777" w:rsidR="00416C75" w:rsidRDefault="00416C75" w:rsidP="00753453"/>
        </w:tc>
      </w:tr>
      <w:tr w:rsidR="00416C75" w14:paraId="5B5AEA7F" w14:textId="77777777" w:rsidTr="00753453">
        <w:trPr>
          <w:trHeight w:val="557"/>
        </w:trPr>
        <w:tc>
          <w:tcPr>
            <w:tcW w:w="2376" w:type="dxa"/>
          </w:tcPr>
          <w:p w14:paraId="71139D05" w14:textId="77777777" w:rsidR="00416C75" w:rsidRDefault="00416C75" w:rsidP="00753453"/>
        </w:tc>
        <w:tc>
          <w:tcPr>
            <w:tcW w:w="7968" w:type="dxa"/>
          </w:tcPr>
          <w:p w14:paraId="187BAAFA" w14:textId="77777777" w:rsidR="00416C75" w:rsidRDefault="00416C75" w:rsidP="00753453"/>
        </w:tc>
      </w:tr>
      <w:tr w:rsidR="00416C75" w14:paraId="2B0BB438" w14:textId="77777777" w:rsidTr="00753453">
        <w:trPr>
          <w:trHeight w:val="1262"/>
        </w:trPr>
        <w:tc>
          <w:tcPr>
            <w:tcW w:w="2376" w:type="dxa"/>
          </w:tcPr>
          <w:p w14:paraId="49E2F462" w14:textId="77777777" w:rsidR="00416C75" w:rsidRDefault="00416C75" w:rsidP="00753453"/>
        </w:tc>
        <w:tc>
          <w:tcPr>
            <w:tcW w:w="7968" w:type="dxa"/>
          </w:tcPr>
          <w:p w14:paraId="22C6432C" w14:textId="77777777" w:rsidR="00416C75" w:rsidRDefault="00416C75" w:rsidP="00753453"/>
        </w:tc>
      </w:tr>
    </w:tbl>
    <w:p w14:paraId="7B0D9BE3" w14:textId="77777777" w:rsidR="00AB6104" w:rsidRPr="009534B4" w:rsidRDefault="00AB6104" w:rsidP="009534B4"/>
    <w:sectPr w:rsidR="00AB6104" w:rsidRPr="009534B4" w:rsidSect="00D65FF6">
      <w:footerReference w:type="default" r:id="rId9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F65F" w14:textId="77777777" w:rsidR="00A22CD5" w:rsidRDefault="00A22CD5" w:rsidP="00BD2CCB">
      <w:r>
        <w:separator/>
      </w:r>
    </w:p>
  </w:endnote>
  <w:endnote w:type="continuationSeparator" w:id="0">
    <w:p w14:paraId="02226806" w14:textId="77777777" w:rsidR="00A22CD5" w:rsidRDefault="00A22CD5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883"/>
      <w:gridCol w:w="2776"/>
      <w:gridCol w:w="3192"/>
      <w:gridCol w:w="1353"/>
    </w:tblGrid>
    <w:tr w:rsidR="00F53296" w14:paraId="48580717" w14:textId="77777777" w:rsidTr="00CF26D8">
      <w:trPr>
        <w:trHeight w:val="516"/>
      </w:trPr>
      <w:tc>
        <w:tcPr>
          <w:tcW w:w="1412" w:type="pct"/>
        </w:tcPr>
        <w:p w14:paraId="21DCE195" w14:textId="141032F2" w:rsidR="00F53296" w:rsidRPr="00917434" w:rsidRDefault="00D65FF6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1</w:t>
          </w:r>
          <w:r w:rsidRPr="00D65FF6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ère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</w:t>
          </w:r>
          <w:r w:rsidR="00477C4C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P</w:t>
          </w:r>
          <w:r w:rsidR="00477C4C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rofessionnelle</w:t>
          </w:r>
        </w:p>
      </w:tc>
      <w:tc>
        <w:tcPr>
          <w:tcW w:w="1360" w:type="pct"/>
        </w:tcPr>
        <w:p w14:paraId="31C6E6C6" w14:textId="77777777" w:rsidR="00F53296" w:rsidRPr="00917434" w:rsidRDefault="00477C4C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DERIVEE</w:t>
          </w:r>
        </w:p>
      </w:tc>
      <w:tc>
        <w:tcPr>
          <w:tcW w:w="1564" w:type="pct"/>
        </w:tcPr>
        <w:p w14:paraId="36900502" w14:textId="77777777" w:rsidR="00F53296" w:rsidRPr="00917434" w:rsidRDefault="00477C4C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Signe de f’ et variations de f </w:t>
          </w:r>
        </w:p>
      </w:tc>
      <w:tc>
        <w:tcPr>
          <w:tcW w:w="663" w:type="pct"/>
        </w:tcPr>
        <w:p w14:paraId="4E1CF7B7" w14:textId="77777777" w:rsidR="00F53296" w:rsidRPr="00917434" w:rsidRDefault="00F53296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="004B5133"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="004B5133"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 w:rsidR="000C537C">
            <w:rPr>
              <w:b/>
              <w:noProof/>
              <w:color w:val="943634" w:themeColor="accent2" w:themeShade="BF"/>
              <w:sz w:val="18"/>
              <w:szCs w:val="18"/>
            </w:rPr>
            <w:t>3</w:t>
          </w:r>
          <w:r w:rsidR="004B5133"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14:paraId="7414CE80" w14:textId="77777777" w:rsidR="00F53296" w:rsidRDefault="00F53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BB72" w14:textId="77777777" w:rsidR="00A22CD5" w:rsidRDefault="00A22CD5" w:rsidP="00BD2CCB">
      <w:r>
        <w:separator/>
      </w:r>
    </w:p>
  </w:footnote>
  <w:footnote w:type="continuationSeparator" w:id="0">
    <w:p w14:paraId="12AFCC91" w14:textId="77777777" w:rsidR="00A22CD5" w:rsidRDefault="00A22CD5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429D5"/>
    <w:multiLevelType w:val="hybridMultilevel"/>
    <w:tmpl w:val="150A9224"/>
    <w:lvl w:ilvl="0" w:tplc="7C66BB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4"/>
    <w:rsid w:val="00004ABF"/>
    <w:rsid w:val="0001605F"/>
    <w:rsid w:val="00017BAC"/>
    <w:rsid w:val="00042CA6"/>
    <w:rsid w:val="000A4D35"/>
    <w:rsid w:val="000A5069"/>
    <w:rsid w:val="000C537C"/>
    <w:rsid w:val="001347EA"/>
    <w:rsid w:val="0015319A"/>
    <w:rsid w:val="001722E0"/>
    <w:rsid w:val="00184EFD"/>
    <w:rsid w:val="001C6549"/>
    <w:rsid w:val="001E56DD"/>
    <w:rsid w:val="001F5A30"/>
    <w:rsid w:val="002123EC"/>
    <w:rsid w:val="002C01F4"/>
    <w:rsid w:val="002C1E72"/>
    <w:rsid w:val="002F6988"/>
    <w:rsid w:val="003058BE"/>
    <w:rsid w:val="003149FE"/>
    <w:rsid w:val="00336823"/>
    <w:rsid w:val="00394931"/>
    <w:rsid w:val="003A57D1"/>
    <w:rsid w:val="00416C75"/>
    <w:rsid w:val="0043316A"/>
    <w:rsid w:val="00461510"/>
    <w:rsid w:val="00477C4C"/>
    <w:rsid w:val="004815FB"/>
    <w:rsid w:val="004B5133"/>
    <w:rsid w:val="004D7D54"/>
    <w:rsid w:val="005150DD"/>
    <w:rsid w:val="005544B1"/>
    <w:rsid w:val="00573467"/>
    <w:rsid w:val="005C5744"/>
    <w:rsid w:val="006117C2"/>
    <w:rsid w:val="0063016A"/>
    <w:rsid w:val="0067030D"/>
    <w:rsid w:val="006B4C9B"/>
    <w:rsid w:val="006C4774"/>
    <w:rsid w:val="006C4CA8"/>
    <w:rsid w:val="006D0B7A"/>
    <w:rsid w:val="006D607C"/>
    <w:rsid w:val="006D7F32"/>
    <w:rsid w:val="00715CCC"/>
    <w:rsid w:val="00742995"/>
    <w:rsid w:val="00746CC1"/>
    <w:rsid w:val="00765F14"/>
    <w:rsid w:val="00776212"/>
    <w:rsid w:val="007B1BCE"/>
    <w:rsid w:val="007C6CAA"/>
    <w:rsid w:val="007D4224"/>
    <w:rsid w:val="008023F4"/>
    <w:rsid w:val="008347FF"/>
    <w:rsid w:val="00840B30"/>
    <w:rsid w:val="00840D88"/>
    <w:rsid w:val="0084329B"/>
    <w:rsid w:val="0086354E"/>
    <w:rsid w:val="00881B2E"/>
    <w:rsid w:val="008B40CB"/>
    <w:rsid w:val="00916CED"/>
    <w:rsid w:val="00917434"/>
    <w:rsid w:val="009310D8"/>
    <w:rsid w:val="00943103"/>
    <w:rsid w:val="009534B4"/>
    <w:rsid w:val="00957D03"/>
    <w:rsid w:val="00962FD0"/>
    <w:rsid w:val="009A5D82"/>
    <w:rsid w:val="009F19E5"/>
    <w:rsid w:val="00A11B60"/>
    <w:rsid w:val="00A22CD5"/>
    <w:rsid w:val="00A23683"/>
    <w:rsid w:val="00A55402"/>
    <w:rsid w:val="00AB6104"/>
    <w:rsid w:val="00AE79F9"/>
    <w:rsid w:val="00B45CC0"/>
    <w:rsid w:val="00B620C4"/>
    <w:rsid w:val="00B72D26"/>
    <w:rsid w:val="00B8590E"/>
    <w:rsid w:val="00BD2CCB"/>
    <w:rsid w:val="00BF5B39"/>
    <w:rsid w:val="00C26BC9"/>
    <w:rsid w:val="00C51EFA"/>
    <w:rsid w:val="00C52C18"/>
    <w:rsid w:val="00CA0EE4"/>
    <w:rsid w:val="00CC0541"/>
    <w:rsid w:val="00CD2207"/>
    <w:rsid w:val="00CD65D4"/>
    <w:rsid w:val="00CE1EF4"/>
    <w:rsid w:val="00CE7BB9"/>
    <w:rsid w:val="00CF26D8"/>
    <w:rsid w:val="00D5668E"/>
    <w:rsid w:val="00D65FF6"/>
    <w:rsid w:val="00D72A85"/>
    <w:rsid w:val="00D733DA"/>
    <w:rsid w:val="00D83856"/>
    <w:rsid w:val="00DC28E7"/>
    <w:rsid w:val="00DC7C40"/>
    <w:rsid w:val="00DF52CA"/>
    <w:rsid w:val="00E41189"/>
    <w:rsid w:val="00E9568D"/>
    <w:rsid w:val="00EB5778"/>
    <w:rsid w:val="00EB5835"/>
    <w:rsid w:val="00EF6611"/>
    <w:rsid w:val="00F03C77"/>
    <w:rsid w:val="00F22670"/>
    <w:rsid w:val="00F53296"/>
    <w:rsid w:val="00F55CD7"/>
    <w:rsid w:val="00F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3" type="connector" idref="#AutoShape 4"/>
        <o:r id="V:Rule14" type="connector" idref="#AutoShape 8"/>
        <o:r id="V:Rule15" type="connector" idref="#AutoShape 14"/>
        <o:r id="V:Rule16" type="connector" idref="#AutoShape 13"/>
        <o:r id="V:Rule17" type="connector" idref="#AutoShape 15"/>
        <o:r id="V:Rule18" type="connector" idref="#AutoShape 5"/>
        <o:r id="V:Rule19" type="connector" idref="#AutoShape 11"/>
        <o:r id="V:Rule20" type="connector" idref="#AutoShape 7"/>
        <o:r id="V:Rule21" type="connector" idref="#AutoShape 3"/>
        <o:r id="V:Rule22" type="connector" idref="#AutoShape 6"/>
        <o:r id="V:Rule23" type="connector" idref="#AutoShape 12"/>
        <o:r id="V:Rule24" type="connector" idref="#AutoShape 2"/>
      </o:rules>
    </o:shapelayout>
  </w:shapeDefaults>
  <w:decimalSymbol w:val=","/>
  <w:listSeparator w:val=";"/>
  <w14:docId w14:val="791F4929"/>
  <w15:docId w15:val="{4B5117CC-AF2D-4B8D-B648-0674537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46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9835-3DCC-45F9-B11A-1DF55E36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</dc:creator>
  <cp:keywords/>
  <dc:description/>
  <cp:lastModifiedBy>dominique socodoybehere</cp:lastModifiedBy>
  <cp:revision>2</cp:revision>
  <cp:lastPrinted>2017-02-28T19:51:00Z</cp:lastPrinted>
  <dcterms:created xsi:type="dcterms:W3CDTF">2022-03-07T20:23:00Z</dcterms:created>
  <dcterms:modified xsi:type="dcterms:W3CDTF">2022-03-07T20:23:00Z</dcterms:modified>
</cp:coreProperties>
</file>