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shd w:val="clear" w:color="auto" w:fill="F2F2F2" w:themeFill="background1" w:themeFillShade="F2"/>
        <w:tblLook w:val="04A0"/>
      </w:tblPr>
      <w:tblGrid>
        <w:gridCol w:w="9212"/>
      </w:tblGrid>
      <w:tr w:rsidR="002167D8" w:rsidRPr="002167D8" w:rsidTr="002167D8">
        <w:tc>
          <w:tcPr>
            <w:tcW w:w="9212" w:type="dxa"/>
            <w:shd w:val="clear" w:color="auto" w:fill="F2F2F2" w:themeFill="background1" w:themeFillShade="F2"/>
          </w:tcPr>
          <w:p w:rsidR="002167D8" w:rsidRPr="002167D8" w:rsidRDefault="002167D8" w:rsidP="002167D8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167D8">
              <w:rPr>
                <w:rFonts w:ascii="Verdana" w:hAnsi="Verdana"/>
                <w:b/>
                <w:sz w:val="28"/>
                <w:szCs w:val="28"/>
              </w:rPr>
              <w:t>Semaine 3 – du 29 mars au 3 avril :</w:t>
            </w:r>
          </w:p>
        </w:tc>
      </w:tr>
    </w:tbl>
    <w:p w:rsidR="002167D8" w:rsidRPr="002167D8" w:rsidRDefault="002167D8" w:rsidP="002167D8">
      <w:pPr>
        <w:spacing w:after="0" w:line="360" w:lineRule="auto"/>
        <w:rPr>
          <w:rFonts w:ascii="Verdana" w:hAnsi="Verdana"/>
          <w:b/>
          <w:sz w:val="28"/>
          <w:szCs w:val="28"/>
        </w:rPr>
      </w:pPr>
    </w:p>
    <w:p w:rsidR="002167D8" w:rsidRPr="002167D8" w:rsidRDefault="002167D8" w:rsidP="002167D8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2167D8">
        <w:rPr>
          <w:rFonts w:ascii="Verdana" w:hAnsi="Verdana"/>
          <w:b/>
          <w:sz w:val="28"/>
          <w:szCs w:val="28"/>
        </w:rPr>
        <w:t>Bonjour à tous !</w:t>
      </w:r>
    </w:p>
    <w:p w:rsidR="0098018C" w:rsidRDefault="0098018C" w:rsidP="0098018C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Tout d’abord, bravo à ceux qui ont joué le jeu de l’exposé oral ! </w:t>
      </w:r>
      <w:r w:rsidR="0043545B">
        <w:rPr>
          <w:rFonts w:ascii="Verdana" w:hAnsi="Verdana"/>
          <w:sz w:val="28"/>
          <w:szCs w:val="28"/>
        </w:rPr>
        <w:t>D’une manière générale, c</w:t>
      </w:r>
      <w:r>
        <w:rPr>
          <w:rFonts w:ascii="Verdana" w:hAnsi="Verdana"/>
          <w:sz w:val="28"/>
          <w:szCs w:val="28"/>
        </w:rPr>
        <w:t>ertains parviennent à travailler de manière remarquable</w:t>
      </w:r>
      <w:r w:rsidR="0043545B">
        <w:rPr>
          <w:rFonts w:ascii="Verdana" w:hAnsi="Verdana"/>
          <w:sz w:val="28"/>
          <w:szCs w:val="28"/>
        </w:rPr>
        <w:t xml:space="preserve"> et me renvoient de très bons travaux</w:t>
      </w:r>
      <w:r>
        <w:rPr>
          <w:rFonts w:ascii="Verdana" w:hAnsi="Verdana"/>
          <w:sz w:val="28"/>
          <w:szCs w:val="28"/>
        </w:rPr>
        <w:t xml:space="preserve">.  </w:t>
      </w:r>
    </w:p>
    <w:p w:rsidR="0043545B" w:rsidRDefault="0043545B" w:rsidP="0098018C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Félicitations à tous ceux qui réussissent à être au travail !</w:t>
      </w:r>
    </w:p>
    <w:p w:rsidR="0098018C" w:rsidRDefault="0098018C" w:rsidP="0098018C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Attention, je suis </w:t>
      </w:r>
      <w:r w:rsidR="0043545B">
        <w:rPr>
          <w:rFonts w:ascii="Verdana" w:hAnsi="Verdana"/>
          <w:sz w:val="28"/>
          <w:szCs w:val="28"/>
        </w:rPr>
        <w:t xml:space="preserve">très inquiet, car </w:t>
      </w:r>
      <w:r>
        <w:rPr>
          <w:rFonts w:ascii="Verdana" w:hAnsi="Verdana"/>
          <w:sz w:val="28"/>
          <w:szCs w:val="28"/>
        </w:rPr>
        <w:t>sans nouvelle de 13 élèves de 3</w:t>
      </w:r>
      <w:r w:rsidRPr="0098018C">
        <w:rPr>
          <w:rFonts w:ascii="Verdana" w:hAnsi="Verdana"/>
          <w:sz w:val="28"/>
          <w:szCs w:val="28"/>
          <w:vertAlign w:val="superscript"/>
        </w:rPr>
        <w:t>ème</w:t>
      </w:r>
      <w:r>
        <w:rPr>
          <w:rFonts w:ascii="Verdana" w:hAnsi="Verdana"/>
          <w:sz w:val="28"/>
          <w:szCs w:val="28"/>
          <w:vertAlign w:val="superscript"/>
        </w:rPr>
        <w:t> </w:t>
      </w:r>
      <w:r>
        <w:rPr>
          <w:rFonts w:ascii="Verdana" w:hAnsi="Verdana"/>
          <w:sz w:val="28"/>
          <w:szCs w:val="28"/>
        </w:rPr>
        <w:t>!</w:t>
      </w:r>
      <w:r w:rsidR="0043545B">
        <w:rPr>
          <w:rFonts w:ascii="Verdana" w:hAnsi="Verdana"/>
          <w:sz w:val="28"/>
          <w:szCs w:val="28"/>
        </w:rPr>
        <w:t xml:space="preserve"> </w:t>
      </w:r>
    </w:p>
    <w:p w:rsidR="0098018C" w:rsidRDefault="0098018C" w:rsidP="002167D8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98018C" w:rsidRDefault="002167D8" w:rsidP="0098018C">
      <w:pPr>
        <w:spacing w:after="0" w:line="360" w:lineRule="auto"/>
        <w:jc w:val="center"/>
        <w:rPr>
          <w:rFonts w:ascii="Verdana" w:hAnsi="Verdana"/>
          <w:sz w:val="28"/>
          <w:szCs w:val="28"/>
        </w:rPr>
      </w:pPr>
      <w:r w:rsidRPr="0098018C">
        <w:rPr>
          <w:rFonts w:ascii="Verdana" w:hAnsi="Verdana"/>
          <w:b/>
          <w:sz w:val="28"/>
          <w:szCs w:val="28"/>
        </w:rPr>
        <w:t>Au menu cette semaine</w:t>
      </w:r>
      <w:r w:rsidR="0098018C">
        <w:rPr>
          <w:rFonts w:ascii="Verdana" w:hAnsi="Verdana"/>
          <w:sz w:val="28"/>
          <w:szCs w:val="28"/>
        </w:rPr>
        <w:t xml:space="preserve"> : </w:t>
      </w:r>
    </w:p>
    <w:p w:rsidR="002167D8" w:rsidRDefault="0043545B" w:rsidP="002167D8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</w:t>
      </w:r>
      <w:r w:rsidR="002167D8" w:rsidRPr="002167D8">
        <w:rPr>
          <w:rFonts w:ascii="Verdana" w:hAnsi="Verdana"/>
          <w:sz w:val="28"/>
          <w:szCs w:val="28"/>
        </w:rPr>
        <w:t>eux documents </w:t>
      </w:r>
      <w:r w:rsidR="002167D8">
        <w:rPr>
          <w:rFonts w:ascii="Verdana" w:hAnsi="Verdana"/>
          <w:sz w:val="28"/>
          <w:szCs w:val="28"/>
        </w:rPr>
        <w:t>d’activité</w:t>
      </w:r>
      <w:r>
        <w:rPr>
          <w:rFonts w:ascii="Verdana" w:hAnsi="Verdana"/>
          <w:sz w:val="28"/>
          <w:szCs w:val="28"/>
        </w:rPr>
        <w:t>, à réaliser dans l’ordre</w:t>
      </w:r>
      <w:r w:rsidR="002167D8">
        <w:rPr>
          <w:rFonts w:ascii="Verdana" w:hAnsi="Verdana"/>
          <w:sz w:val="28"/>
          <w:szCs w:val="28"/>
        </w:rPr>
        <w:t xml:space="preserve"> </w:t>
      </w:r>
      <w:r w:rsidR="002167D8" w:rsidRPr="002167D8">
        <w:rPr>
          <w:rFonts w:ascii="Verdana" w:hAnsi="Verdana"/>
          <w:sz w:val="28"/>
          <w:szCs w:val="28"/>
        </w:rPr>
        <w:t xml:space="preserve">: </w:t>
      </w:r>
    </w:p>
    <w:p w:rsidR="0098018C" w:rsidRPr="002167D8" w:rsidRDefault="0098018C" w:rsidP="002167D8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2167D8" w:rsidRDefault="002167D8" w:rsidP="002167D8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2167D8">
        <w:rPr>
          <w:rFonts w:ascii="Verdana" w:hAnsi="Verdana"/>
          <w:sz w:val="28"/>
          <w:szCs w:val="28"/>
          <w:u w:val="single"/>
        </w:rPr>
        <w:t>Un parcours grammaire</w:t>
      </w:r>
      <w:r w:rsidRPr="002167D8">
        <w:rPr>
          <w:rFonts w:ascii="Verdana" w:hAnsi="Verdana"/>
          <w:sz w:val="28"/>
          <w:szCs w:val="28"/>
        </w:rPr>
        <w:t xml:space="preserve">, pour terminer la leçon sur la phrase complexe, </w:t>
      </w:r>
      <w:r w:rsidR="0043545B">
        <w:rPr>
          <w:rFonts w:ascii="Verdana" w:hAnsi="Verdana"/>
          <w:sz w:val="28"/>
          <w:szCs w:val="28"/>
        </w:rPr>
        <w:t>(environ 1h, sans les exercices</w:t>
      </w:r>
      <w:r w:rsidR="00167B54">
        <w:rPr>
          <w:rFonts w:ascii="Verdana" w:hAnsi="Verdana"/>
          <w:sz w:val="28"/>
          <w:szCs w:val="28"/>
        </w:rPr>
        <w:t xml:space="preserve"> – exercices non obligatoires</w:t>
      </w:r>
      <w:r w:rsidR="0043545B">
        <w:rPr>
          <w:rFonts w:ascii="Verdana" w:hAnsi="Verdana"/>
          <w:sz w:val="28"/>
          <w:szCs w:val="28"/>
        </w:rPr>
        <w:t>)</w:t>
      </w:r>
    </w:p>
    <w:p w:rsidR="0098018C" w:rsidRPr="002167D8" w:rsidRDefault="0098018C" w:rsidP="0098018C">
      <w:pPr>
        <w:pStyle w:val="Paragraphedeliste"/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2167D8" w:rsidRPr="002167D8" w:rsidRDefault="002167D8" w:rsidP="002167D8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2167D8">
        <w:rPr>
          <w:rFonts w:ascii="Verdana" w:hAnsi="Verdana"/>
          <w:sz w:val="28"/>
          <w:szCs w:val="28"/>
          <w:u w:val="single"/>
        </w:rPr>
        <w:t>Un parcours écriture</w:t>
      </w:r>
      <w:r w:rsidRPr="002167D8">
        <w:rPr>
          <w:rFonts w:ascii="Verdana" w:hAnsi="Verdana"/>
          <w:sz w:val="28"/>
          <w:szCs w:val="28"/>
        </w:rPr>
        <w:t xml:space="preserve">, qui se termine sur une rédaction à rendre pour le lundi 6 avril au plus tard. </w:t>
      </w:r>
    </w:p>
    <w:p w:rsidR="002167D8" w:rsidRDefault="002167D8" w:rsidP="002167D8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98018C" w:rsidRDefault="0098018C" w:rsidP="002167D8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J’ai souhaité séparer les deux pour ne pas </w:t>
      </w:r>
      <w:r w:rsidR="0043545B">
        <w:rPr>
          <w:rFonts w:ascii="Verdana" w:hAnsi="Verdana"/>
          <w:sz w:val="28"/>
          <w:szCs w:val="28"/>
        </w:rPr>
        <w:t>poster</w:t>
      </w:r>
      <w:r>
        <w:rPr>
          <w:rFonts w:ascii="Verdana" w:hAnsi="Verdana"/>
          <w:sz w:val="28"/>
          <w:szCs w:val="28"/>
        </w:rPr>
        <w:t xml:space="preserve"> un document trop long. </w:t>
      </w:r>
    </w:p>
    <w:p w:rsidR="0098018C" w:rsidRDefault="0098018C" w:rsidP="002167D8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leçon de grammaire est une leçon importante de 3</w:t>
      </w:r>
      <w:r w:rsidRPr="0098018C">
        <w:rPr>
          <w:rFonts w:ascii="Verdana" w:hAnsi="Verdana"/>
          <w:sz w:val="28"/>
          <w:szCs w:val="28"/>
          <w:vertAlign w:val="superscript"/>
        </w:rPr>
        <w:t>ème</w:t>
      </w:r>
      <w:r w:rsidR="0043545B">
        <w:rPr>
          <w:rFonts w:ascii="Verdana" w:hAnsi="Verdana"/>
          <w:sz w:val="28"/>
          <w:szCs w:val="28"/>
          <w:vertAlign w:val="superscript"/>
        </w:rPr>
        <w:t>.</w:t>
      </w:r>
    </w:p>
    <w:p w:rsidR="0098018C" w:rsidRDefault="0098018C" w:rsidP="002167D8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Le parcours d’écriture débouche sur une </w:t>
      </w:r>
      <w:r w:rsidRPr="0098018C">
        <w:rPr>
          <w:rFonts w:ascii="Verdana" w:hAnsi="Verdana"/>
          <w:b/>
          <w:sz w:val="28"/>
          <w:szCs w:val="28"/>
        </w:rPr>
        <w:t xml:space="preserve">rédaction à rendre le lundi 06 avril au plus tard. </w:t>
      </w:r>
    </w:p>
    <w:p w:rsidR="0098018C" w:rsidRDefault="0098018C" w:rsidP="002167D8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98018C" w:rsidRDefault="0043545B" w:rsidP="0043545B">
      <w:pPr>
        <w:spacing w:after="0" w:line="36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Bonne semaine à tous !</w:t>
      </w:r>
    </w:p>
    <w:sectPr w:rsidR="0098018C" w:rsidSect="00034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02188"/>
    <w:multiLevelType w:val="hybridMultilevel"/>
    <w:tmpl w:val="604A881C"/>
    <w:lvl w:ilvl="0" w:tplc="477260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E0039"/>
    <w:multiLevelType w:val="hybridMultilevel"/>
    <w:tmpl w:val="DCEA7742"/>
    <w:lvl w:ilvl="0" w:tplc="69E849A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4A4B8F"/>
    <w:rsid w:val="0003497E"/>
    <w:rsid w:val="00167B54"/>
    <w:rsid w:val="002167D8"/>
    <w:rsid w:val="0043545B"/>
    <w:rsid w:val="004A4B8F"/>
    <w:rsid w:val="0098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4B8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6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</dc:creator>
  <cp:keywords/>
  <dc:description/>
  <cp:lastModifiedBy>Sébastien</cp:lastModifiedBy>
  <cp:revision>4</cp:revision>
  <dcterms:created xsi:type="dcterms:W3CDTF">2020-03-29T12:42:00Z</dcterms:created>
  <dcterms:modified xsi:type="dcterms:W3CDTF">2020-03-29T14:46:00Z</dcterms:modified>
</cp:coreProperties>
</file>