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eNormal"/>
        <w:tblW w:w="0" w:type="auto"/>
        <w:tblInd w:w="5473" w:type="dxa"/>
        <w:tblLayout w:type="fixed"/>
        <w:tblLook w:val="01E0" w:firstRow="1" w:lastRow="1" w:firstColumn="1" w:lastColumn="1" w:noHBand="0" w:noVBand="0"/>
      </w:tblPr>
      <w:tblGrid>
        <w:gridCol w:w="3893"/>
      </w:tblGrid>
      <w:tr w:rsidR="00CD77AD" w:rsidRPr="00877204" w:rsidTr="006675EC">
        <w:trPr>
          <w:trHeight w:val="306"/>
        </w:trPr>
        <w:tc>
          <w:tcPr>
            <w:tcW w:w="3893" w:type="dxa"/>
            <w:hideMark/>
          </w:tcPr>
          <w:p w:rsidR="00CD77AD" w:rsidRPr="00877204" w:rsidRDefault="00CD77AD" w:rsidP="006675EC">
            <w:pPr>
              <w:spacing w:line="280" w:lineRule="exact"/>
              <w:jc w:val="both"/>
              <w:rPr>
                <w:rFonts w:ascii="Times New Roman" w:hAnsi="Times New Roman"/>
                <w:sz w:val="30"/>
                <w:szCs w:val="30"/>
                <w:lang w:val="ru-RU"/>
              </w:rPr>
            </w:pPr>
            <w:r w:rsidRPr="00877204">
              <w:rPr>
                <w:rFonts w:ascii="Times New Roman" w:hAnsi="Times New Roman"/>
                <w:sz w:val="30"/>
                <w:szCs w:val="30"/>
                <w:lang w:val="ru-RU"/>
              </w:rPr>
              <w:t>УТВЕРЖДЕНО</w:t>
            </w:r>
          </w:p>
        </w:tc>
      </w:tr>
      <w:tr w:rsidR="00CD77AD" w:rsidRPr="00877204" w:rsidTr="006675EC">
        <w:trPr>
          <w:trHeight w:val="560"/>
        </w:trPr>
        <w:tc>
          <w:tcPr>
            <w:tcW w:w="3893" w:type="dxa"/>
            <w:hideMark/>
          </w:tcPr>
          <w:p w:rsidR="00CD77AD" w:rsidRPr="00877204" w:rsidRDefault="00CD77AD" w:rsidP="006675EC">
            <w:pPr>
              <w:spacing w:line="280" w:lineRule="exact"/>
              <w:jc w:val="both"/>
              <w:rPr>
                <w:rFonts w:ascii="Times New Roman" w:hAnsi="Times New Roman"/>
                <w:sz w:val="30"/>
                <w:szCs w:val="30"/>
                <w:lang w:val="ru-RU"/>
              </w:rPr>
            </w:pPr>
            <w:r w:rsidRPr="00877204">
              <w:rPr>
                <w:rFonts w:ascii="Times New Roman" w:hAnsi="Times New Roman"/>
                <w:sz w:val="30"/>
                <w:szCs w:val="30"/>
                <w:lang w:val="ru-RU"/>
              </w:rPr>
              <w:t>Постановление Министерства образования</w:t>
            </w:r>
          </w:p>
        </w:tc>
      </w:tr>
      <w:tr w:rsidR="00CD77AD" w:rsidRPr="00877204" w:rsidTr="006675EC">
        <w:trPr>
          <w:trHeight w:val="276"/>
        </w:trPr>
        <w:tc>
          <w:tcPr>
            <w:tcW w:w="3893" w:type="dxa"/>
            <w:hideMark/>
          </w:tcPr>
          <w:p w:rsidR="00CD77AD" w:rsidRPr="00877204" w:rsidRDefault="00CD77AD" w:rsidP="006675EC">
            <w:pPr>
              <w:spacing w:line="280" w:lineRule="exact"/>
              <w:jc w:val="both"/>
              <w:rPr>
                <w:rFonts w:ascii="Times New Roman" w:hAnsi="Times New Roman"/>
                <w:sz w:val="30"/>
                <w:szCs w:val="30"/>
                <w:lang w:val="ru-RU"/>
              </w:rPr>
            </w:pPr>
            <w:r w:rsidRPr="00877204">
              <w:rPr>
                <w:rFonts w:ascii="Times New Roman" w:hAnsi="Times New Roman"/>
                <w:sz w:val="30"/>
                <w:szCs w:val="30"/>
                <w:lang w:val="ru-RU"/>
              </w:rPr>
              <w:t>Республики Беларусь</w:t>
            </w:r>
          </w:p>
        </w:tc>
      </w:tr>
      <w:tr w:rsidR="00CD77AD" w:rsidRPr="00877204" w:rsidTr="006675EC">
        <w:trPr>
          <w:trHeight w:val="306"/>
        </w:trPr>
        <w:tc>
          <w:tcPr>
            <w:tcW w:w="3893" w:type="dxa"/>
            <w:hideMark/>
          </w:tcPr>
          <w:p w:rsidR="00CD77AD" w:rsidRPr="00DA5CD7" w:rsidRDefault="00CD77AD" w:rsidP="006675EC">
            <w:pPr>
              <w:spacing w:after="200" w:line="280" w:lineRule="exact"/>
              <w:rPr>
                <w:rFonts w:ascii="Times New Roman" w:hAnsi="Times New Roman"/>
                <w:color w:val="000000" w:themeColor="text1"/>
                <w:sz w:val="30"/>
                <w:szCs w:val="30"/>
              </w:rPr>
            </w:pPr>
            <w:r>
              <w:rPr>
                <w:rFonts w:ascii="Times New Roman" w:hAnsi="Times New Roman"/>
                <w:color w:val="000000" w:themeColor="text1"/>
                <w:sz w:val="30"/>
                <w:szCs w:val="30"/>
              </w:rPr>
              <w:t>10.07.</w:t>
            </w:r>
            <w:r w:rsidRPr="00DA5CD7">
              <w:rPr>
                <w:rFonts w:ascii="Times New Roman" w:hAnsi="Times New Roman"/>
                <w:color w:val="000000" w:themeColor="text1"/>
                <w:sz w:val="30"/>
                <w:szCs w:val="30"/>
              </w:rPr>
              <w:t>2023 № </w:t>
            </w:r>
            <w:r>
              <w:rPr>
                <w:rFonts w:ascii="Times New Roman" w:hAnsi="Times New Roman"/>
                <w:color w:val="000000" w:themeColor="text1"/>
                <w:sz w:val="30"/>
                <w:szCs w:val="30"/>
              </w:rPr>
              <w:t>192</w:t>
            </w:r>
          </w:p>
          <w:p w:rsidR="00CD77AD" w:rsidRPr="00877204" w:rsidRDefault="00CD77AD" w:rsidP="006675EC">
            <w:pPr>
              <w:spacing w:line="280" w:lineRule="exact"/>
              <w:jc w:val="both"/>
              <w:rPr>
                <w:rFonts w:ascii="Times New Roman" w:hAnsi="Times New Roman"/>
                <w:sz w:val="30"/>
                <w:szCs w:val="30"/>
                <w:lang w:val="ru-RU"/>
              </w:rPr>
            </w:pPr>
          </w:p>
        </w:tc>
      </w:tr>
    </w:tbl>
    <w:p w:rsidR="00CD77AD" w:rsidRPr="00877204" w:rsidRDefault="00CD77AD" w:rsidP="00CD77AD">
      <w:pPr>
        <w:spacing w:after="0" w:line="240" w:lineRule="auto"/>
        <w:jc w:val="center"/>
        <w:rPr>
          <w:rFonts w:ascii="Times New Roman" w:hAnsi="Times New Roman"/>
          <w:sz w:val="30"/>
          <w:szCs w:val="30"/>
        </w:rPr>
      </w:pPr>
    </w:p>
    <w:p w:rsidR="00CD77AD" w:rsidRPr="00877204" w:rsidRDefault="00CD77AD" w:rsidP="00CD77AD">
      <w:pPr>
        <w:spacing w:after="0" w:line="240" w:lineRule="auto"/>
        <w:jc w:val="center"/>
        <w:rPr>
          <w:rFonts w:ascii="Times New Roman" w:hAnsi="Times New Roman"/>
          <w:sz w:val="30"/>
          <w:szCs w:val="30"/>
        </w:rPr>
      </w:pPr>
    </w:p>
    <w:p w:rsidR="00CD77AD" w:rsidRPr="00877204" w:rsidRDefault="00CD77AD" w:rsidP="00CD77AD">
      <w:pPr>
        <w:spacing w:after="0" w:line="240" w:lineRule="auto"/>
        <w:jc w:val="center"/>
        <w:rPr>
          <w:rFonts w:ascii="Times New Roman" w:hAnsi="Times New Roman"/>
          <w:sz w:val="30"/>
          <w:szCs w:val="30"/>
        </w:rPr>
      </w:pPr>
    </w:p>
    <w:p w:rsidR="00CD77AD" w:rsidRPr="00877204" w:rsidRDefault="00CD77AD" w:rsidP="00CD77AD">
      <w:pPr>
        <w:spacing w:after="0" w:line="240" w:lineRule="auto"/>
        <w:jc w:val="center"/>
        <w:rPr>
          <w:rFonts w:ascii="Times New Roman" w:hAnsi="Times New Roman"/>
          <w:sz w:val="30"/>
          <w:szCs w:val="30"/>
        </w:rPr>
      </w:pPr>
    </w:p>
    <w:p w:rsidR="00CD77AD" w:rsidRPr="00877204" w:rsidRDefault="00CD77AD" w:rsidP="00CD77AD">
      <w:pPr>
        <w:spacing w:after="0" w:line="240" w:lineRule="auto"/>
        <w:jc w:val="center"/>
        <w:rPr>
          <w:rFonts w:ascii="Times New Roman" w:hAnsi="Times New Roman"/>
          <w:sz w:val="30"/>
          <w:szCs w:val="30"/>
        </w:rPr>
      </w:pPr>
    </w:p>
    <w:p w:rsidR="00CD77AD" w:rsidRPr="00877204" w:rsidRDefault="00CD77AD" w:rsidP="00CD77AD">
      <w:pPr>
        <w:spacing w:after="0" w:line="240" w:lineRule="auto"/>
        <w:jc w:val="center"/>
        <w:rPr>
          <w:rFonts w:ascii="Times New Roman" w:hAnsi="Times New Roman"/>
          <w:sz w:val="30"/>
          <w:szCs w:val="30"/>
        </w:rPr>
      </w:pPr>
    </w:p>
    <w:p w:rsidR="00CD77AD" w:rsidRPr="00877204" w:rsidRDefault="00CD77AD" w:rsidP="00CD77AD">
      <w:pPr>
        <w:spacing w:after="0" w:line="240" w:lineRule="auto"/>
        <w:jc w:val="center"/>
        <w:rPr>
          <w:rFonts w:ascii="Times New Roman" w:hAnsi="Times New Roman"/>
          <w:sz w:val="30"/>
          <w:szCs w:val="30"/>
        </w:rPr>
      </w:pPr>
    </w:p>
    <w:p w:rsidR="00CD77AD" w:rsidRPr="00877204" w:rsidRDefault="00CD77AD" w:rsidP="00CD77AD">
      <w:pPr>
        <w:spacing w:after="0" w:line="240" w:lineRule="auto"/>
        <w:jc w:val="center"/>
        <w:rPr>
          <w:rFonts w:ascii="Times New Roman" w:hAnsi="Times New Roman"/>
          <w:sz w:val="30"/>
          <w:szCs w:val="30"/>
        </w:rPr>
      </w:pPr>
    </w:p>
    <w:p w:rsidR="00CD77AD" w:rsidRPr="00877204" w:rsidRDefault="00CD77AD" w:rsidP="00CD77AD">
      <w:pPr>
        <w:spacing w:after="0" w:line="240" w:lineRule="auto"/>
        <w:jc w:val="center"/>
        <w:rPr>
          <w:rFonts w:ascii="Times New Roman" w:hAnsi="Times New Roman"/>
          <w:sz w:val="30"/>
          <w:szCs w:val="30"/>
        </w:rPr>
      </w:pPr>
    </w:p>
    <w:p w:rsidR="00CD77AD" w:rsidRPr="00877204" w:rsidRDefault="00CD77AD" w:rsidP="00CD77AD">
      <w:pPr>
        <w:spacing w:after="0" w:line="240" w:lineRule="auto"/>
        <w:jc w:val="center"/>
        <w:rPr>
          <w:rFonts w:ascii="Times New Roman" w:hAnsi="Times New Roman"/>
          <w:sz w:val="30"/>
          <w:szCs w:val="30"/>
        </w:rPr>
      </w:pPr>
    </w:p>
    <w:p w:rsidR="00CD77AD" w:rsidRPr="00877204" w:rsidRDefault="00CD77AD" w:rsidP="00CD77AD">
      <w:pPr>
        <w:spacing w:after="0" w:line="240" w:lineRule="auto"/>
        <w:jc w:val="center"/>
        <w:rPr>
          <w:rFonts w:ascii="Times New Roman" w:hAnsi="Times New Roman"/>
          <w:sz w:val="30"/>
          <w:szCs w:val="30"/>
        </w:rPr>
      </w:pPr>
    </w:p>
    <w:p w:rsidR="00CD77AD" w:rsidRDefault="00CD77AD" w:rsidP="00CD77AD">
      <w:pPr>
        <w:spacing w:after="0" w:line="240" w:lineRule="auto"/>
        <w:jc w:val="center"/>
        <w:rPr>
          <w:rFonts w:ascii="Times New Roman" w:hAnsi="Times New Roman"/>
          <w:sz w:val="30"/>
          <w:szCs w:val="30"/>
        </w:rPr>
      </w:pPr>
      <w:r w:rsidRPr="00877204">
        <w:rPr>
          <w:rFonts w:ascii="Times New Roman" w:hAnsi="Times New Roman"/>
          <w:sz w:val="30"/>
          <w:szCs w:val="30"/>
        </w:rPr>
        <w:t xml:space="preserve">Учебная программа </w:t>
      </w:r>
    </w:p>
    <w:p w:rsidR="00CD77AD" w:rsidRPr="00877204" w:rsidRDefault="00CD77AD" w:rsidP="00CD77AD">
      <w:pPr>
        <w:spacing w:after="0" w:line="240" w:lineRule="auto"/>
        <w:jc w:val="center"/>
        <w:rPr>
          <w:rFonts w:ascii="Times New Roman" w:hAnsi="Times New Roman"/>
          <w:sz w:val="30"/>
          <w:szCs w:val="30"/>
        </w:rPr>
      </w:pPr>
      <w:r w:rsidRPr="00877204">
        <w:rPr>
          <w:rFonts w:ascii="Times New Roman" w:hAnsi="Times New Roman"/>
          <w:sz w:val="30"/>
          <w:szCs w:val="30"/>
        </w:rPr>
        <w:t>по учебному предмету</w:t>
      </w:r>
      <w:r>
        <w:rPr>
          <w:rFonts w:ascii="Times New Roman" w:hAnsi="Times New Roman"/>
          <w:sz w:val="30"/>
          <w:szCs w:val="30"/>
        </w:rPr>
        <w:t xml:space="preserve"> </w:t>
      </w:r>
      <w:r w:rsidRPr="00877204">
        <w:rPr>
          <w:rFonts w:ascii="Times New Roman" w:hAnsi="Times New Roman"/>
          <w:sz w:val="30"/>
          <w:szCs w:val="30"/>
        </w:rPr>
        <w:t>«История Беларуси»</w:t>
      </w:r>
      <w:r>
        <w:rPr>
          <w:rFonts w:ascii="Times New Roman" w:hAnsi="Times New Roman"/>
          <w:sz w:val="30"/>
          <w:szCs w:val="30"/>
        </w:rPr>
        <w:t xml:space="preserve"> </w:t>
      </w:r>
      <w:r w:rsidRPr="00877204">
        <w:rPr>
          <w:rFonts w:ascii="Times New Roman" w:hAnsi="Times New Roman"/>
          <w:sz w:val="30"/>
          <w:szCs w:val="30"/>
        </w:rPr>
        <w:t xml:space="preserve">для </w:t>
      </w:r>
      <w:r w:rsidRPr="00877204">
        <w:rPr>
          <w:rFonts w:ascii="Times New Roman" w:hAnsi="Times New Roman"/>
          <w:sz w:val="30"/>
          <w:szCs w:val="30"/>
          <w:lang w:val="en-US"/>
        </w:rPr>
        <w:t>X</w:t>
      </w:r>
      <w:r w:rsidRPr="00877204">
        <w:rPr>
          <w:rFonts w:ascii="Times New Roman" w:hAnsi="Times New Roman"/>
          <w:sz w:val="30"/>
          <w:szCs w:val="30"/>
        </w:rPr>
        <w:t>–XI классов учреждений образования,</w:t>
      </w:r>
      <w:r>
        <w:rPr>
          <w:rFonts w:ascii="Times New Roman" w:hAnsi="Times New Roman"/>
          <w:sz w:val="30"/>
          <w:szCs w:val="30"/>
        </w:rPr>
        <w:t xml:space="preserve"> </w:t>
      </w:r>
      <w:r w:rsidRPr="00877204">
        <w:rPr>
          <w:rFonts w:ascii="Times New Roman" w:hAnsi="Times New Roman"/>
          <w:sz w:val="30"/>
          <w:szCs w:val="30"/>
        </w:rPr>
        <w:t>реализующих образовательные программы общего среднего образования с русским языком обучения и воспитания</w:t>
      </w:r>
    </w:p>
    <w:p w:rsidR="00CD77AD" w:rsidRPr="00877204" w:rsidRDefault="00CD77AD" w:rsidP="00CD77AD">
      <w:pPr>
        <w:spacing w:after="0" w:line="240" w:lineRule="auto"/>
        <w:jc w:val="center"/>
        <w:rPr>
          <w:rFonts w:ascii="Times New Roman" w:hAnsi="Times New Roman"/>
          <w:sz w:val="30"/>
          <w:szCs w:val="30"/>
        </w:rPr>
      </w:pPr>
      <w:r w:rsidRPr="00877204">
        <w:rPr>
          <w:rFonts w:ascii="Times New Roman" w:hAnsi="Times New Roman"/>
          <w:sz w:val="30"/>
          <w:szCs w:val="30"/>
        </w:rPr>
        <w:t>(базовый уровень)</w:t>
      </w:r>
    </w:p>
    <w:p w:rsidR="00CD77AD" w:rsidRPr="00877204" w:rsidRDefault="00CD77AD" w:rsidP="00CD77AD">
      <w:pPr>
        <w:spacing w:after="0" w:line="240" w:lineRule="auto"/>
        <w:jc w:val="center"/>
        <w:rPr>
          <w:rFonts w:ascii="Times New Roman" w:hAnsi="Times New Roman"/>
          <w:sz w:val="30"/>
          <w:szCs w:val="30"/>
        </w:rPr>
      </w:pPr>
    </w:p>
    <w:p w:rsidR="00CD77AD" w:rsidRPr="00877204" w:rsidRDefault="00CD77AD" w:rsidP="00CD77AD">
      <w:pPr>
        <w:spacing w:after="0" w:line="240" w:lineRule="auto"/>
        <w:jc w:val="center"/>
        <w:rPr>
          <w:rFonts w:ascii="Times New Roman" w:hAnsi="Times New Roman"/>
          <w:sz w:val="30"/>
          <w:szCs w:val="30"/>
        </w:rPr>
      </w:pPr>
    </w:p>
    <w:p w:rsidR="00CD77AD" w:rsidRPr="00877204" w:rsidRDefault="00CD77AD" w:rsidP="00CD77AD">
      <w:pPr>
        <w:spacing w:after="0" w:line="240" w:lineRule="auto"/>
        <w:jc w:val="center"/>
        <w:rPr>
          <w:rFonts w:ascii="Times New Roman" w:hAnsi="Times New Roman"/>
          <w:sz w:val="30"/>
          <w:szCs w:val="30"/>
        </w:rPr>
      </w:pPr>
    </w:p>
    <w:p w:rsidR="00CD77AD" w:rsidRPr="00877204" w:rsidRDefault="00CD77AD" w:rsidP="00CD77AD">
      <w:pPr>
        <w:spacing w:after="0" w:line="240" w:lineRule="auto"/>
        <w:jc w:val="center"/>
        <w:rPr>
          <w:rFonts w:ascii="Times New Roman" w:hAnsi="Times New Roman"/>
          <w:sz w:val="30"/>
          <w:szCs w:val="30"/>
        </w:rPr>
      </w:pPr>
    </w:p>
    <w:p w:rsidR="00CD77AD" w:rsidRPr="00877204" w:rsidRDefault="00CD77AD" w:rsidP="00CD77AD">
      <w:pPr>
        <w:spacing w:after="0" w:line="240" w:lineRule="auto"/>
        <w:jc w:val="center"/>
        <w:rPr>
          <w:rFonts w:ascii="Times New Roman" w:hAnsi="Times New Roman"/>
          <w:sz w:val="30"/>
          <w:szCs w:val="30"/>
        </w:rPr>
      </w:pPr>
    </w:p>
    <w:p w:rsidR="00CD77AD" w:rsidRPr="00877204" w:rsidRDefault="00CD77AD" w:rsidP="00CD77AD">
      <w:pPr>
        <w:spacing w:after="0" w:line="240" w:lineRule="auto"/>
        <w:jc w:val="center"/>
        <w:rPr>
          <w:rFonts w:ascii="Times New Roman" w:hAnsi="Times New Roman"/>
          <w:sz w:val="30"/>
          <w:szCs w:val="30"/>
        </w:rPr>
      </w:pPr>
    </w:p>
    <w:p w:rsidR="00CD77AD" w:rsidRPr="00877204" w:rsidRDefault="00CD77AD" w:rsidP="00CD77AD">
      <w:pPr>
        <w:spacing w:after="0" w:line="240" w:lineRule="auto"/>
        <w:jc w:val="center"/>
        <w:rPr>
          <w:rFonts w:ascii="Times New Roman" w:hAnsi="Times New Roman"/>
          <w:sz w:val="30"/>
          <w:szCs w:val="30"/>
        </w:rPr>
      </w:pPr>
    </w:p>
    <w:p w:rsidR="00CD77AD" w:rsidRPr="00877204" w:rsidRDefault="00CD77AD" w:rsidP="00CD77AD">
      <w:pPr>
        <w:spacing w:after="0" w:line="240" w:lineRule="auto"/>
        <w:jc w:val="center"/>
        <w:rPr>
          <w:rFonts w:ascii="Times New Roman" w:hAnsi="Times New Roman"/>
          <w:sz w:val="30"/>
          <w:szCs w:val="30"/>
        </w:rPr>
      </w:pPr>
    </w:p>
    <w:p w:rsidR="00CD77AD" w:rsidRPr="00877204" w:rsidRDefault="00CD77AD" w:rsidP="00CD77AD">
      <w:pPr>
        <w:spacing w:after="0" w:line="240" w:lineRule="auto"/>
        <w:jc w:val="center"/>
        <w:rPr>
          <w:rFonts w:ascii="Times New Roman" w:hAnsi="Times New Roman"/>
          <w:sz w:val="30"/>
          <w:szCs w:val="30"/>
        </w:rPr>
      </w:pPr>
    </w:p>
    <w:p w:rsidR="00CD77AD" w:rsidRPr="00877204" w:rsidRDefault="00CD77AD" w:rsidP="00CD77AD">
      <w:pPr>
        <w:spacing w:after="0" w:line="240" w:lineRule="auto"/>
        <w:jc w:val="center"/>
        <w:rPr>
          <w:rFonts w:ascii="Times New Roman" w:hAnsi="Times New Roman"/>
          <w:sz w:val="30"/>
          <w:szCs w:val="30"/>
        </w:rPr>
      </w:pPr>
    </w:p>
    <w:p w:rsidR="00CD77AD" w:rsidRPr="00877204" w:rsidRDefault="00CD77AD" w:rsidP="00CD77AD">
      <w:pPr>
        <w:spacing w:after="0" w:line="240" w:lineRule="auto"/>
        <w:jc w:val="center"/>
        <w:rPr>
          <w:rFonts w:ascii="Times New Roman" w:hAnsi="Times New Roman"/>
          <w:sz w:val="30"/>
          <w:szCs w:val="30"/>
        </w:rPr>
      </w:pPr>
    </w:p>
    <w:p w:rsidR="00CD77AD" w:rsidRPr="00877204" w:rsidRDefault="00CD77AD" w:rsidP="00CD77AD">
      <w:pPr>
        <w:spacing w:after="0" w:line="240" w:lineRule="auto"/>
        <w:jc w:val="center"/>
        <w:rPr>
          <w:rFonts w:ascii="Times New Roman" w:hAnsi="Times New Roman"/>
          <w:sz w:val="30"/>
          <w:szCs w:val="30"/>
        </w:rPr>
      </w:pPr>
    </w:p>
    <w:p w:rsidR="00CD77AD" w:rsidRPr="00877204" w:rsidRDefault="00CD77AD" w:rsidP="00CD77AD">
      <w:pPr>
        <w:spacing w:after="0" w:line="240" w:lineRule="auto"/>
        <w:jc w:val="center"/>
        <w:rPr>
          <w:rFonts w:ascii="Times New Roman" w:hAnsi="Times New Roman"/>
          <w:sz w:val="30"/>
          <w:szCs w:val="30"/>
        </w:rPr>
      </w:pPr>
    </w:p>
    <w:p w:rsidR="00CD77AD" w:rsidRPr="00877204" w:rsidRDefault="00CD77AD" w:rsidP="00CD77AD">
      <w:pPr>
        <w:spacing w:after="0" w:line="240" w:lineRule="auto"/>
        <w:jc w:val="center"/>
        <w:rPr>
          <w:rFonts w:ascii="Times New Roman" w:hAnsi="Times New Roman"/>
          <w:sz w:val="30"/>
          <w:szCs w:val="30"/>
        </w:rPr>
      </w:pPr>
    </w:p>
    <w:p w:rsidR="00CD77AD" w:rsidRPr="00877204" w:rsidRDefault="00CD77AD" w:rsidP="00CD77AD">
      <w:pPr>
        <w:spacing w:after="0" w:line="240" w:lineRule="auto"/>
        <w:jc w:val="center"/>
        <w:rPr>
          <w:rFonts w:ascii="Times New Roman" w:hAnsi="Times New Roman"/>
          <w:sz w:val="30"/>
          <w:szCs w:val="30"/>
        </w:rPr>
      </w:pPr>
    </w:p>
    <w:p w:rsidR="00CD77AD" w:rsidRPr="00877204" w:rsidRDefault="00CD77AD" w:rsidP="00CD77AD">
      <w:pPr>
        <w:spacing w:after="0" w:line="240" w:lineRule="auto"/>
        <w:jc w:val="center"/>
        <w:rPr>
          <w:rFonts w:ascii="Times New Roman" w:hAnsi="Times New Roman"/>
          <w:sz w:val="30"/>
          <w:szCs w:val="30"/>
        </w:rPr>
      </w:pPr>
    </w:p>
    <w:p w:rsidR="00CD77AD" w:rsidRPr="00877204" w:rsidRDefault="00CD77AD" w:rsidP="00CD77AD">
      <w:pPr>
        <w:spacing w:after="0" w:line="240" w:lineRule="auto"/>
        <w:jc w:val="center"/>
        <w:rPr>
          <w:rFonts w:ascii="Times New Roman" w:hAnsi="Times New Roman"/>
          <w:sz w:val="30"/>
          <w:szCs w:val="30"/>
        </w:rPr>
      </w:pPr>
    </w:p>
    <w:p w:rsidR="00CD77AD" w:rsidRPr="00877204" w:rsidRDefault="00CD77AD" w:rsidP="00CD77AD">
      <w:pPr>
        <w:spacing w:after="0" w:line="240" w:lineRule="auto"/>
        <w:rPr>
          <w:rFonts w:ascii="Times New Roman" w:hAnsi="Times New Roman"/>
          <w:sz w:val="30"/>
          <w:szCs w:val="30"/>
        </w:rPr>
      </w:pPr>
      <w:r w:rsidRPr="00877204">
        <w:rPr>
          <w:rFonts w:ascii="Times New Roman" w:hAnsi="Times New Roman"/>
          <w:sz w:val="30"/>
          <w:szCs w:val="30"/>
        </w:rPr>
        <w:br w:type="page"/>
      </w:r>
    </w:p>
    <w:p w:rsidR="00CD77AD" w:rsidRPr="00877204" w:rsidRDefault="00CD77AD" w:rsidP="00CD77AD">
      <w:pPr>
        <w:spacing w:after="0" w:line="240" w:lineRule="auto"/>
        <w:jc w:val="center"/>
        <w:rPr>
          <w:rFonts w:ascii="Times New Roman" w:hAnsi="Times New Roman"/>
          <w:sz w:val="30"/>
          <w:szCs w:val="30"/>
        </w:rPr>
      </w:pPr>
      <w:r w:rsidRPr="00877204">
        <w:rPr>
          <w:rFonts w:ascii="Times New Roman" w:hAnsi="Times New Roman"/>
          <w:sz w:val="30"/>
          <w:szCs w:val="30"/>
        </w:rPr>
        <w:lastRenderedPageBreak/>
        <w:t xml:space="preserve">ГЛАВА 1 </w:t>
      </w:r>
    </w:p>
    <w:p w:rsidR="00CD77AD" w:rsidRPr="00877204" w:rsidRDefault="00CD77AD" w:rsidP="00CD77AD">
      <w:pPr>
        <w:spacing w:after="0" w:line="240" w:lineRule="auto"/>
        <w:jc w:val="center"/>
        <w:rPr>
          <w:rFonts w:ascii="Times New Roman" w:hAnsi="Times New Roman"/>
          <w:sz w:val="30"/>
          <w:szCs w:val="30"/>
        </w:rPr>
      </w:pPr>
      <w:r w:rsidRPr="00877204">
        <w:rPr>
          <w:rFonts w:ascii="Times New Roman" w:hAnsi="Times New Roman"/>
          <w:sz w:val="30"/>
          <w:szCs w:val="30"/>
        </w:rPr>
        <w:t>ОБЩИЕ ПОЛОЖЕНИЯ</w:t>
      </w:r>
    </w:p>
    <w:p w:rsidR="00CD77AD" w:rsidRPr="00877204" w:rsidRDefault="00CD77AD" w:rsidP="00CD77AD">
      <w:pPr>
        <w:spacing w:after="0" w:line="240" w:lineRule="auto"/>
        <w:ind w:firstLine="709"/>
        <w:rPr>
          <w:rFonts w:ascii="Times New Roman" w:hAnsi="Times New Roman"/>
          <w:sz w:val="30"/>
          <w:szCs w:val="30"/>
        </w:rPr>
      </w:pPr>
    </w:p>
    <w:p w:rsidR="00CD77AD" w:rsidRPr="00877204" w:rsidRDefault="00CD77AD" w:rsidP="00CD77AD">
      <w:pPr>
        <w:tabs>
          <w:tab w:val="left" w:pos="1168"/>
        </w:tabs>
        <w:spacing w:after="0" w:line="240" w:lineRule="auto"/>
        <w:ind w:firstLine="709"/>
        <w:contextualSpacing/>
        <w:jc w:val="both"/>
        <w:rPr>
          <w:rFonts w:ascii="Times New Roman" w:hAnsi="Times New Roman"/>
          <w:sz w:val="30"/>
          <w:szCs w:val="30"/>
          <w:lang w:eastAsia="ru-RU"/>
        </w:rPr>
      </w:pPr>
      <w:r w:rsidRPr="00877204">
        <w:rPr>
          <w:rFonts w:ascii="Times New Roman" w:hAnsi="Times New Roman"/>
          <w:sz w:val="30"/>
          <w:szCs w:val="30"/>
          <w:lang w:eastAsia="ru-RU"/>
        </w:rPr>
        <w:t>1. Настоящая у</w:t>
      </w:r>
      <w:r w:rsidRPr="00877204">
        <w:rPr>
          <w:rFonts w:ascii="Times New Roman" w:hAnsi="Times New Roman"/>
          <w:color w:val="000000"/>
          <w:sz w:val="30"/>
          <w:szCs w:val="30"/>
          <w:lang w:eastAsia="ru-RU"/>
        </w:rPr>
        <w:t xml:space="preserve">чебная программа по учебному предмету «История Беларуси» (далее – учебная программа) предназначена для организации систематического изучения истории Беларуси на базовом уровне в </w:t>
      </w:r>
      <w:r w:rsidRPr="00877204">
        <w:rPr>
          <w:rFonts w:ascii="Times New Roman" w:hAnsi="Times New Roman"/>
          <w:sz w:val="30"/>
          <w:szCs w:val="30"/>
          <w:lang w:eastAsia="ru-RU"/>
        </w:rPr>
        <w:t>X</w:t>
      </w:r>
      <w:r w:rsidRPr="00877204">
        <w:rPr>
          <w:rFonts w:ascii="Times New Roman" w:hAnsi="Times New Roman"/>
          <w:color w:val="000000"/>
          <w:sz w:val="30"/>
          <w:szCs w:val="30"/>
          <w:lang w:eastAsia="ru-RU"/>
        </w:rPr>
        <w:t>–</w:t>
      </w:r>
      <w:r w:rsidRPr="00877204">
        <w:rPr>
          <w:rFonts w:ascii="Times New Roman" w:hAnsi="Times New Roman"/>
          <w:sz w:val="30"/>
          <w:szCs w:val="30"/>
          <w:lang w:eastAsia="ru-RU"/>
        </w:rPr>
        <w:t>XI </w:t>
      </w:r>
      <w:r w:rsidRPr="00877204">
        <w:rPr>
          <w:rFonts w:ascii="Times New Roman" w:hAnsi="Times New Roman"/>
          <w:color w:val="000000"/>
          <w:sz w:val="30"/>
          <w:szCs w:val="30"/>
          <w:lang w:eastAsia="ru-RU"/>
        </w:rPr>
        <w:t>классах учреждений образования, реализующих образовательную программу среднего образования.</w:t>
      </w:r>
    </w:p>
    <w:p w:rsidR="00CD77AD" w:rsidRPr="00877204" w:rsidRDefault="00CD77AD" w:rsidP="00CD77AD">
      <w:pPr>
        <w:tabs>
          <w:tab w:val="left" w:pos="1172"/>
        </w:tabs>
        <w:spacing w:after="0" w:line="240" w:lineRule="auto"/>
        <w:ind w:firstLine="709"/>
        <w:contextualSpacing/>
        <w:jc w:val="both"/>
        <w:rPr>
          <w:rFonts w:ascii="Times New Roman" w:hAnsi="Times New Roman"/>
          <w:sz w:val="30"/>
          <w:szCs w:val="30"/>
          <w:lang w:eastAsia="ru-RU"/>
        </w:rPr>
      </w:pPr>
      <w:r w:rsidRPr="00877204">
        <w:rPr>
          <w:rFonts w:ascii="Times New Roman" w:hAnsi="Times New Roman"/>
          <w:sz w:val="30"/>
          <w:szCs w:val="30"/>
          <w:lang w:eastAsia="ru-RU"/>
        </w:rPr>
        <w:t xml:space="preserve">2. Настоящая учебная программа рассчитана: </w:t>
      </w:r>
    </w:p>
    <w:p w:rsidR="00CD77AD" w:rsidRPr="00877204" w:rsidRDefault="00CD77AD" w:rsidP="00CD77AD">
      <w:pPr>
        <w:tabs>
          <w:tab w:val="left" w:pos="1172"/>
        </w:tabs>
        <w:spacing w:after="0" w:line="240" w:lineRule="auto"/>
        <w:ind w:firstLine="709"/>
        <w:contextualSpacing/>
        <w:jc w:val="both"/>
        <w:rPr>
          <w:rFonts w:ascii="Times New Roman" w:hAnsi="Times New Roman"/>
          <w:sz w:val="30"/>
          <w:szCs w:val="30"/>
          <w:lang w:eastAsia="ru-RU"/>
        </w:rPr>
      </w:pPr>
      <w:r w:rsidRPr="00877204">
        <w:rPr>
          <w:rFonts w:ascii="Times New Roman" w:hAnsi="Times New Roman"/>
          <w:sz w:val="30"/>
          <w:szCs w:val="30"/>
          <w:lang w:eastAsia="ru-RU"/>
        </w:rPr>
        <w:t>для X класса на 35 часов (1 час в неделю);</w:t>
      </w:r>
    </w:p>
    <w:p w:rsidR="00CD77AD" w:rsidRPr="00877204" w:rsidRDefault="00CD77AD" w:rsidP="00CD77AD">
      <w:pPr>
        <w:tabs>
          <w:tab w:val="left" w:pos="1172"/>
        </w:tabs>
        <w:spacing w:after="0" w:line="240" w:lineRule="auto"/>
        <w:ind w:firstLine="709"/>
        <w:contextualSpacing/>
        <w:jc w:val="both"/>
        <w:rPr>
          <w:rFonts w:ascii="Times New Roman" w:hAnsi="Times New Roman"/>
          <w:sz w:val="30"/>
          <w:szCs w:val="30"/>
          <w:lang w:eastAsia="ru-RU"/>
        </w:rPr>
      </w:pPr>
      <w:r w:rsidRPr="00877204">
        <w:rPr>
          <w:rFonts w:ascii="Times New Roman" w:hAnsi="Times New Roman"/>
          <w:sz w:val="30"/>
          <w:szCs w:val="30"/>
          <w:lang w:eastAsia="ru-RU"/>
        </w:rPr>
        <w:t>для XI класса на 34 часа (1 час в неделю).</w:t>
      </w:r>
    </w:p>
    <w:p w:rsidR="00CD77AD" w:rsidRPr="00877204" w:rsidRDefault="00CD77AD" w:rsidP="00CD77AD">
      <w:pPr>
        <w:tabs>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spacing w:after="0" w:line="240" w:lineRule="auto"/>
        <w:ind w:firstLine="709"/>
        <w:jc w:val="both"/>
        <w:rPr>
          <w:rFonts w:ascii="Times New Roman" w:hAnsi="Times New Roman"/>
          <w:sz w:val="30"/>
          <w:szCs w:val="30"/>
        </w:rPr>
      </w:pPr>
      <w:r w:rsidRPr="00877204">
        <w:rPr>
          <w:rFonts w:ascii="Times New Roman" w:hAnsi="Times New Roman"/>
          <w:sz w:val="30"/>
          <w:szCs w:val="30"/>
        </w:rPr>
        <w:t>Учитель имеет право с учетом особенностей организации образовательного процесса в учреждении образования, познавательных возможностей учащихся изменить количество учебных часов и последовательность изучения материала в пределах учебного времени, предназначенного для усвоения содержания разделов. Резервное время допустимо использовать для проведения контроля знаний и умений учащихся.</w:t>
      </w:r>
    </w:p>
    <w:p w:rsidR="00CD77AD" w:rsidRPr="00877204" w:rsidRDefault="00CD77AD" w:rsidP="00CD77AD">
      <w:pPr>
        <w:tabs>
          <w:tab w:val="left" w:pos="1103"/>
        </w:tabs>
        <w:spacing w:after="0" w:line="240" w:lineRule="auto"/>
        <w:ind w:right="105" w:firstLine="709"/>
        <w:jc w:val="both"/>
        <w:rPr>
          <w:rFonts w:ascii="Times New Roman" w:hAnsi="Times New Roman"/>
          <w:sz w:val="30"/>
          <w:szCs w:val="30"/>
        </w:rPr>
      </w:pPr>
      <w:r w:rsidRPr="00877204">
        <w:rPr>
          <w:rFonts w:ascii="Times New Roman" w:hAnsi="Times New Roman"/>
          <w:sz w:val="30"/>
          <w:szCs w:val="30"/>
        </w:rPr>
        <w:t xml:space="preserve">3. Цель изучения учебного предмета «История Беларуси» на базовом уровне </w:t>
      </w:r>
      <w:r w:rsidRPr="00877204">
        <w:rPr>
          <w:rFonts w:ascii="Times New Roman" w:hAnsi="Times New Roman"/>
          <w:color w:val="000000"/>
          <w:sz w:val="30"/>
          <w:szCs w:val="30"/>
        </w:rPr>
        <w:t xml:space="preserve">– </w:t>
      </w:r>
      <w:r w:rsidRPr="00877204">
        <w:rPr>
          <w:rFonts w:ascii="Times New Roman" w:hAnsi="Times New Roman"/>
          <w:sz w:val="30"/>
          <w:szCs w:val="30"/>
        </w:rPr>
        <w:t xml:space="preserve">развитие личности учащегося в процессе его интеграции в современную социокультурную среду Беларуси при освоении основ систематизированных теоретических знаний, овладении способами учебно-познавательной деятельности с информацией о важнейших процессах истории Беларуси с древнейших времен до начала </w:t>
      </w:r>
      <w:r w:rsidRPr="00877204">
        <w:rPr>
          <w:rFonts w:ascii="Times New Roman" w:hAnsi="Times New Roman"/>
          <w:sz w:val="30"/>
          <w:szCs w:val="30"/>
          <w:lang w:val="en-US"/>
        </w:rPr>
        <w:t>XXI</w:t>
      </w:r>
      <w:r w:rsidRPr="00877204">
        <w:rPr>
          <w:rFonts w:ascii="Times New Roman" w:hAnsi="Times New Roman"/>
          <w:sz w:val="30"/>
          <w:szCs w:val="30"/>
        </w:rPr>
        <w:t xml:space="preserve"> в., приобретении личностного жизненного опыта, необходимого для успешной социализации личности.</w:t>
      </w:r>
    </w:p>
    <w:p w:rsidR="00CD77AD" w:rsidRPr="00877204" w:rsidRDefault="00CD77AD" w:rsidP="00CD77AD">
      <w:pPr>
        <w:tabs>
          <w:tab w:val="left" w:pos="1093"/>
        </w:tabs>
        <w:spacing w:after="0" w:line="240" w:lineRule="auto"/>
        <w:ind w:firstLine="709"/>
        <w:contextualSpacing/>
        <w:jc w:val="both"/>
        <w:rPr>
          <w:rFonts w:ascii="Times New Roman" w:hAnsi="Times New Roman"/>
          <w:sz w:val="30"/>
          <w:szCs w:val="30"/>
          <w:lang w:eastAsia="ru-RU"/>
        </w:rPr>
      </w:pPr>
      <w:r w:rsidRPr="00877204">
        <w:rPr>
          <w:rFonts w:ascii="Times New Roman" w:hAnsi="Times New Roman"/>
          <w:sz w:val="30"/>
          <w:szCs w:val="30"/>
          <w:lang w:eastAsia="ru-RU"/>
        </w:rPr>
        <w:t>4. Задачи изучения учебного предмета «История Беларуси» на базовом уровне:</w:t>
      </w:r>
    </w:p>
    <w:p w:rsidR="00CD77AD" w:rsidRPr="00877204" w:rsidRDefault="00CD77AD" w:rsidP="00CD77AD">
      <w:pPr>
        <w:spacing w:after="0" w:line="240" w:lineRule="auto"/>
        <w:ind w:firstLine="709"/>
        <w:jc w:val="both"/>
        <w:rPr>
          <w:rFonts w:ascii="Times New Roman" w:eastAsia="Batang" w:hAnsi="Times New Roman"/>
          <w:sz w:val="30"/>
          <w:szCs w:val="30"/>
        </w:rPr>
      </w:pPr>
      <w:r w:rsidRPr="00877204">
        <w:rPr>
          <w:rFonts w:ascii="Times New Roman" w:hAnsi="Times New Roman"/>
          <w:sz w:val="30"/>
          <w:szCs w:val="30"/>
          <w:shd w:val="clear" w:color="auto" w:fill="FFFFFF"/>
        </w:rPr>
        <w:t xml:space="preserve">усвоение системных теоретических знаний об </w:t>
      </w:r>
      <w:r w:rsidRPr="00877204">
        <w:rPr>
          <w:rFonts w:ascii="Times New Roman" w:eastAsia="Batang" w:hAnsi="Times New Roman"/>
          <w:sz w:val="30"/>
          <w:szCs w:val="30"/>
        </w:rPr>
        <w:t xml:space="preserve">истории Беларуси </w:t>
      </w:r>
      <w:r w:rsidRPr="00877204">
        <w:rPr>
          <w:rFonts w:ascii="Times New Roman" w:hAnsi="Times New Roman"/>
          <w:sz w:val="30"/>
          <w:szCs w:val="30"/>
        </w:rPr>
        <w:t xml:space="preserve">с древнейших времен до начала </w:t>
      </w:r>
      <w:r w:rsidRPr="00877204">
        <w:rPr>
          <w:rFonts w:ascii="Times New Roman" w:hAnsi="Times New Roman"/>
          <w:sz w:val="30"/>
          <w:szCs w:val="30"/>
          <w:lang w:val="en-US"/>
        </w:rPr>
        <w:t>XXI</w:t>
      </w:r>
      <w:r w:rsidRPr="00877204">
        <w:rPr>
          <w:rFonts w:ascii="Times New Roman" w:hAnsi="Times New Roman"/>
          <w:sz w:val="30"/>
          <w:szCs w:val="30"/>
        </w:rPr>
        <w:t> </w:t>
      </w:r>
      <w:r w:rsidRPr="00877204">
        <w:rPr>
          <w:rFonts w:ascii="Times New Roman" w:hAnsi="Times New Roman"/>
          <w:sz w:val="30"/>
          <w:szCs w:val="30"/>
          <w:shd w:val="clear" w:color="auto" w:fill="FFFFFF"/>
        </w:rPr>
        <w:t>в</w:t>
      </w:r>
      <w:r w:rsidRPr="00877204">
        <w:rPr>
          <w:rFonts w:ascii="Times New Roman" w:hAnsi="Times New Roman"/>
          <w:sz w:val="30"/>
          <w:szCs w:val="30"/>
        </w:rPr>
        <w:t>.</w:t>
      </w:r>
      <w:r w:rsidRPr="00877204">
        <w:rPr>
          <w:rFonts w:ascii="Times New Roman" w:eastAsia="Batang" w:hAnsi="Times New Roman"/>
          <w:sz w:val="30"/>
          <w:szCs w:val="30"/>
        </w:rPr>
        <w:t>;</w:t>
      </w:r>
      <w:r w:rsidRPr="00877204">
        <w:rPr>
          <w:rFonts w:ascii="Times New Roman" w:hAnsi="Times New Roman"/>
          <w:sz w:val="30"/>
          <w:szCs w:val="30"/>
        </w:rPr>
        <w:t xml:space="preserve"> </w:t>
      </w:r>
      <w:r w:rsidRPr="00877204">
        <w:rPr>
          <w:rFonts w:ascii="Times New Roman" w:eastAsia="Batang" w:hAnsi="Times New Roman"/>
          <w:sz w:val="30"/>
          <w:szCs w:val="30"/>
        </w:rPr>
        <w:t>овладение специальными способами учебно-познавательной деятельности при изучении истории (предметные компетенции);</w:t>
      </w:r>
    </w:p>
    <w:p w:rsidR="00CD77AD" w:rsidRPr="00877204" w:rsidRDefault="00CD77AD" w:rsidP="00CD77AD">
      <w:pPr>
        <w:spacing w:after="0" w:line="240" w:lineRule="auto"/>
        <w:ind w:firstLine="709"/>
        <w:jc w:val="both"/>
        <w:rPr>
          <w:rFonts w:ascii="Times New Roman" w:hAnsi="Times New Roman"/>
          <w:sz w:val="30"/>
          <w:szCs w:val="30"/>
          <w:shd w:val="clear" w:color="auto" w:fill="FFFFFF"/>
        </w:rPr>
      </w:pPr>
      <w:r w:rsidRPr="00877204">
        <w:rPr>
          <w:rFonts w:ascii="Times New Roman" w:hAnsi="Times New Roman"/>
          <w:sz w:val="30"/>
          <w:szCs w:val="30"/>
          <w:shd w:val="clear" w:color="auto" w:fill="FFFFFF"/>
        </w:rPr>
        <w:t>формирование опыта преобразовательной и творческой познавательной деятельности, развитие умений использовать усвоенные знания, умения, опыт в учебно-познавательной деятельности и жизненных ситуациях (метапредметные компетенции);</w:t>
      </w:r>
    </w:p>
    <w:p w:rsidR="00CD77AD" w:rsidRPr="00877204" w:rsidRDefault="00CD77AD" w:rsidP="00CD77AD">
      <w:pPr>
        <w:spacing w:after="0" w:line="240" w:lineRule="auto"/>
        <w:ind w:firstLine="709"/>
        <w:jc w:val="both"/>
        <w:rPr>
          <w:rFonts w:ascii="Times New Roman" w:hAnsi="Times New Roman"/>
          <w:sz w:val="30"/>
          <w:szCs w:val="30"/>
          <w:shd w:val="clear" w:color="auto" w:fill="FFFFFF"/>
        </w:rPr>
      </w:pPr>
      <w:r w:rsidRPr="00877204">
        <w:rPr>
          <w:rFonts w:ascii="Times New Roman" w:hAnsi="Times New Roman"/>
          <w:sz w:val="30"/>
          <w:szCs w:val="30"/>
          <w:shd w:val="clear" w:color="auto" w:fill="FFFFFF"/>
        </w:rPr>
        <w:t>формирование основ национальной, гражданской, культурной идентичности личности; воспитание гражданственности и патриотизма (личностные компетенции).</w:t>
      </w:r>
    </w:p>
    <w:p w:rsidR="00CD77AD" w:rsidRPr="00877204" w:rsidRDefault="00CD77AD" w:rsidP="00CD77AD">
      <w:pPr>
        <w:spacing w:after="0" w:line="240" w:lineRule="auto"/>
        <w:ind w:right="102" w:firstLine="720"/>
        <w:rPr>
          <w:rFonts w:ascii="Times New Roman" w:hAnsi="Times New Roman"/>
          <w:strike/>
          <w:color w:val="000000"/>
          <w:sz w:val="30"/>
          <w:szCs w:val="30"/>
        </w:rPr>
      </w:pPr>
      <w:r w:rsidRPr="00877204">
        <w:rPr>
          <w:rFonts w:ascii="Times New Roman" w:hAnsi="Times New Roman"/>
          <w:sz w:val="30"/>
          <w:szCs w:val="30"/>
        </w:rPr>
        <w:t xml:space="preserve">5. Рекомендуемые формы и методы обучения и воспитания. </w:t>
      </w:r>
    </w:p>
    <w:p w:rsidR="00CD77AD" w:rsidRPr="00877204" w:rsidRDefault="00CD77AD" w:rsidP="00CD77AD">
      <w:pPr>
        <w:shd w:val="clear" w:color="auto" w:fill="FFFFFF"/>
        <w:spacing w:after="0" w:line="240" w:lineRule="auto"/>
        <w:ind w:firstLine="707"/>
        <w:jc w:val="both"/>
        <w:rPr>
          <w:rFonts w:ascii="Times New Roman" w:hAnsi="Times New Roman"/>
          <w:color w:val="000000"/>
          <w:sz w:val="30"/>
          <w:szCs w:val="30"/>
          <w:lang w:eastAsia="be-BY"/>
        </w:rPr>
      </w:pPr>
      <w:bookmarkStart w:id="0" w:name="_Hlk125454183"/>
      <w:r w:rsidRPr="00877204">
        <w:rPr>
          <w:rFonts w:ascii="Times New Roman" w:hAnsi="Times New Roman"/>
          <w:color w:val="000000"/>
          <w:sz w:val="30"/>
          <w:szCs w:val="30"/>
          <w:lang w:eastAsia="be-BY"/>
        </w:rPr>
        <w:lastRenderedPageBreak/>
        <w:t>В процессе усвоения содержания учебного материала используются продуктивные, частично-поисковые (эвристические), проблемного изложения, исследовательские (практические) методы.</w:t>
      </w:r>
    </w:p>
    <w:p w:rsidR="00CD77AD" w:rsidRPr="00877204" w:rsidRDefault="00CD77AD" w:rsidP="00CD77AD">
      <w:pPr>
        <w:shd w:val="clear" w:color="auto" w:fill="FFFFFF"/>
        <w:spacing w:after="0" w:line="240" w:lineRule="auto"/>
        <w:ind w:firstLine="707"/>
        <w:jc w:val="both"/>
        <w:rPr>
          <w:rFonts w:ascii="Times New Roman" w:hAnsi="Times New Roman"/>
          <w:color w:val="000000"/>
          <w:sz w:val="30"/>
          <w:szCs w:val="30"/>
          <w:lang w:eastAsia="be-BY"/>
        </w:rPr>
      </w:pPr>
      <w:r w:rsidRPr="00877204">
        <w:rPr>
          <w:rFonts w:ascii="Times New Roman" w:hAnsi="Times New Roman"/>
          <w:color w:val="000000"/>
          <w:sz w:val="30"/>
          <w:szCs w:val="30"/>
          <w:lang w:eastAsia="be-BY"/>
        </w:rPr>
        <w:t xml:space="preserve">Рекомендуемые виды учебно-познавательной деятельности: работа с различными источниками исторической информации; самостоятельное составление </w:t>
      </w:r>
      <w:r w:rsidRPr="00727E63">
        <w:rPr>
          <w:rFonts w:ascii="Times New Roman" w:hAnsi="Times New Roman"/>
          <w:color w:val="000000"/>
          <w:sz w:val="30"/>
          <w:szCs w:val="30"/>
          <w:lang w:eastAsia="be-BY"/>
        </w:rPr>
        <w:t>сводных (сравнительных, синхронистических) таблиц (схем)</w:t>
      </w:r>
      <w:r w:rsidRPr="00877204">
        <w:rPr>
          <w:rFonts w:ascii="Times New Roman" w:hAnsi="Times New Roman"/>
          <w:color w:val="000000"/>
          <w:sz w:val="30"/>
          <w:szCs w:val="30"/>
          <w:lang w:eastAsia="be-BY"/>
        </w:rPr>
        <w:t xml:space="preserve"> диаграмм; решение познавательных задач и проблемных ситуаций; выполнение заданий </w:t>
      </w:r>
      <w:r w:rsidRPr="00727E63">
        <w:rPr>
          <w:rFonts w:ascii="Times New Roman" w:hAnsi="Times New Roman"/>
          <w:color w:val="000000"/>
          <w:sz w:val="30"/>
          <w:szCs w:val="30"/>
          <w:lang w:eastAsia="be-BY"/>
        </w:rPr>
        <w:t>поискового (исследовательского) характера</w:t>
      </w:r>
      <w:r w:rsidRPr="00877204">
        <w:rPr>
          <w:rFonts w:ascii="Times New Roman" w:hAnsi="Times New Roman"/>
          <w:color w:val="000000"/>
          <w:sz w:val="30"/>
          <w:szCs w:val="30"/>
          <w:lang w:eastAsia="be-BY"/>
        </w:rPr>
        <w:t xml:space="preserve">; участие в разработке и реализации образовательных (исследовательских) проектов, дискуссиях; проведение экскурсий, посещение музеев (экспозиций, выставок). </w:t>
      </w:r>
    </w:p>
    <w:bookmarkEnd w:id="0"/>
    <w:p w:rsidR="00CD77AD" w:rsidRPr="00877204" w:rsidRDefault="00CD77AD" w:rsidP="00CD77AD">
      <w:pPr>
        <w:tabs>
          <w:tab w:val="left" w:pos="1094"/>
        </w:tabs>
        <w:spacing w:after="0" w:line="240" w:lineRule="auto"/>
        <w:ind w:firstLine="709"/>
        <w:jc w:val="both"/>
        <w:rPr>
          <w:rFonts w:ascii="Times New Roman" w:hAnsi="Times New Roman"/>
          <w:sz w:val="30"/>
          <w:szCs w:val="30"/>
        </w:rPr>
      </w:pPr>
      <w:r>
        <w:rPr>
          <w:rFonts w:ascii="Times New Roman" w:hAnsi="Times New Roman"/>
          <w:sz w:val="30"/>
          <w:szCs w:val="30"/>
        </w:rPr>
        <w:t>Настоящая у</w:t>
      </w:r>
      <w:r w:rsidRPr="00877204">
        <w:rPr>
          <w:rFonts w:ascii="Times New Roman" w:hAnsi="Times New Roman"/>
          <w:sz w:val="30"/>
          <w:szCs w:val="30"/>
        </w:rPr>
        <w:t>чебная программа предусматривает проведение уроков «Наш край», что позволит познакомить учащихся с особенностями исторического развития своего региона. При освоении краеведческого материала целесообразно использовать историко-документальную хронику «Память»; проводить экскурсии, посещать музеи и другие учреждения, организовывать проектную (исследовательскую) деятельность учащихся, проводить встречи со знаменитыми земляками.</w:t>
      </w:r>
    </w:p>
    <w:p w:rsidR="00CD77AD" w:rsidRPr="00877204" w:rsidRDefault="00CD77AD" w:rsidP="00CD77AD">
      <w:pPr>
        <w:tabs>
          <w:tab w:val="left" w:pos="1110"/>
        </w:tabs>
        <w:spacing w:after="0" w:line="240" w:lineRule="auto"/>
        <w:ind w:right="102" w:firstLine="709"/>
        <w:jc w:val="both"/>
        <w:rPr>
          <w:rFonts w:ascii="Times New Roman" w:hAnsi="Times New Roman"/>
          <w:sz w:val="30"/>
          <w:szCs w:val="30"/>
        </w:rPr>
      </w:pPr>
      <w:r w:rsidRPr="00877204">
        <w:rPr>
          <w:rFonts w:ascii="Times New Roman" w:hAnsi="Times New Roman"/>
          <w:sz w:val="30"/>
          <w:szCs w:val="30"/>
        </w:rPr>
        <w:t xml:space="preserve">При изучении темы «Беларусь в годы Второй мировой и Великой Отечественной войн» в </w:t>
      </w:r>
      <w:r w:rsidRPr="00877204">
        <w:rPr>
          <w:rFonts w:ascii="Times New Roman" w:hAnsi="Times New Roman"/>
          <w:sz w:val="30"/>
          <w:szCs w:val="30"/>
          <w:lang w:val="en-US"/>
        </w:rPr>
        <w:t>XI</w:t>
      </w:r>
      <w:r w:rsidRPr="00877204">
        <w:rPr>
          <w:rFonts w:ascii="Times New Roman" w:hAnsi="Times New Roman"/>
          <w:sz w:val="30"/>
          <w:szCs w:val="30"/>
        </w:rPr>
        <w:t xml:space="preserve"> классе необходимо использовать материалы о геноциде белорусского народа, предоставленные Генеральной прокуратурой Республики Беларусь, которые размещены на национальном образовательном портале</w:t>
      </w:r>
      <w:r>
        <w:rPr>
          <w:rFonts w:ascii="Times New Roman" w:hAnsi="Times New Roman"/>
          <w:sz w:val="30"/>
          <w:szCs w:val="30"/>
        </w:rPr>
        <w:t xml:space="preserve"> </w:t>
      </w:r>
      <w:r w:rsidRPr="00727E63">
        <w:rPr>
          <w:rFonts w:ascii="Times New Roman" w:hAnsi="Times New Roman"/>
          <w:sz w:val="30"/>
          <w:szCs w:val="30"/>
        </w:rPr>
        <w:t>(https://adu.by).</w:t>
      </w:r>
    </w:p>
    <w:p w:rsidR="00CD77AD" w:rsidRPr="00877204" w:rsidRDefault="00CD77AD" w:rsidP="00CD77AD">
      <w:pPr>
        <w:tabs>
          <w:tab w:val="left" w:pos="1110"/>
        </w:tabs>
        <w:spacing w:after="0" w:line="240" w:lineRule="auto"/>
        <w:ind w:right="102" w:firstLine="709"/>
        <w:jc w:val="both"/>
        <w:rPr>
          <w:rFonts w:ascii="Times New Roman" w:hAnsi="Times New Roman"/>
          <w:sz w:val="30"/>
          <w:szCs w:val="30"/>
        </w:rPr>
      </w:pPr>
      <w:r w:rsidRPr="00877204">
        <w:rPr>
          <w:rFonts w:ascii="Times New Roman" w:hAnsi="Times New Roman"/>
          <w:sz w:val="30"/>
          <w:szCs w:val="30"/>
        </w:rPr>
        <w:t xml:space="preserve">Выбор форм и методов обучения и воспитания, видов учебно-познавательной деятельности определяется учителем самостоятельно на основе целей и задач изучения определенной темы и сформулированных в </w:t>
      </w:r>
      <w:r>
        <w:rPr>
          <w:rFonts w:ascii="Times New Roman" w:hAnsi="Times New Roman"/>
          <w:sz w:val="30"/>
          <w:szCs w:val="30"/>
        </w:rPr>
        <w:t xml:space="preserve">настоящей </w:t>
      </w:r>
      <w:r w:rsidRPr="00877204">
        <w:rPr>
          <w:rFonts w:ascii="Times New Roman" w:hAnsi="Times New Roman"/>
          <w:sz w:val="30"/>
          <w:szCs w:val="30"/>
        </w:rPr>
        <w:t>учебной программе требований к результатам учебной деятельности учащихся.</w:t>
      </w:r>
    </w:p>
    <w:p w:rsidR="00CD77AD" w:rsidRPr="00877204" w:rsidRDefault="00CD77AD" w:rsidP="00CD77AD">
      <w:pPr>
        <w:tabs>
          <w:tab w:val="left" w:pos="1299"/>
        </w:tabs>
        <w:spacing w:after="0" w:line="240" w:lineRule="auto"/>
        <w:ind w:firstLine="720"/>
        <w:contextualSpacing/>
        <w:rPr>
          <w:rFonts w:ascii="Times New Roman" w:hAnsi="Times New Roman"/>
          <w:sz w:val="30"/>
          <w:szCs w:val="30"/>
          <w:lang w:eastAsia="ru-RU"/>
        </w:rPr>
      </w:pPr>
      <w:r w:rsidRPr="00877204">
        <w:rPr>
          <w:rFonts w:ascii="Times New Roman" w:hAnsi="Times New Roman"/>
          <w:sz w:val="30"/>
          <w:szCs w:val="30"/>
          <w:lang w:eastAsia="ru-RU"/>
        </w:rPr>
        <w:t xml:space="preserve">6. Ожидаемые результаты освоения </w:t>
      </w:r>
      <w:r>
        <w:rPr>
          <w:rFonts w:ascii="Times New Roman" w:hAnsi="Times New Roman"/>
          <w:sz w:val="30"/>
          <w:szCs w:val="30"/>
          <w:lang w:eastAsia="ru-RU"/>
        </w:rPr>
        <w:t xml:space="preserve">настоящей </w:t>
      </w:r>
      <w:r w:rsidRPr="00877204">
        <w:rPr>
          <w:rFonts w:ascii="Times New Roman" w:hAnsi="Times New Roman"/>
          <w:sz w:val="30"/>
          <w:szCs w:val="30"/>
          <w:lang w:eastAsia="ru-RU"/>
        </w:rPr>
        <w:t>учебной программы</w:t>
      </w:r>
      <w:r>
        <w:rPr>
          <w:rFonts w:ascii="Times New Roman" w:hAnsi="Times New Roman"/>
          <w:sz w:val="30"/>
          <w:szCs w:val="30"/>
          <w:lang w:eastAsia="ru-RU"/>
        </w:rPr>
        <w:t>:</w:t>
      </w:r>
    </w:p>
    <w:p w:rsidR="00CD77AD" w:rsidRPr="00877204" w:rsidRDefault="00CD77AD" w:rsidP="00CD77AD">
      <w:pPr>
        <w:tabs>
          <w:tab w:val="left" w:pos="1110"/>
        </w:tabs>
        <w:spacing w:after="0" w:line="240" w:lineRule="auto"/>
        <w:ind w:right="102" w:firstLine="709"/>
        <w:jc w:val="both"/>
        <w:rPr>
          <w:rFonts w:ascii="Times New Roman" w:hAnsi="Times New Roman"/>
          <w:color w:val="000000"/>
          <w:sz w:val="30"/>
          <w:szCs w:val="30"/>
        </w:rPr>
      </w:pPr>
      <w:r w:rsidRPr="00877204">
        <w:rPr>
          <w:rFonts w:ascii="Times New Roman" w:hAnsi="Times New Roman"/>
          <w:sz w:val="30"/>
          <w:szCs w:val="30"/>
        </w:rPr>
        <w:t xml:space="preserve">6.1. </w:t>
      </w:r>
      <w:r>
        <w:rPr>
          <w:rFonts w:ascii="Times New Roman" w:hAnsi="Times New Roman"/>
          <w:sz w:val="30"/>
          <w:szCs w:val="30"/>
        </w:rPr>
        <w:t>л</w:t>
      </w:r>
      <w:r w:rsidRPr="00877204">
        <w:rPr>
          <w:rFonts w:ascii="Times New Roman" w:hAnsi="Times New Roman"/>
          <w:sz w:val="30"/>
          <w:szCs w:val="30"/>
        </w:rPr>
        <w:t xml:space="preserve">ичностные результаты обучения ориентированы на формирование жизненного опыта, мировоззрения, личностной и гражданской позиции, ценностных ориентаций личности. </w:t>
      </w:r>
      <w:r w:rsidRPr="00877204">
        <w:rPr>
          <w:rFonts w:ascii="Times New Roman" w:hAnsi="Times New Roman"/>
          <w:color w:val="000000"/>
          <w:sz w:val="30"/>
          <w:szCs w:val="30"/>
        </w:rPr>
        <w:t xml:space="preserve">Личностные результаты освоения содержания </w:t>
      </w:r>
      <w:r>
        <w:rPr>
          <w:rFonts w:ascii="Times New Roman" w:hAnsi="Times New Roman"/>
          <w:color w:val="000000"/>
          <w:sz w:val="30"/>
          <w:szCs w:val="30"/>
        </w:rPr>
        <w:t xml:space="preserve">настоящей </w:t>
      </w:r>
      <w:r w:rsidRPr="00877204">
        <w:rPr>
          <w:rFonts w:ascii="Times New Roman" w:hAnsi="Times New Roman"/>
          <w:color w:val="000000"/>
          <w:sz w:val="30"/>
          <w:szCs w:val="30"/>
        </w:rPr>
        <w:t>учебной программы выражаются в том, что учащийся:</w:t>
      </w:r>
    </w:p>
    <w:p w:rsidR="00CD77AD" w:rsidRPr="00877204" w:rsidRDefault="00CD77AD" w:rsidP="00CD77AD">
      <w:pPr>
        <w:tabs>
          <w:tab w:val="left" w:pos="1110"/>
        </w:tabs>
        <w:spacing w:after="0" w:line="240" w:lineRule="auto"/>
        <w:ind w:right="102" w:firstLine="709"/>
        <w:jc w:val="both"/>
        <w:rPr>
          <w:rFonts w:ascii="Times New Roman" w:hAnsi="Times New Roman"/>
          <w:color w:val="000000"/>
          <w:sz w:val="30"/>
          <w:szCs w:val="30"/>
        </w:rPr>
      </w:pPr>
      <w:r w:rsidRPr="00877204">
        <w:rPr>
          <w:rFonts w:ascii="Times New Roman" w:hAnsi="Times New Roman"/>
          <w:color w:val="000000"/>
          <w:sz w:val="30"/>
          <w:szCs w:val="30"/>
        </w:rPr>
        <w:t>руководствуется в поведении традиционными ценностями, принятыми в современном белорусском обществе;</w:t>
      </w:r>
    </w:p>
    <w:p w:rsidR="00CD77AD" w:rsidRPr="00877204" w:rsidRDefault="00CD77AD" w:rsidP="00CD77AD">
      <w:pPr>
        <w:tabs>
          <w:tab w:val="left" w:pos="1110"/>
        </w:tabs>
        <w:spacing w:after="0" w:line="240" w:lineRule="auto"/>
        <w:ind w:right="102" w:firstLine="709"/>
        <w:jc w:val="both"/>
        <w:rPr>
          <w:rFonts w:ascii="Times New Roman" w:hAnsi="Times New Roman"/>
          <w:color w:val="000000"/>
          <w:sz w:val="30"/>
          <w:szCs w:val="30"/>
        </w:rPr>
      </w:pPr>
      <w:r w:rsidRPr="00877204">
        <w:rPr>
          <w:rFonts w:ascii="Times New Roman" w:hAnsi="Times New Roman"/>
          <w:color w:val="000000"/>
          <w:sz w:val="30"/>
          <w:szCs w:val="30"/>
        </w:rPr>
        <w:t>обладает национальным самосознанием, чувством патриотизма;</w:t>
      </w:r>
    </w:p>
    <w:p w:rsidR="00CD77AD" w:rsidRPr="00877204" w:rsidRDefault="00CD77AD" w:rsidP="00CD77AD">
      <w:pPr>
        <w:tabs>
          <w:tab w:val="left" w:pos="1110"/>
        </w:tabs>
        <w:spacing w:after="0" w:line="240" w:lineRule="auto"/>
        <w:ind w:right="102" w:firstLine="709"/>
        <w:jc w:val="both"/>
        <w:rPr>
          <w:rFonts w:ascii="Times New Roman" w:hAnsi="Times New Roman"/>
          <w:color w:val="000000"/>
          <w:sz w:val="30"/>
          <w:szCs w:val="30"/>
        </w:rPr>
      </w:pPr>
      <w:r w:rsidRPr="00877204">
        <w:rPr>
          <w:rFonts w:ascii="Times New Roman" w:hAnsi="Times New Roman"/>
          <w:color w:val="000000"/>
          <w:sz w:val="30"/>
          <w:szCs w:val="30"/>
        </w:rPr>
        <w:t>демонстрирует социально активное и ответственное поведение;</w:t>
      </w:r>
    </w:p>
    <w:p w:rsidR="00CD77AD" w:rsidRPr="00877204" w:rsidRDefault="00CD77AD" w:rsidP="00CD77AD">
      <w:pPr>
        <w:tabs>
          <w:tab w:val="left" w:pos="1110"/>
        </w:tabs>
        <w:spacing w:after="0" w:line="240" w:lineRule="auto"/>
        <w:ind w:right="102" w:firstLine="709"/>
        <w:jc w:val="both"/>
        <w:rPr>
          <w:rFonts w:ascii="Times New Roman" w:hAnsi="Times New Roman"/>
          <w:color w:val="000000"/>
          <w:sz w:val="30"/>
          <w:szCs w:val="30"/>
        </w:rPr>
      </w:pPr>
      <w:r w:rsidRPr="00877204">
        <w:rPr>
          <w:rFonts w:ascii="Times New Roman" w:hAnsi="Times New Roman"/>
          <w:color w:val="000000"/>
          <w:sz w:val="30"/>
          <w:szCs w:val="30"/>
        </w:rPr>
        <w:t>проявляет готовность и способность к взаимопониманию, диалогу и сотрудничеству</w:t>
      </w:r>
      <w:r>
        <w:rPr>
          <w:rFonts w:ascii="Times New Roman" w:hAnsi="Times New Roman"/>
          <w:color w:val="000000"/>
          <w:sz w:val="30"/>
          <w:szCs w:val="30"/>
        </w:rPr>
        <w:t>;</w:t>
      </w:r>
    </w:p>
    <w:p w:rsidR="00CD77AD" w:rsidRPr="00877204" w:rsidRDefault="00CD77AD" w:rsidP="00CD77AD">
      <w:pPr>
        <w:spacing w:after="0" w:line="240" w:lineRule="auto"/>
        <w:ind w:firstLine="709"/>
        <w:jc w:val="both"/>
        <w:rPr>
          <w:rFonts w:ascii="Times New Roman" w:hAnsi="Times New Roman"/>
          <w:sz w:val="30"/>
          <w:szCs w:val="30"/>
        </w:rPr>
      </w:pPr>
      <w:r w:rsidRPr="00877204">
        <w:rPr>
          <w:rFonts w:ascii="Times New Roman" w:hAnsi="Times New Roman"/>
          <w:sz w:val="30"/>
          <w:szCs w:val="30"/>
        </w:rPr>
        <w:t xml:space="preserve">6.2. </w:t>
      </w:r>
      <w:r>
        <w:rPr>
          <w:rFonts w:ascii="Times New Roman" w:hAnsi="Times New Roman"/>
          <w:sz w:val="30"/>
          <w:szCs w:val="30"/>
        </w:rPr>
        <w:t>м</w:t>
      </w:r>
      <w:r w:rsidRPr="00877204">
        <w:rPr>
          <w:rFonts w:ascii="Times New Roman" w:hAnsi="Times New Roman"/>
          <w:sz w:val="30"/>
          <w:szCs w:val="30"/>
        </w:rPr>
        <w:t xml:space="preserve">етапредметные результаты обучения выражаются в том, что учащийся: </w:t>
      </w:r>
    </w:p>
    <w:p w:rsidR="00CD77AD" w:rsidRPr="00877204" w:rsidRDefault="00CD77AD" w:rsidP="00CD77AD">
      <w:pPr>
        <w:spacing w:after="0" w:line="240" w:lineRule="auto"/>
        <w:ind w:firstLine="709"/>
        <w:jc w:val="both"/>
        <w:rPr>
          <w:rFonts w:ascii="Times New Roman" w:hAnsi="Times New Roman"/>
          <w:sz w:val="30"/>
          <w:szCs w:val="30"/>
        </w:rPr>
      </w:pPr>
      <w:r w:rsidRPr="00877204">
        <w:rPr>
          <w:rFonts w:ascii="Times New Roman" w:hAnsi="Times New Roman"/>
          <w:sz w:val="30"/>
          <w:szCs w:val="30"/>
        </w:rPr>
        <w:lastRenderedPageBreak/>
        <w:t>определяет цели своего обучения, формулирует субъективно новые задачи учебно-познавательной деятельности;</w:t>
      </w:r>
    </w:p>
    <w:p w:rsidR="00CD77AD" w:rsidRPr="00877204" w:rsidRDefault="00CD77AD" w:rsidP="00CD77AD">
      <w:pPr>
        <w:spacing w:after="0" w:line="240" w:lineRule="auto"/>
        <w:ind w:firstLine="709"/>
        <w:jc w:val="both"/>
        <w:rPr>
          <w:rFonts w:ascii="Times New Roman" w:hAnsi="Times New Roman"/>
          <w:sz w:val="30"/>
          <w:szCs w:val="30"/>
        </w:rPr>
      </w:pPr>
      <w:r w:rsidRPr="00877204">
        <w:rPr>
          <w:rFonts w:ascii="Times New Roman" w:hAnsi="Times New Roman"/>
          <w:sz w:val="30"/>
          <w:szCs w:val="30"/>
        </w:rPr>
        <w:t>самостоятельно организует деятельность, планирует собственные учебные достижения;</w:t>
      </w:r>
    </w:p>
    <w:p w:rsidR="00CD77AD" w:rsidRPr="00877204" w:rsidRDefault="00CD77AD" w:rsidP="00CD77AD">
      <w:pPr>
        <w:spacing w:after="0" w:line="240" w:lineRule="auto"/>
        <w:ind w:firstLine="709"/>
        <w:jc w:val="both"/>
        <w:rPr>
          <w:rFonts w:ascii="Times New Roman" w:hAnsi="Times New Roman"/>
          <w:sz w:val="30"/>
          <w:szCs w:val="30"/>
        </w:rPr>
      </w:pPr>
      <w:r w:rsidRPr="00877204">
        <w:rPr>
          <w:rFonts w:ascii="Times New Roman" w:hAnsi="Times New Roman"/>
          <w:sz w:val="30"/>
          <w:szCs w:val="30"/>
        </w:rPr>
        <w:t>осуществляет продуктивную учебную деятельность на основе сформированных общеучебных навыков;</w:t>
      </w:r>
    </w:p>
    <w:p w:rsidR="00CD77AD" w:rsidRPr="00877204" w:rsidRDefault="00CD77AD" w:rsidP="00CD77AD">
      <w:pPr>
        <w:spacing w:after="0" w:line="240" w:lineRule="auto"/>
        <w:ind w:firstLine="709"/>
        <w:jc w:val="both"/>
        <w:rPr>
          <w:rFonts w:ascii="Times New Roman" w:hAnsi="Times New Roman"/>
          <w:sz w:val="30"/>
          <w:szCs w:val="30"/>
        </w:rPr>
      </w:pPr>
      <w:r w:rsidRPr="00877204">
        <w:rPr>
          <w:rFonts w:ascii="Times New Roman" w:hAnsi="Times New Roman"/>
          <w:sz w:val="30"/>
          <w:szCs w:val="30"/>
        </w:rPr>
        <w:t>владеет логическими операциями сравнения, анализа, синтеза, обобщения, установления причинно-следственных связей между фактами, доказательства и опровержения;</w:t>
      </w:r>
    </w:p>
    <w:p w:rsidR="00CD77AD" w:rsidRPr="00877204" w:rsidRDefault="00CD77AD" w:rsidP="00CD77AD">
      <w:pPr>
        <w:spacing w:after="0" w:line="240" w:lineRule="auto"/>
        <w:ind w:firstLine="709"/>
        <w:jc w:val="both"/>
        <w:rPr>
          <w:rFonts w:ascii="Times New Roman" w:hAnsi="Times New Roman"/>
          <w:sz w:val="30"/>
          <w:szCs w:val="30"/>
        </w:rPr>
      </w:pPr>
      <w:r w:rsidRPr="00877204">
        <w:rPr>
          <w:rFonts w:ascii="Times New Roman" w:hAnsi="Times New Roman"/>
          <w:sz w:val="30"/>
          <w:szCs w:val="30"/>
        </w:rPr>
        <w:t>рационально объясняет на основе сформированных знаний и анализа собственного опыта происходящие явления и события современной жизни;</w:t>
      </w:r>
    </w:p>
    <w:p w:rsidR="00CD77AD" w:rsidRPr="00877204" w:rsidRDefault="00CD77AD" w:rsidP="00CD77AD">
      <w:pPr>
        <w:spacing w:after="0" w:line="240" w:lineRule="auto"/>
        <w:ind w:firstLine="709"/>
        <w:jc w:val="both"/>
        <w:rPr>
          <w:rFonts w:ascii="Times New Roman" w:hAnsi="Times New Roman"/>
          <w:sz w:val="30"/>
          <w:szCs w:val="30"/>
        </w:rPr>
      </w:pPr>
      <w:r w:rsidRPr="00877204">
        <w:rPr>
          <w:rFonts w:ascii="Times New Roman" w:hAnsi="Times New Roman"/>
          <w:sz w:val="30"/>
          <w:szCs w:val="30"/>
        </w:rPr>
        <w:t>критически воспринимает информацию, полученную из различных источников, грамотно интерпретирует и использует ее в образовательных и общекультурных целях</w:t>
      </w:r>
      <w:r>
        <w:rPr>
          <w:rFonts w:ascii="Times New Roman" w:hAnsi="Times New Roman"/>
          <w:sz w:val="30"/>
          <w:szCs w:val="30"/>
        </w:rPr>
        <w:t>;</w:t>
      </w:r>
    </w:p>
    <w:p w:rsidR="00CD77AD" w:rsidRPr="00877204" w:rsidRDefault="00CD77AD" w:rsidP="00CD77AD">
      <w:pPr>
        <w:spacing w:after="0" w:line="240" w:lineRule="auto"/>
        <w:ind w:firstLine="720"/>
        <w:jc w:val="both"/>
        <w:rPr>
          <w:rFonts w:ascii="Times New Roman" w:hAnsi="Times New Roman"/>
          <w:sz w:val="30"/>
          <w:szCs w:val="30"/>
        </w:rPr>
      </w:pPr>
      <w:r w:rsidRPr="00877204">
        <w:rPr>
          <w:rFonts w:ascii="Times New Roman" w:hAnsi="Times New Roman"/>
          <w:sz w:val="30"/>
          <w:szCs w:val="30"/>
        </w:rPr>
        <w:t xml:space="preserve">6.3. </w:t>
      </w:r>
      <w:r>
        <w:rPr>
          <w:rFonts w:ascii="Times New Roman" w:hAnsi="Times New Roman"/>
          <w:sz w:val="30"/>
          <w:szCs w:val="30"/>
        </w:rPr>
        <w:t>в</w:t>
      </w:r>
      <w:r w:rsidRPr="00877204">
        <w:rPr>
          <w:rFonts w:ascii="Times New Roman" w:hAnsi="Times New Roman"/>
          <w:sz w:val="30"/>
          <w:szCs w:val="30"/>
        </w:rPr>
        <w:t xml:space="preserve"> соответствии с предметными результатами обучения учащимся нужно усвоить теоретические знания, характеризующие исторический процесс в целом и различные стороны общественного развития Беларуси; наиболее существенные причинно-следственные связи; основные исторические понятия в их системе и взаимосвязи. Предметные результаты обучения представлены в «Основных требованиях к результатам учебной деятельности учащихся».</w:t>
      </w:r>
    </w:p>
    <w:p w:rsidR="00CD77AD" w:rsidRPr="00877204" w:rsidRDefault="00CD77AD" w:rsidP="00CD77AD">
      <w:pPr>
        <w:spacing w:after="0" w:line="240" w:lineRule="auto"/>
        <w:ind w:firstLine="720"/>
        <w:jc w:val="both"/>
        <w:rPr>
          <w:rFonts w:ascii="Times New Roman" w:hAnsi="Times New Roman"/>
          <w:sz w:val="30"/>
          <w:szCs w:val="30"/>
        </w:rPr>
      </w:pPr>
      <w:r w:rsidRPr="00877204">
        <w:rPr>
          <w:rFonts w:ascii="Times New Roman" w:hAnsi="Times New Roman"/>
          <w:sz w:val="30"/>
          <w:szCs w:val="30"/>
        </w:rPr>
        <w:t>7. Содержание обучения по учебному предмету «История Беларуси» построено в соответствии с концентрическим принципом, что предполагает усвоение содержания учебного материала в X–XI классах на проблемно-теоретическом уровне.</w:t>
      </w:r>
    </w:p>
    <w:p w:rsidR="00CD77AD" w:rsidRPr="00877204" w:rsidRDefault="00CD77AD" w:rsidP="00CD77AD">
      <w:pPr>
        <w:spacing w:after="0" w:line="240" w:lineRule="auto"/>
        <w:jc w:val="center"/>
        <w:rPr>
          <w:rFonts w:ascii="Times New Roman" w:hAnsi="Times New Roman"/>
          <w:sz w:val="30"/>
          <w:szCs w:val="30"/>
          <w:lang w:eastAsia="ru-RU"/>
        </w:rPr>
      </w:pPr>
    </w:p>
    <w:p w:rsidR="00CD77AD" w:rsidRPr="0031446A" w:rsidRDefault="00CD77AD" w:rsidP="00CD77AD">
      <w:pPr>
        <w:spacing w:after="0" w:line="240" w:lineRule="auto"/>
        <w:jc w:val="center"/>
        <w:rPr>
          <w:rFonts w:ascii="Times New Roman" w:hAnsi="Times New Roman"/>
          <w:sz w:val="30"/>
          <w:szCs w:val="30"/>
          <w:lang w:eastAsia="ru-RU"/>
        </w:rPr>
      </w:pPr>
      <w:r w:rsidRPr="0031446A">
        <w:rPr>
          <w:rFonts w:ascii="Times New Roman" w:hAnsi="Times New Roman"/>
          <w:sz w:val="30"/>
          <w:szCs w:val="30"/>
          <w:lang w:eastAsia="ru-RU"/>
        </w:rPr>
        <w:t>ГЛАВА 2</w:t>
      </w:r>
    </w:p>
    <w:p w:rsidR="00CD77AD" w:rsidRPr="0031446A" w:rsidRDefault="00CD77AD" w:rsidP="00CD77AD">
      <w:pPr>
        <w:spacing w:after="0" w:line="240" w:lineRule="auto"/>
        <w:jc w:val="center"/>
        <w:rPr>
          <w:rFonts w:ascii="Times New Roman" w:hAnsi="Times New Roman"/>
          <w:sz w:val="30"/>
          <w:szCs w:val="30"/>
          <w:lang w:eastAsia="ru-RU"/>
        </w:rPr>
      </w:pPr>
      <w:r w:rsidRPr="0031446A">
        <w:rPr>
          <w:rFonts w:ascii="Times New Roman" w:hAnsi="Times New Roman"/>
          <w:sz w:val="30"/>
          <w:szCs w:val="30"/>
          <w:lang w:eastAsia="ru-RU"/>
        </w:rPr>
        <w:t xml:space="preserve">СОДЕРЖАНИЕ УЧЕБНОГО ПРЕДМЕТА В </w:t>
      </w:r>
      <w:r w:rsidRPr="0031446A">
        <w:rPr>
          <w:rFonts w:ascii="Times New Roman" w:hAnsi="Times New Roman"/>
          <w:sz w:val="30"/>
          <w:szCs w:val="30"/>
          <w:lang w:val="en-US" w:eastAsia="ru-RU"/>
        </w:rPr>
        <w:t>X</w:t>
      </w:r>
      <w:r w:rsidRPr="0031446A">
        <w:rPr>
          <w:rFonts w:ascii="Times New Roman" w:hAnsi="Times New Roman"/>
          <w:sz w:val="30"/>
          <w:szCs w:val="30"/>
          <w:lang w:eastAsia="ru-RU"/>
        </w:rPr>
        <w:t xml:space="preserve"> КЛАССЕ. ОСНОВНЫЕ ТРЕБОВАНИЯ К РЕЗУЛЬТАТАМ УЧЕБНОЙ ДЕЯТЕЛЬНОСТИ УЧАЩИХСЯ</w:t>
      </w:r>
    </w:p>
    <w:p w:rsidR="00CD77AD" w:rsidRPr="00877204" w:rsidRDefault="00CD77AD" w:rsidP="00CD77AD">
      <w:pPr>
        <w:tabs>
          <w:tab w:val="left" w:pos="709"/>
        </w:tabs>
        <w:spacing w:after="0" w:line="240" w:lineRule="auto"/>
        <w:ind w:left="709"/>
        <w:jc w:val="both"/>
        <w:rPr>
          <w:rFonts w:ascii="Times New Roman" w:hAnsi="Times New Roman"/>
          <w:sz w:val="30"/>
          <w:szCs w:val="30"/>
          <w:lang w:eastAsia="ru-RU"/>
        </w:rPr>
      </w:pPr>
      <w:r w:rsidRPr="00877204">
        <w:rPr>
          <w:rFonts w:ascii="Times New Roman" w:hAnsi="Times New Roman"/>
          <w:sz w:val="30"/>
          <w:szCs w:val="30"/>
          <w:lang w:eastAsia="ru-RU"/>
        </w:rPr>
        <w:t>(1 час в неделю, всего 35 часов, в том числе 1 резервный час)</w:t>
      </w:r>
    </w:p>
    <w:p w:rsidR="00CD77AD" w:rsidRPr="00877204" w:rsidRDefault="00CD77AD" w:rsidP="00CD77AD">
      <w:pPr>
        <w:spacing w:after="0" w:line="240" w:lineRule="auto"/>
        <w:outlineLvl w:val="0"/>
        <w:rPr>
          <w:rFonts w:ascii="Times New Roman" w:hAnsi="Times New Roman"/>
          <w:bCs/>
          <w:color w:val="000000"/>
          <w:sz w:val="30"/>
          <w:szCs w:val="30"/>
        </w:rPr>
      </w:pPr>
    </w:p>
    <w:p w:rsidR="00CD77AD" w:rsidRPr="00877204" w:rsidRDefault="00CD77AD" w:rsidP="00CD77AD">
      <w:pPr>
        <w:spacing w:after="0" w:line="240" w:lineRule="auto"/>
        <w:jc w:val="center"/>
        <w:outlineLvl w:val="0"/>
        <w:rPr>
          <w:rFonts w:ascii="Times New Roman" w:hAnsi="Times New Roman"/>
          <w:color w:val="000000"/>
          <w:sz w:val="30"/>
          <w:szCs w:val="30"/>
        </w:rPr>
      </w:pPr>
      <w:r w:rsidRPr="00877204">
        <w:rPr>
          <w:rFonts w:ascii="Times New Roman" w:hAnsi="Times New Roman"/>
          <w:bCs/>
          <w:color w:val="000000"/>
          <w:sz w:val="30"/>
          <w:szCs w:val="30"/>
        </w:rPr>
        <w:t>Введение</w:t>
      </w:r>
    </w:p>
    <w:p w:rsidR="00CD77AD" w:rsidRPr="00877204" w:rsidRDefault="00CD77AD" w:rsidP="00CD77AD">
      <w:pPr>
        <w:spacing w:after="0" w:line="240" w:lineRule="auto"/>
        <w:jc w:val="center"/>
        <w:rPr>
          <w:rFonts w:ascii="Times New Roman" w:hAnsi="Times New Roman"/>
          <w:bCs/>
          <w:color w:val="000000"/>
          <w:sz w:val="30"/>
          <w:szCs w:val="30"/>
        </w:rPr>
      </w:pPr>
      <w:r w:rsidRPr="00877204">
        <w:rPr>
          <w:rFonts w:ascii="Times New Roman" w:hAnsi="Times New Roman"/>
          <w:color w:val="000000"/>
          <w:sz w:val="30"/>
          <w:szCs w:val="30"/>
        </w:rPr>
        <w:t>(1 час)</w:t>
      </w:r>
    </w:p>
    <w:p w:rsidR="00CD77AD" w:rsidRPr="00877204" w:rsidRDefault="00CD77AD" w:rsidP="00CD77AD">
      <w:pPr>
        <w:spacing w:after="0" w:line="240" w:lineRule="auto"/>
        <w:ind w:firstLine="709"/>
        <w:jc w:val="both"/>
        <w:rPr>
          <w:rFonts w:ascii="Times New Roman" w:hAnsi="Times New Roman"/>
          <w:color w:val="000000"/>
          <w:sz w:val="30"/>
          <w:szCs w:val="30"/>
        </w:rPr>
      </w:pPr>
      <w:r w:rsidRPr="00877204">
        <w:rPr>
          <w:rFonts w:ascii="Times New Roman" w:hAnsi="Times New Roman"/>
          <w:bCs/>
          <w:color w:val="000000"/>
          <w:sz w:val="30"/>
          <w:szCs w:val="30"/>
        </w:rPr>
        <w:t>Особенности истории Беларуси с древнейших времен до конца Х</w:t>
      </w:r>
      <w:r w:rsidRPr="00877204">
        <w:rPr>
          <w:rFonts w:ascii="Times New Roman" w:hAnsi="Times New Roman"/>
          <w:bCs/>
          <w:color w:val="000000"/>
          <w:sz w:val="30"/>
          <w:szCs w:val="30"/>
          <w:lang w:val="en-US"/>
        </w:rPr>
        <w:t>VIII</w:t>
      </w:r>
      <w:r w:rsidRPr="00877204">
        <w:rPr>
          <w:rFonts w:ascii="Times New Roman" w:hAnsi="Times New Roman"/>
          <w:bCs/>
          <w:color w:val="000000"/>
          <w:sz w:val="30"/>
          <w:szCs w:val="30"/>
        </w:rPr>
        <w:t xml:space="preserve"> в. </w:t>
      </w:r>
      <w:r w:rsidRPr="00877204">
        <w:rPr>
          <w:rFonts w:ascii="Times New Roman" w:hAnsi="Times New Roman"/>
          <w:color w:val="000000"/>
          <w:sz w:val="30"/>
          <w:szCs w:val="30"/>
        </w:rPr>
        <w:t>История Беларуси – составная часть всемирной истории. Периодизация истории Беларуси с древнейших времен до конца Х</w:t>
      </w:r>
      <w:r w:rsidRPr="00877204">
        <w:rPr>
          <w:rFonts w:ascii="Times New Roman" w:hAnsi="Times New Roman"/>
          <w:color w:val="000000"/>
          <w:sz w:val="30"/>
          <w:szCs w:val="30"/>
          <w:lang w:val="en-US"/>
        </w:rPr>
        <w:t>VIII</w:t>
      </w:r>
      <w:r w:rsidRPr="00877204">
        <w:rPr>
          <w:rFonts w:ascii="Times New Roman" w:hAnsi="Times New Roman"/>
          <w:color w:val="000000"/>
          <w:sz w:val="30"/>
          <w:szCs w:val="30"/>
        </w:rPr>
        <w:t xml:space="preserve"> в. Периоды формирования белорусского этноса (народности). Исторические формы государственности на территории Беларуси. Особенности общественно-политического, социально-экономического и духовно-культурного развития на белорусских землях.</w:t>
      </w:r>
    </w:p>
    <w:p w:rsidR="00CD77AD" w:rsidRPr="00877204" w:rsidRDefault="00CD77AD" w:rsidP="00CD77AD">
      <w:pPr>
        <w:spacing w:after="0" w:line="240" w:lineRule="auto"/>
        <w:jc w:val="center"/>
        <w:rPr>
          <w:rFonts w:ascii="Times New Roman" w:hAnsi="Times New Roman"/>
          <w:sz w:val="30"/>
          <w:szCs w:val="30"/>
          <w:lang w:eastAsia="ru-RU"/>
        </w:rPr>
      </w:pPr>
    </w:p>
    <w:p w:rsidR="00CD77AD" w:rsidRPr="00877204" w:rsidRDefault="00CD77AD" w:rsidP="00CD77AD">
      <w:pPr>
        <w:spacing w:after="0" w:line="240" w:lineRule="auto"/>
        <w:jc w:val="center"/>
        <w:rPr>
          <w:rFonts w:ascii="Times New Roman" w:hAnsi="Times New Roman"/>
          <w:bCs/>
          <w:color w:val="000000"/>
          <w:sz w:val="30"/>
          <w:szCs w:val="30"/>
        </w:rPr>
      </w:pPr>
      <w:r w:rsidRPr="00877204">
        <w:rPr>
          <w:rFonts w:ascii="Times New Roman" w:hAnsi="Times New Roman"/>
          <w:bCs/>
          <w:color w:val="000000"/>
          <w:sz w:val="30"/>
          <w:szCs w:val="30"/>
        </w:rPr>
        <w:lastRenderedPageBreak/>
        <w:t xml:space="preserve">ПЕРВОБЫТНОЕ ОБЩЕСТВО НА БЕЛОРУССКИХ ЗЕМЛЯХ: </w:t>
      </w:r>
    </w:p>
    <w:p w:rsidR="00CD77AD" w:rsidRPr="00877204" w:rsidRDefault="00CD77AD" w:rsidP="00CD77AD">
      <w:pPr>
        <w:tabs>
          <w:tab w:val="left" w:pos="709"/>
        </w:tabs>
        <w:spacing w:after="0" w:line="240" w:lineRule="auto"/>
        <w:jc w:val="center"/>
        <w:rPr>
          <w:rFonts w:ascii="Times New Roman" w:hAnsi="Times New Roman"/>
          <w:color w:val="000000"/>
          <w:sz w:val="30"/>
          <w:szCs w:val="30"/>
        </w:rPr>
      </w:pPr>
      <w:r w:rsidRPr="00877204">
        <w:rPr>
          <w:rFonts w:ascii="Times New Roman" w:hAnsi="Times New Roman"/>
          <w:bCs/>
          <w:color w:val="000000"/>
          <w:sz w:val="30"/>
          <w:szCs w:val="30"/>
        </w:rPr>
        <w:t>СТАНОВЛЕНИЕ И РАЗВИТИЕ</w:t>
      </w:r>
    </w:p>
    <w:p w:rsidR="00CD77AD" w:rsidRPr="00877204" w:rsidRDefault="00CD77AD" w:rsidP="00CD77AD">
      <w:pPr>
        <w:tabs>
          <w:tab w:val="left" w:pos="709"/>
        </w:tabs>
        <w:spacing w:after="0" w:line="240" w:lineRule="auto"/>
        <w:jc w:val="center"/>
        <w:rPr>
          <w:rFonts w:ascii="Times New Roman" w:hAnsi="Times New Roman"/>
          <w:bCs/>
          <w:color w:val="000000"/>
          <w:sz w:val="30"/>
          <w:szCs w:val="30"/>
        </w:rPr>
      </w:pPr>
      <w:r w:rsidRPr="00877204">
        <w:rPr>
          <w:rFonts w:ascii="Times New Roman" w:hAnsi="Times New Roman"/>
          <w:color w:val="000000"/>
          <w:sz w:val="30"/>
          <w:szCs w:val="30"/>
        </w:rPr>
        <w:t>(4 часа)</w:t>
      </w:r>
    </w:p>
    <w:p w:rsidR="00CD77AD" w:rsidRPr="00877204" w:rsidRDefault="00CD77AD" w:rsidP="00CD77AD">
      <w:pPr>
        <w:spacing w:after="0" w:line="240" w:lineRule="auto"/>
        <w:ind w:firstLine="709"/>
        <w:jc w:val="both"/>
        <w:rPr>
          <w:rFonts w:ascii="Times New Roman" w:hAnsi="Times New Roman"/>
          <w:bCs/>
          <w:color w:val="000000"/>
          <w:sz w:val="30"/>
          <w:szCs w:val="30"/>
        </w:rPr>
      </w:pPr>
      <w:r w:rsidRPr="00877204">
        <w:rPr>
          <w:rFonts w:ascii="Times New Roman" w:hAnsi="Times New Roman"/>
          <w:bCs/>
          <w:color w:val="000000"/>
          <w:sz w:val="30"/>
          <w:szCs w:val="30"/>
        </w:rPr>
        <w:t xml:space="preserve">Древнее население Беларуси. </w:t>
      </w:r>
      <w:r w:rsidRPr="00877204">
        <w:rPr>
          <w:rFonts w:ascii="Times New Roman" w:hAnsi="Times New Roman"/>
          <w:color w:val="000000"/>
          <w:sz w:val="30"/>
          <w:szCs w:val="30"/>
        </w:rPr>
        <w:t>Население Беларуси в каменном веке. Индоевропейцы и их роль в истории Беларуси. Население Беларуси в бронзовом веке. Население Беларуси в железном веке.</w:t>
      </w:r>
    </w:p>
    <w:p w:rsidR="00CD77AD" w:rsidRPr="00877204" w:rsidRDefault="00CD77AD" w:rsidP="00CD77AD">
      <w:pPr>
        <w:spacing w:after="0" w:line="240" w:lineRule="auto"/>
        <w:ind w:firstLine="709"/>
        <w:jc w:val="both"/>
        <w:rPr>
          <w:rFonts w:ascii="Times New Roman" w:hAnsi="Times New Roman"/>
          <w:bCs/>
          <w:color w:val="000000"/>
          <w:sz w:val="30"/>
          <w:szCs w:val="30"/>
        </w:rPr>
      </w:pPr>
      <w:r w:rsidRPr="00877204">
        <w:rPr>
          <w:rFonts w:ascii="Times New Roman" w:hAnsi="Times New Roman"/>
          <w:bCs/>
          <w:color w:val="000000"/>
          <w:sz w:val="30"/>
          <w:szCs w:val="30"/>
        </w:rPr>
        <w:t xml:space="preserve">Хозяйственная деятельность и социальные отношения на территории Беларуси в древний период. </w:t>
      </w:r>
      <w:r w:rsidRPr="00877204">
        <w:rPr>
          <w:rFonts w:ascii="Times New Roman" w:hAnsi="Times New Roman"/>
          <w:color w:val="000000"/>
          <w:sz w:val="30"/>
          <w:szCs w:val="30"/>
        </w:rPr>
        <w:t>Особенности хозяйственной деятельности. Неолитическая революция и ее последствия. Социальные последствия использования металлов. Эволюция первобытной общины.</w:t>
      </w:r>
    </w:p>
    <w:p w:rsidR="00CD77AD" w:rsidRPr="00877204" w:rsidRDefault="00CD77AD" w:rsidP="00CD77AD">
      <w:pPr>
        <w:spacing w:after="0" w:line="240" w:lineRule="auto"/>
        <w:ind w:firstLine="709"/>
        <w:jc w:val="both"/>
        <w:rPr>
          <w:rFonts w:ascii="Times New Roman" w:hAnsi="Times New Roman"/>
          <w:bCs/>
          <w:color w:val="000000"/>
          <w:sz w:val="30"/>
          <w:szCs w:val="30"/>
        </w:rPr>
      </w:pPr>
      <w:r w:rsidRPr="00877204">
        <w:rPr>
          <w:rFonts w:ascii="Times New Roman" w:hAnsi="Times New Roman"/>
          <w:bCs/>
          <w:color w:val="000000"/>
          <w:sz w:val="30"/>
          <w:szCs w:val="30"/>
        </w:rPr>
        <w:t xml:space="preserve">Религиозные представления и духовная культура древнего населения Беларуси. </w:t>
      </w:r>
      <w:r w:rsidRPr="00877204">
        <w:rPr>
          <w:rFonts w:ascii="Times New Roman" w:hAnsi="Times New Roman"/>
          <w:color w:val="000000"/>
          <w:sz w:val="30"/>
          <w:szCs w:val="30"/>
        </w:rPr>
        <w:t>Формы религиозных представлений в первобытном обществе. Мифология. Первобытное искусство.</w:t>
      </w:r>
    </w:p>
    <w:p w:rsidR="00CD77AD" w:rsidRPr="00877204" w:rsidRDefault="00CD77AD" w:rsidP="00CD77AD">
      <w:pPr>
        <w:spacing w:after="0" w:line="240" w:lineRule="auto"/>
        <w:ind w:firstLine="709"/>
        <w:jc w:val="both"/>
        <w:outlineLvl w:val="0"/>
        <w:rPr>
          <w:rFonts w:ascii="Times New Roman" w:hAnsi="Times New Roman"/>
          <w:bCs/>
          <w:color w:val="000000"/>
          <w:sz w:val="30"/>
          <w:szCs w:val="30"/>
        </w:rPr>
      </w:pPr>
      <w:r w:rsidRPr="00877204">
        <w:rPr>
          <w:rFonts w:ascii="Times New Roman" w:hAnsi="Times New Roman"/>
          <w:bCs/>
          <w:color w:val="000000"/>
          <w:sz w:val="30"/>
          <w:szCs w:val="30"/>
        </w:rPr>
        <w:t>Урок обобщения</w:t>
      </w:r>
    </w:p>
    <w:p w:rsidR="00CD77AD" w:rsidRPr="00877204" w:rsidRDefault="00CD77AD" w:rsidP="00CD77AD">
      <w:pPr>
        <w:tabs>
          <w:tab w:val="left" w:pos="709"/>
        </w:tabs>
        <w:spacing w:after="0" w:line="240" w:lineRule="auto"/>
        <w:jc w:val="center"/>
        <w:rPr>
          <w:rFonts w:ascii="Times New Roman" w:hAnsi="Times New Roman"/>
          <w:sz w:val="30"/>
          <w:szCs w:val="30"/>
          <w:lang w:eastAsia="ru-RU"/>
        </w:rPr>
      </w:pPr>
    </w:p>
    <w:p w:rsidR="00CD77AD" w:rsidRPr="00877204" w:rsidRDefault="00CD77AD" w:rsidP="00CD77AD">
      <w:pPr>
        <w:spacing w:after="0" w:line="240" w:lineRule="auto"/>
        <w:jc w:val="center"/>
        <w:rPr>
          <w:rFonts w:ascii="Times New Roman" w:hAnsi="Times New Roman"/>
          <w:sz w:val="30"/>
          <w:szCs w:val="30"/>
          <w:lang w:eastAsia="ru-RU"/>
        </w:rPr>
      </w:pPr>
      <w:r w:rsidRPr="00877204">
        <w:rPr>
          <w:rFonts w:ascii="Times New Roman" w:hAnsi="Times New Roman"/>
          <w:sz w:val="30"/>
          <w:szCs w:val="30"/>
          <w:lang w:eastAsia="ru-RU"/>
        </w:rPr>
        <w:t>ОСНОВНЫЕ ТРЕБОВАНИЯ</w:t>
      </w:r>
    </w:p>
    <w:p w:rsidR="00CD77AD" w:rsidRPr="00877204" w:rsidRDefault="00CD77AD" w:rsidP="00CD77AD">
      <w:pPr>
        <w:tabs>
          <w:tab w:val="left" w:pos="709"/>
        </w:tabs>
        <w:spacing w:after="0" w:line="240" w:lineRule="auto"/>
        <w:jc w:val="center"/>
        <w:rPr>
          <w:rFonts w:ascii="Times New Roman" w:hAnsi="Times New Roman"/>
          <w:sz w:val="30"/>
          <w:szCs w:val="30"/>
          <w:lang w:eastAsia="ru-RU"/>
        </w:rPr>
      </w:pPr>
      <w:r w:rsidRPr="00877204">
        <w:rPr>
          <w:rFonts w:ascii="Times New Roman" w:hAnsi="Times New Roman"/>
          <w:sz w:val="30"/>
          <w:szCs w:val="30"/>
          <w:lang w:eastAsia="ru-RU"/>
        </w:rPr>
        <w:t>К РЕЗУЛЬТАТАМ УЧЕБНОЙ ДЕЯТЕЛЬНОСТИ УЧАЩИХСЯ</w:t>
      </w:r>
    </w:p>
    <w:p w:rsidR="00CD77AD" w:rsidRPr="00877204" w:rsidRDefault="00CD77AD" w:rsidP="00CD77AD">
      <w:pPr>
        <w:spacing w:after="0" w:line="240" w:lineRule="auto"/>
        <w:ind w:firstLine="709"/>
        <w:jc w:val="both"/>
        <w:rPr>
          <w:rFonts w:ascii="Times New Roman" w:hAnsi="Times New Roman"/>
          <w:iCs/>
          <w:color w:val="000000"/>
          <w:sz w:val="30"/>
          <w:szCs w:val="30"/>
        </w:rPr>
      </w:pPr>
      <w:r w:rsidRPr="00877204">
        <w:rPr>
          <w:rFonts w:ascii="Times New Roman" w:hAnsi="Times New Roman"/>
          <w:iCs/>
          <w:color w:val="000000"/>
          <w:sz w:val="30"/>
          <w:szCs w:val="30"/>
        </w:rPr>
        <w:t>Учащиеся должны:</w:t>
      </w:r>
    </w:p>
    <w:p w:rsidR="00CD77AD" w:rsidRPr="00877204" w:rsidRDefault="00CD77AD" w:rsidP="00CD77AD">
      <w:pPr>
        <w:spacing w:after="0" w:line="240" w:lineRule="auto"/>
        <w:ind w:firstLine="709"/>
        <w:jc w:val="both"/>
        <w:rPr>
          <w:rFonts w:ascii="Times New Roman" w:hAnsi="Times New Roman"/>
          <w:color w:val="000000"/>
          <w:sz w:val="30"/>
          <w:szCs w:val="30"/>
        </w:rPr>
      </w:pPr>
      <w:r w:rsidRPr="00877204">
        <w:rPr>
          <w:rFonts w:ascii="Times New Roman" w:hAnsi="Times New Roman"/>
          <w:iCs/>
          <w:color w:val="000000"/>
          <w:sz w:val="30"/>
          <w:szCs w:val="30"/>
        </w:rPr>
        <w:t>знать:</w:t>
      </w:r>
    </w:p>
    <w:p w:rsidR="00CD77AD" w:rsidRPr="00877204" w:rsidRDefault="00CD77AD" w:rsidP="00CD77AD">
      <w:pPr>
        <w:shd w:val="clear" w:color="auto" w:fill="FFFFFF"/>
        <w:spacing w:after="0" w:line="240" w:lineRule="auto"/>
        <w:ind w:firstLine="709"/>
        <w:jc w:val="both"/>
        <w:rPr>
          <w:rFonts w:ascii="Times New Roman" w:hAnsi="Times New Roman"/>
          <w:color w:val="000000"/>
          <w:sz w:val="30"/>
          <w:szCs w:val="30"/>
        </w:rPr>
      </w:pPr>
      <w:r w:rsidRPr="00877204">
        <w:rPr>
          <w:rFonts w:ascii="Times New Roman" w:hAnsi="Times New Roman"/>
          <w:color w:val="000000"/>
          <w:sz w:val="30"/>
          <w:szCs w:val="30"/>
        </w:rPr>
        <w:t>определения понятий: присваивающее хозяйство, производящее хозяйство, неолитическая революция, религия, мифология, родовая община, соседская община;</w:t>
      </w:r>
    </w:p>
    <w:p w:rsidR="00CD77AD" w:rsidRPr="00877204" w:rsidRDefault="00CD77AD" w:rsidP="00CD77AD">
      <w:pPr>
        <w:tabs>
          <w:tab w:val="left" w:pos="709"/>
        </w:tabs>
        <w:spacing w:after="0" w:line="240" w:lineRule="auto"/>
        <w:ind w:firstLine="709"/>
        <w:jc w:val="both"/>
        <w:rPr>
          <w:rFonts w:ascii="Times New Roman" w:hAnsi="Times New Roman"/>
          <w:iCs/>
          <w:color w:val="000000"/>
          <w:sz w:val="30"/>
          <w:szCs w:val="30"/>
        </w:rPr>
      </w:pPr>
      <w:r w:rsidRPr="00877204">
        <w:rPr>
          <w:rFonts w:ascii="Times New Roman" w:hAnsi="Times New Roman"/>
          <w:iCs/>
          <w:color w:val="000000"/>
          <w:sz w:val="30"/>
          <w:szCs w:val="30"/>
        </w:rPr>
        <w:t>уметь:</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 xml:space="preserve">локализовать во времени изучаемые явления, процессы первобытного общества; </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синхронизировать явления и процессы, происходившие в истории Беларуси и других регионах мира в изучаемый период;</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локализовать в пространстве</w:t>
      </w:r>
      <w:r w:rsidRPr="00877204">
        <w:rPr>
          <w:rFonts w:ascii="Times New Roman" w:hAnsi="Times New Roman"/>
          <w:color w:val="000000"/>
          <w:sz w:val="30"/>
          <w:szCs w:val="30"/>
        </w:rPr>
        <w:t xml:space="preserve"> процесс первоначального заселения территории Беларуси</w:t>
      </w:r>
      <w:r w:rsidRPr="00877204">
        <w:rPr>
          <w:rFonts w:ascii="Times New Roman" w:hAnsi="Times New Roman"/>
          <w:color w:val="000000" w:themeColor="text1"/>
          <w:sz w:val="30"/>
          <w:szCs w:val="30"/>
        </w:rPr>
        <w:t xml:space="preserve">; </w:t>
      </w:r>
    </w:p>
    <w:p w:rsidR="00CD77AD" w:rsidRPr="00877204" w:rsidRDefault="00CD77AD" w:rsidP="00CD77AD">
      <w:pPr>
        <w:spacing w:after="0" w:line="240" w:lineRule="auto"/>
        <w:ind w:firstLine="709"/>
        <w:jc w:val="both"/>
        <w:rPr>
          <w:rFonts w:ascii="Times New Roman" w:hAnsi="Times New Roman"/>
          <w:strike/>
          <w:sz w:val="30"/>
          <w:szCs w:val="30"/>
        </w:rPr>
      </w:pPr>
      <w:r w:rsidRPr="00877204">
        <w:rPr>
          <w:rFonts w:ascii="Times New Roman" w:hAnsi="Times New Roman"/>
          <w:color w:val="000000" w:themeColor="text1"/>
          <w:sz w:val="30"/>
          <w:szCs w:val="30"/>
        </w:rPr>
        <w:t xml:space="preserve">формулировать определения понятий на основе выявления их существенных признаков: </w:t>
      </w:r>
      <w:r w:rsidRPr="00877204">
        <w:rPr>
          <w:rFonts w:ascii="Times New Roman" w:hAnsi="Times New Roman"/>
          <w:color w:val="000000"/>
          <w:sz w:val="30"/>
          <w:szCs w:val="30"/>
        </w:rPr>
        <w:t>присваивающее хозяйство, производящее хозяйство, неолитическая революция, религия, мифология, родовая община, соседская община;</w:t>
      </w:r>
      <w:r w:rsidRPr="00877204">
        <w:rPr>
          <w:rFonts w:ascii="Times New Roman" w:hAnsi="Times New Roman"/>
          <w:color w:val="000000" w:themeColor="text1"/>
          <w:sz w:val="30"/>
          <w:szCs w:val="30"/>
        </w:rPr>
        <w:t xml:space="preserve"> </w:t>
      </w:r>
      <w:r w:rsidRPr="00877204">
        <w:rPr>
          <w:rFonts w:ascii="Times New Roman" w:hAnsi="Times New Roman"/>
          <w:sz w:val="30"/>
          <w:szCs w:val="30"/>
        </w:rPr>
        <w:t>конкретизировать</w:t>
      </w:r>
      <w:r w:rsidRPr="00877204">
        <w:rPr>
          <w:rFonts w:ascii="Times New Roman" w:hAnsi="Times New Roman"/>
          <w:color w:val="FF0000"/>
          <w:sz w:val="30"/>
          <w:szCs w:val="30"/>
        </w:rPr>
        <w:t xml:space="preserve"> </w:t>
      </w:r>
      <w:r w:rsidRPr="00877204">
        <w:rPr>
          <w:rFonts w:ascii="Times New Roman" w:hAnsi="Times New Roman"/>
          <w:color w:val="000000" w:themeColor="text1"/>
          <w:sz w:val="30"/>
          <w:szCs w:val="30"/>
        </w:rPr>
        <w:t>их примерами изученных исторических фактов (событий, явлений и процессов);</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sz w:val="30"/>
          <w:szCs w:val="30"/>
        </w:rPr>
        <w:t xml:space="preserve">характеризовать эволюцию хозяйственной деятельности, социальной структуры первобытного общества, религиозных представлений древних людей, развитие первобытного искусства на территории Беларуси </w:t>
      </w:r>
      <w:r w:rsidRPr="00877204">
        <w:rPr>
          <w:rFonts w:ascii="Times New Roman" w:hAnsi="Times New Roman"/>
          <w:color w:val="000000" w:themeColor="text1"/>
          <w:sz w:val="30"/>
          <w:szCs w:val="30"/>
        </w:rPr>
        <w:t xml:space="preserve">с опорой на различные источники информации; переводить текстовую информацию в знаково-символьную и наоборот; </w:t>
      </w:r>
    </w:p>
    <w:p w:rsidR="00CD77AD" w:rsidRPr="00877204" w:rsidRDefault="00CD77AD" w:rsidP="00CD77AD">
      <w:pPr>
        <w:spacing w:after="0" w:line="240" w:lineRule="auto"/>
        <w:ind w:firstLine="709"/>
        <w:jc w:val="both"/>
        <w:rPr>
          <w:rFonts w:ascii="Times New Roman" w:hAnsi="Times New Roman"/>
          <w:color w:val="000000"/>
          <w:sz w:val="30"/>
          <w:szCs w:val="30"/>
        </w:rPr>
      </w:pPr>
      <w:r w:rsidRPr="00877204">
        <w:rPr>
          <w:rFonts w:ascii="Times New Roman" w:hAnsi="Times New Roman"/>
          <w:color w:val="000000" w:themeColor="text1"/>
          <w:sz w:val="30"/>
          <w:szCs w:val="30"/>
        </w:rPr>
        <w:t xml:space="preserve">устанавливать и объяснять причинно-следственные связи </w:t>
      </w:r>
      <w:r w:rsidRPr="00877204">
        <w:rPr>
          <w:rFonts w:ascii="Times New Roman" w:hAnsi="Times New Roman"/>
          <w:color w:val="000000"/>
          <w:sz w:val="30"/>
          <w:szCs w:val="30"/>
        </w:rPr>
        <w:t xml:space="preserve">между неолитической революцией и возникновением имущественного неравенства в первобытном обществе; формированием представлений </w:t>
      </w:r>
      <w:r w:rsidRPr="00877204">
        <w:rPr>
          <w:rFonts w:ascii="Times New Roman" w:hAnsi="Times New Roman"/>
          <w:color w:val="000000"/>
          <w:sz w:val="30"/>
          <w:szCs w:val="30"/>
        </w:rPr>
        <w:lastRenderedPageBreak/>
        <w:t>первобытных людей об окружающем мире и появлением религиозных верований и искусства;</w:t>
      </w:r>
    </w:p>
    <w:p w:rsidR="00CD77AD" w:rsidRPr="00877204" w:rsidRDefault="00CD77AD" w:rsidP="00CD77AD">
      <w:pPr>
        <w:spacing w:after="0" w:line="240" w:lineRule="auto"/>
        <w:ind w:firstLine="709"/>
        <w:jc w:val="both"/>
        <w:rPr>
          <w:rFonts w:ascii="Times New Roman" w:hAnsi="Times New Roman"/>
          <w:b/>
          <w:i/>
          <w:color w:val="000000" w:themeColor="text1"/>
          <w:sz w:val="30"/>
          <w:szCs w:val="30"/>
        </w:rPr>
      </w:pPr>
      <w:r w:rsidRPr="00877204">
        <w:rPr>
          <w:rFonts w:ascii="Times New Roman" w:hAnsi="Times New Roman"/>
          <w:color w:val="000000" w:themeColor="text1"/>
          <w:sz w:val="30"/>
          <w:szCs w:val="30"/>
        </w:rPr>
        <w:t>сравнивать и объяснять различные точки зрения по вопросам развития первобытного общества на белорусских землях;</w:t>
      </w:r>
      <w:r w:rsidRPr="00877204">
        <w:rPr>
          <w:rFonts w:ascii="Times New Roman" w:hAnsi="Times New Roman"/>
          <w:b/>
          <w:i/>
          <w:color w:val="000000" w:themeColor="text1"/>
          <w:sz w:val="30"/>
          <w:szCs w:val="30"/>
        </w:rPr>
        <w:t xml:space="preserve"> </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формулировать собственные оценочные суждения о значении открытий и изобретений древних людей;</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 xml:space="preserve">систематизировать, классифицировать и обобщать изученные исторические факты о развитии первобытного общества на белорусских землях по самостоятельно определенным критериям и формулировать на этой основе аргументированные выводы; </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устанавливать внутрипредметные и межпредметные связи в процессе решения учебных задач;</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 xml:space="preserve">отличать исторический факт от его интерпретации. </w:t>
      </w:r>
    </w:p>
    <w:p w:rsidR="00CD77AD" w:rsidRPr="00877204" w:rsidRDefault="00CD77AD" w:rsidP="00CD77AD">
      <w:pPr>
        <w:shd w:val="clear" w:color="auto" w:fill="FFFFFF"/>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Применять усвоенные знания и умения для:</w:t>
      </w:r>
    </w:p>
    <w:p w:rsidR="00CD77AD" w:rsidRPr="00877204" w:rsidRDefault="00CD77AD" w:rsidP="00CD77AD">
      <w:pPr>
        <w:pStyle w:val="aa"/>
        <w:spacing w:after="0" w:line="240" w:lineRule="auto"/>
        <w:ind w:firstLine="720"/>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объяснения исторического контекста при чтении художественной литературы, просмотре фильмов, посещении музеев;</w:t>
      </w:r>
    </w:p>
    <w:p w:rsidR="00CD77AD" w:rsidRPr="00877204" w:rsidRDefault="00CD77AD" w:rsidP="00CD77AD">
      <w:pPr>
        <w:pStyle w:val="aa"/>
        <w:spacing w:after="0" w:line="240" w:lineRule="auto"/>
        <w:ind w:firstLine="720"/>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определения собственной позиции по отношению к историческим</w:t>
      </w:r>
      <w:r>
        <w:rPr>
          <w:rFonts w:ascii="Times New Roman" w:hAnsi="Times New Roman"/>
          <w:color w:val="000000" w:themeColor="text1"/>
          <w:sz w:val="30"/>
          <w:szCs w:val="30"/>
          <w:lang w:val="be-BY"/>
        </w:rPr>
        <w:t xml:space="preserve"> </w:t>
      </w:r>
      <w:r w:rsidRPr="00877204">
        <w:rPr>
          <w:rFonts w:ascii="Times New Roman" w:hAnsi="Times New Roman"/>
          <w:color w:val="000000" w:themeColor="text1"/>
          <w:sz w:val="30"/>
          <w:szCs w:val="30"/>
        </w:rPr>
        <w:t>событиям, явлениям, процессам;</w:t>
      </w:r>
    </w:p>
    <w:p w:rsidR="00CD77AD" w:rsidRPr="00877204" w:rsidRDefault="00CD77AD" w:rsidP="00CD77AD">
      <w:pPr>
        <w:pStyle w:val="aa"/>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решения учебных и практических задач, требующих интеграции знаний из различных учебных предметов;</w:t>
      </w:r>
    </w:p>
    <w:p w:rsidR="00CD77AD" w:rsidRPr="00877204" w:rsidRDefault="00CD77AD" w:rsidP="00CD77AD">
      <w:pPr>
        <w:pStyle w:val="aa"/>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выполнения творческих заданий, проектов, исследовательских работ, описания и объяснения их результатов;</w:t>
      </w:r>
    </w:p>
    <w:p w:rsidR="00CD77AD" w:rsidRDefault="00CD77AD" w:rsidP="00CD77AD">
      <w:pPr>
        <w:shd w:val="clear" w:color="auto" w:fill="FFFFFF"/>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осознанного поведения как представителя гражданской, этнокультурной общности, гражданина Республики Беларусь.</w:t>
      </w:r>
    </w:p>
    <w:p w:rsidR="00CD77AD" w:rsidRPr="00877204" w:rsidRDefault="00CD77AD" w:rsidP="00CD77AD">
      <w:pPr>
        <w:shd w:val="clear" w:color="auto" w:fill="FFFFFF"/>
        <w:spacing w:after="0" w:line="240" w:lineRule="auto"/>
        <w:ind w:firstLine="709"/>
        <w:jc w:val="both"/>
        <w:rPr>
          <w:rFonts w:ascii="Times New Roman" w:hAnsi="Times New Roman"/>
          <w:color w:val="000000" w:themeColor="text1"/>
          <w:sz w:val="30"/>
          <w:szCs w:val="30"/>
        </w:rPr>
      </w:pPr>
    </w:p>
    <w:p w:rsidR="00CD77AD" w:rsidRPr="00877204" w:rsidRDefault="00CD77AD" w:rsidP="00CD77AD">
      <w:pPr>
        <w:tabs>
          <w:tab w:val="left" w:pos="709"/>
        </w:tabs>
        <w:spacing w:after="0" w:line="240" w:lineRule="auto"/>
        <w:jc w:val="center"/>
        <w:outlineLvl w:val="0"/>
        <w:rPr>
          <w:rFonts w:ascii="Times New Roman" w:hAnsi="Times New Roman"/>
          <w:bCs/>
          <w:color w:val="000000"/>
          <w:sz w:val="30"/>
          <w:szCs w:val="30"/>
        </w:rPr>
      </w:pPr>
      <w:r w:rsidRPr="00877204">
        <w:rPr>
          <w:rFonts w:ascii="Times New Roman" w:hAnsi="Times New Roman"/>
          <w:bCs/>
          <w:color w:val="000000"/>
          <w:sz w:val="30"/>
          <w:szCs w:val="30"/>
        </w:rPr>
        <w:t>ЭТНИЧЕСКИЕ ПРОЦЕССЫ НА БЕЛОРУССКИХ ЗЕМЛЯХ</w:t>
      </w:r>
    </w:p>
    <w:p w:rsidR="00CD77AD" w:rsidRPr="00877204" w:rsidRDefault="00CD77AD" w:rsidP="00CD77AD">
      <w:pPr>
        <w:tabs>
          <w:tab w:val="left" w:pos="709"/>
        </w:tabs>
        <w:spacing w:after="0" w:line="240" w:lineRule="auto"/>
        <w:jc w:val="center"/>
        <w:rPr>
          <w:rFonts w:ascii="Times New Roman" w:hAnsi="Times New Roman"/>
          <w:bCs/>
          <w:color w:val="000000"/>
          <w:sz w:val="30"/>
          <w:szCs w:val="30"/>
        </w:rPr>
      </w:pPr>
      <w:r w:rsidRPr="00877204">
        <w:rPr>
          <w:rFonts w:ascii="Times New Roman" w:hAnsi="Times New Roman"/>
          <w:color w:val="000000"/>
          <w:sz w:val="30"/>
          <w:szCs w:val="30"/>
        </w:rPr>
        <w:t>(3 часа)</w:t>
      </w:r>
    </w:p>
    <w:p w:rsidR="00CD77AD" w:rsidRPr="00877204" w:rsidRDefault="00CD77AD" w:rsidP="00CD77AD">
      <w:pPr>
        <w:spacing w:after="0" w:line="240" w:lineRule="auto"/>
        <w:ind w:firstLine="709"/>
        <w:jc w:val="both"/>
        <w:rPr>
          <w:rFonts w:ascii="Times New Roman" w:hAnsi="Times New Roman"/>
          <w:bCs/>
          <w:color w:val="000000"/>
          <w:sz w:val="30"/>
          <w:szCs w:val="30"/>
        </w:rPr>
      </w:pPr>
      <w:r w:rsidRPr="00877204">
        <w:rPr>
          <w:rFonts w:ascii="Times New Roman" w:hAnsi="Times New Roman"/>
          <w:bCs/>
          <w:color w:val="000000"/>
          <w:sz w:val="30"/>
          <w:szCs w:val="30"/>
        </w:rPr>
        <w:t xml:space="preserve">Балты и славяне на территории Беларуси. </w:t>
      </w:r>
      <w:r w:rsidRPr="00877204">
        <w:rPr>
          <w:rFonts w:ascii="Times New Roman" w:hAnsi="Times New Roman"/>
          <w:color w:val="000000"/>
          <w:sz w:val="30"/>
          <w:szCs w:val="30"/>
        </w:rPr>
        <w:t>Формирование балтского сообщества. Проблема происхождения славян и их расселения на территории Беларуси. Взаимоотношения балтов и славян. Славянские племена на территории Беларуси.</w:t>
      </w:r>
    </w:p>
    <w:p w:rsidR="00CD77AD" w:rsidRPr="00877204" w:rsidRDefault="00CD77AD" w:rsidP="00CD77AD">
      <w:pPr>
        <w:spacing w:after="0" w:line="240" w:lineRule="auto"/>
        <w:ind w:firstLine="709"/>
        <w:jc w:val="both"/>
        <w:rPr>
          <w:rFonts w:ascii="Times New Roman" w:hAnsi="Times New Roman"/>
          <w:bCs/>
          <w:color w:val="000000"/>
          <w:sz w:val="30"/>
          <w:szCs w:val="30"/>
        </w:rPr>
      </w:pPr>
      <w:r w:rsidRPr="00877204">
        <w:rPr>
          <w:rFonts w:ascii="Times New Roman" w:hAnsi="Times New Roman"/>
          <w:bCs/>
          <w:color w:val="000000"/>
          <w:sz w:val="30"/>
          <w:szCs w:val="30"/>
        </w:rPr>
        <w:t xml:space="preserve">Формирование белорусской народности. </w:t>
      </w:r>
      <w:r w:rsidRPr="00877204">
        <w:rPr>
          <w:rFonts w:ascii="Times New Roman" w:hAnsi="Times New Roman"/>
          <w:color w:val="000000"/>
          <w:sz w:val="30"/>
          <w:szCs w:val="30"/>
        </w:rPr>
        <w:t xml:space="preserve">Социально-экономические и общественно-политические предпосылки </w:t>
      </w:r>
      <w:r w:rsidRPr="00877204">
        <w:rPr>
          <w:rFonts w:ascii="Times New Roman" w:hAnsi="Times New Roman"/>
          <w:bCs/>
          <w:color w:val="000000"/>
          <w:sz w:val="30"/>
          <w:szCs w:val="30"/>
        </w:rPr>
        <w:t>формирования белорусской народности</w:t>
      </w:r>
      <w:r w:rsidRPr="00877204">
        <w:rPr>
          <w:rFonts w:ascii="Times New Roman" w:hAnsi="Times New Roman"/>
          <w:color w:val="000000"/>
          <w:sz w:val="30"/>
          <w:szCs w:val="30"/>
        </w:rPr>
        <w:t>. Складывание этнической территории и общего языка белорусского этноса. Единство материальной и духовной культуры белорусской народности.</w:t>
      </w:r>
    </w:p>
    <w:p w:rsidR="00CD77AD" w:rsidRPr="00877204" w:rsidRDefault="00CD77AD" w:rsidP="00CD77AD">
      <w:pPr>
        <w:spacing w:after="0" w:line="240" w:lineRule="auto"/>
        <w:ind w:firstLine="709"/>
        <w:jc w:val="both"/>
        <w:outlineLvl w:val="0"/>
        <w:rPr>
          <w:rFonts w:ascii="Times New Roman" w:hAnsi="Times New Roman"/>
          <w:bCs/>
          <w:color w:val="000000"/>
          <w:sz w:val="30"/>
          <w:szCs w:val="30"/>
        </w:rPr>
      </w:pPr>
      <w:r w:rsidRPr="00877204">
        <w:rPr>
          <w:rFonts w:ascii="Times New Roman" w:hAnsi="Times New Roman"/>
          <w:bCs/>
          <w:color w:val="000000"/>
          <w:sz w:val="30"/>
          <w:szCs w:val="30"/>
        </w:rPr>
        <w:t>Урок обобщения</w:t>
      </w:r>
    </w:p>
    <w:p w:rsidR="00CD77AD" w:rsidRPr="00877204" w:rsidRDefault="00CD77AD" w:rsidP="00CD77AD">
      <w:pPr>
        <w:tabs>
          <w:tab w:val="left" w:pos="709"/>
        </w:tabs>
        <w:spacing w:after="0" w:line="240" w:lineRule="auto"/>
        <w:jc w:val="center"/>
        <w:rPr>
          <w:rFonts w:ascii="Times New Roman" w:hAnsi="Times New Roman"/>
          <w:sz w:val="30"/>
          <w:szCs w:val="30"/>
          <w:lang w:eastAsia="ru-RU"/>
        </w:rPr>
      </w:pPr>
    </w:p>
    <w:p w:rsidR="00CD77AD" w:rsidRPr="00877204" w:rsidRDefault="00CD77AD" w:rsidP="00CD77AD">
      <w:pPr>
        <w:tabs>
          <w:tab w:val="left" w:pos="709"/>
        </w:tabs>
        <w:spacing w:after="0" w:line="240" w:lineRule="auto"/>
        <w:jc w:val="center"/>
        <w:rPr>
          <w:rFonts w:ascii="Times New Roman" w:hAnsi="Times New Roman"/>
          <w:sz w:val="30"/>
          <w:szCs w:val="30"/>
          <w:lang w:eastAsia="ru-RU"/>
        </w:rPr>
      </w:pPr>
      <w:r w:rsidRPr="00877204">
        <w:rPr>
          <w:rFonts w:ascii="Times New Roman" w:hAnsi="Times New Roman"/>
          <w:sz w:val="30"/>
          <w:szCs w:val="30"/>
          <w:lang w:eastAsia="ru-RU"/>
        </w:rPr>
        <w:t>ОСНОВНЫЕ ТРЕБОВАНИЯ</w:t>
      </w:r>
    </w:p>
    <w:p w:rsidR="00CD77AD" w:rsidRPr="00877204" w:rsidRDefault="00CD77AD" w:rsidP="00CD77AD">
      <w:pPr>
        <w:tabs>
          <w:tab w:val="left" w:pos="709"/>
        </w:tabs>
        <w:spacing w:after="0" w:line="240" w:lineRule="auto"/>
        <w:jc w:val="center"/>
        <w:rPr>
          <w:rFonts w:ascii="Times New Roman" w:hAnsi="Times New Roman"/>
          <w:sz w:val="30"/>
          <w:szCs w:val="30"/>
          <w:lang w:eastAsia="ru-RU"/>
        </w:rPr>
      </w:pPr>
      <w:r w:rsidRPr="00877204">
        <w:rPr>
          <w:rFonts w:ascii="Times New Roman" w:hAnsi="Times New Roman"/>
          <w:sz w:val="30"/>
          <w:szCs w:val="30"/>
          <w:lang w:eastAsia="ru-RU"/>
        </w:rPr>
        <w:t>К РЕЗУЛЬТАТАМ УЧЕБНОЙ ДЕЯТЕЛЬНОСТИ УЧАЩИХСЯ</w:t>
      </w:r>
    </w:p>
    <w:p w:rsidR="00CD77AD" w:rsidRPr="00877204" w:rsidRDefault="00CD77AD" w:rsidP="00CD77AD">
      <w:pPr>
        <w:spacing w:after="0" w:line="240" w:lineRule="auto"/>
        <w:ind w:firstLine="709"/>
        <w:jc w:val="both"/>
        <w:rPr>
          <w:rFonts w:ascii="Times New Roman" w:hAnsi="Times New Roman"/>
          <w:iCs/>
          <w:color w:val="000000"/>
          <w:sz w:val="30"/>
          <w:szCs w:val="30"/>
        </w:rPr>
      </w:pPr>
      <w:r w:rsidRPr="00877204">
        <w:rPr>
          <w:rFonts w:ascii="Times New Roman" w:hAnsi="Times New Roman"/>
          <w:iCs/>
          <w:color w:val="000000"/>
          <w:sz w:val="30"/>
          <w:szCs w:val="30"/>
        </w:rPr>
        <w:t>Учащиеся должны:</w:t>
      </w:r>
    </w:p>
    <w:p w:rsidR="00CD77AD" w:rsidRPr="00877204" w:rsidRDefault="00CD77AD" w:rsidP="00CD77AD">
      <w:pPr>
        <w:spacing w:after="0" w:line="240" w:lineRule="auto"/>
        <w:ind w:firstLine="709"/>
        <w:jc w:val="both"/>
        <w:rPr>
          <w:rFonts w:ascii="Times New Roman" w:hAnsi="Times New Roman"/>
          <w:color w:val="000000"/>
          <w:sz w:val="30"/>
          <w:szCs w:val="30"/>
        </w:rPr>
      </w:pPr>
      <w:r w:rsidRPr="00877204">
        <w:rPr>
          <w:rFonts w:ascii="Times New Roman" w:hAnsi="Times New Roman"/>
          <w:iCs/>
          <w:color w:val="000000"/>
          <w:sz w:val="30"/>
          <w:szCs w:val="30"/>
        </w:rPr>
        <w:t>знать:</w:t>
      </w:r>
    </w:p>
    <w:p w:rsidR="00CD77AD" w:rsidRPr="00877204" w:rsidRDefault="00CD77AD" w:rsidP="00CD77AD">
      <w:pPr>
        <w:shd w:val="clear" w:color="auto" w:fill="FFFFFF"/>
        <w:spacing w:after="0" w:line="240" w:lineRule="auto"/>
        <w:ind w:firstLine="709"/>
        <w:jc w:val="both"/>
        <w:rPr>
          <w:rFonts w:ascii="Times New Roman" w:hAnsi="Times New Roman"/>
          <w:color w:val="000000"/>
          <w:sz w:val="30"/>
          <w:szCs w:val="30"/>
        </w:rPr>
      </w:pPr>
      <w:r w:rsidRPr="00877204">
        <w:rPr>
          <w:rFonts w:ascii="Times New Roman" w:hAnsi="Times New Roman"/>
          <w:color w:val="000000"/>
          <w:sz w:val="30"/>
          <w:szCs w:val="30"/>
        </w:rPr>
        <w:lastRenderedPageBreak/>
        <w:t>определения понятий: этнос, народность, ассимиляция;</w:t>
      </w:r>
    </w:p>
    <w:p w:rsidR="00CD77AD" w:rsidRPr="00877204" w:rsidRDefault="00CD77AD" w:rsidP="00CD77AD">
      <w:pPr>
        <w:tabs>
          <w:tab w:val="left" w:pos="709"/>
        </w:tabs>
        <w:spacing w:after="0" w:line="240" w:lineRule="auto"/>
        <w:ind w:firstLine="709"/>
        <w:jc w:val="both"/>
        <w:rPr>
          <w:rFonts w:ascii="Times New Roman" w:hAnsi="Times New Roman"/>
          <w:iCs/>
          <w:color w:val="000000"/>
          <w:sz w:val="30"/>
          <w:szCs w:val="30"/>
        </w:rPr>
      </w:pPr>
      <w:r w:rsidRPr="00877204">
        <w:rPr>
          <w:rFonts w:ascii="Times New Roman" w:hAnsi="Times New Roman"/>
          <w:iCs/>
          <w:color w:val="000000"/>
          <w:sz w:val="30"/>
          <w:szCs w:val="30"/>
        </w:rPr>
        <w:t>уметь:</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локализовать во времени</w:t>
      </w:r>
      <w:r w:rsidRPr="00877204">
        <w:rPr>
          <w:rFonts w:ascii="Times New Roman" w:hAnsi="Times New Roman"/>
          <w:color w:val="000000"/>
          <w:sz w:val="30"/>
          <w:szCs w:val="30"/>
        </w:rPr>
        <w:t xml:space="preserve"> процессы заселения славянами территории Беларуси, формирования белорусской народности</w:t>
      </w:r>
      <w:r w:rsidRPr="00877204">
        <w:rPr>
          <w:rFonts w:ascii="Times New Roman" w:hAnsi="Times New Roman"/>
          <w:color w:val="000000" w:themeColor="text1"/>
          <w:sz w:val="30"/>
          <w:szCs w:val="30"/>
        </w:rPr>
        <w:t xml:space="preserve">; </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синхронизировать этнические процессы, происходившие в истории Беларуси и в других регионах мира в изучаемый период;</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 xml:space="preserve">локализовать </w:t>
      </w:r>
      <w:r w:rsidRPr="00877204">
        <w:rPr>
          <w:rFonts w:ascii="Times New Roman" w:hAnsi="Times New Roman"/>
          <w:color w:val="000000"/>
          <w:sz w:val="30"/>
          <w:szCs w:val="30"/>
        </w:rPr>
        <w:t>в пространстве процессы заселения славянами территории Беларуси, формирования белорусской народности</w:t>
      </w:r>
      <w:r w:rsidRPr="00877204">
        <w:rPr>
          <w:rFonts w:ascii="Times New Roman" w:hAnsi="Times New Roman"/>
          <w:color w:val="000000" w:themeColor="text1"/>
          <w:sz w:val="30"/>
          <w:szCs w:val="30"/>
        </w:rPr>
        <w:t>; использовать историческую карту как источник информации о формировании белорусского этноса;</w:t>
      </w:r>
    </w:p>
    <w:p w:rsidR="00CD77AD" w:rsidRPr="00877204" w:rsidRDefault="00CD77AD" w:rsidP="00CD77AD">
      <w:pPr>
        <w:spacing w:after="0" w:line="240" w:lineRule="auto"/>
        <w:ind w:firstLine="709"/>
        <w:jc w:val="both"/>
        <w:rPr>
          <w:rFonts w:ascii="Times New Roman" w:hAnsi="Times New Roman"/>
          <w:strike/>
          <w:sz w:val="30"/>
          <w:szCs w:val="30"/>
        </w:rPr>
      </w:pPr>
      <w:r w:rsidRPr="00877204">
        <w:rPr>
          <w:rFonts w:ascii="Times New Roman" w:hAnsi="Times New Roman"/>
          <w:color w:val="000000" w:themeColor="text1"/>
          <w:sz w:val="30"/>
          <w:szCs w:val="30"/>
        </w:rPr>
        <w:t xml:space="preserve">формулировать определения понятий на основе выявления их существенных признаков: </w:t>
      </w:r>
      <w:r w:rsidRPr="00877204">
        <w:rPr>
          <w:rFonts w:ascii="Times New Roman" w:hAnsi="Times New Roman"/>
          <w:color w:val="000000"/>
          <w:sz w:val="30"/>
          <w:szCs w:val="30"/>
        </w:rPr>
        <w:t>этнос, народность, ассимиляция;</w:t>
      </w:r>
      <w:r w:rsidRPr="00877204">
        <w:rPr>
          <w:rFonts w:ascii="Times New Roman" w:hAnsi="Times New Roman"/>
          <w:color w:val="000000" w:themeColor="text1"/>
          <w:sz w:val="30"/>
          <w:szCs w:val="30"/>
        </w:rPr>
        <w:t xml:space="preserve"> </w:t>
      </w:r>
      <w:r w:rsidRPr="00877204">
        <w:rPr>
          <w:rFonts w:ascii="Times New Roman" w:hAnsi="Times New Roman"/>
          <w:sz w:val="30"/>
          <w:szCs w:val="30"/>
        </w:rPr>
        <w:t xml:space="preserve">конкретизировать </w:t>
      </w:r>
      <w:r w:rsidRPr="00877204">
        <w:rPr>
          <w:rFonts w:ascii="Times New Roman" w:hAnsi="Times New Roman"/>
          <w:color w:val="000000" w:themeColor="text1"/>
          <w:sz w:val="30"/>
          <w:szCs w:val="30"/>
        </w:rPr>
        <w:t>их примерами изученных исторических фактов (событий, явлений и процессов);</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sz w:val="30"/>
          <w:szCs w:val="30"/>
        </w:rPr>
        <w:t>характеризовать этапы (процесс) формирования белорусской народности</w:t>
      </w:r>
      <w:r w:rsidRPr="00877204">
        <w:rPr>
          <w:rFonts w:ascii="Times New Roman" w:hAnsi="Times New Roman"/>
          <w:color w:val="000000" w:themeColor="text1"/>
          <w:sz w:val="30"/>
          <w:szCs w:val="30"/>
        </w:rPr>
        <w:t xml:space="preserve"> с опорой на различные источники информации; переводить текстовую информацию в знаково-символьную и наоборот; </w:t>
      </w:r>
    </w:p>
    <w:p w:rsidR="00CD77AD" w:rsidRPr="00877204" w:rsidRDefault="00CD77AD" w:rsidP="00CD77AD">
      <w:pPr>
        <w:spacing w:after="0" w:line="240" w:lineRule="auto"/>
        <w:ind w:firstLine="709"/>
        <w:jc w:val="both"/>
        <w:rPr>
          <w:rFonts w:ascii="Times New Roman" w:hAnsi="Times New Roman"/>
          <w:b/>
          <w:i/>
          <w:color w:val="000000" w:themeColor="text1"/>
          <w:sz w:val="30"/>
          <w:szCs w:val="30"/>
        </w:rPr>
      </w:pPr>
      <w:r w:rsidRPr="00877204">
        <w:rPr>
          <w:rFonts w:ascii="Times New Roman" w:hAnsi="Times New Roman"/>
          <w:color w:val="000000" w:themeColor="text1"/>
          <w:sz w:val="30"/>
          <w:szCs w:val="30"/>
        </w:rPr>
        <w:t>сравнивать и объяснять различные точки зрения на процесс формирования белорусской народности;</w:t>
      </w:r>
      <w:r w:rsidRPr="00877204">
        <w:rPr>
          <w:rFonts w:ascii="Times New Roman" w:hAnsi="Times New Roman"/>
          <w:b/>
          <w:i/>
          <w:color w:val="000000" w:themeColor="text1"/>
          <w:sz w:val="30"/>
          <w:szCs w:val="30"/>
        </w:rPr>
        <w:t xml:space="preserve"> </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 xml:space="preserve">систематизировать, классифицировать и обобщать изученные исторические факты о формировании белорусской народности по самостоятельно определенным критериям и формулировать на этой основе аргументированные выводы; </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формулировать собственные оценочные суждения по вопросам формирования белорусской народности;</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 xml:space="preserve">устанавливать внутрипредметные и межпредметные связи в процессе решения учебных задач; </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отличать исторический факт от его интерпретации.</w:t>
      </w:r>
    </w:p>
    <w:p w:rsidR="00CD77AD" w:rsidRPr="00877204" w:rsidRDefault="00CD77AD" w:rsidP="00CD77AD">
      <w:pPr>
        <w:shd w:val="clear" w:color="auto" w:fill="FFFFFF"/>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Применять усвоенные знания и умения для:</w:t>
      </w:r>
    </w:p>
    <w:p w:rsidR="00CD77AD" w:rsidRPr="00877204" w:rsidRDefault="00CD77AD" w:rsidP="00CD77AD">
      <w:pPr>
        <w:pStyle w:val="aa"/>
        <w:spacing w:after="0" w:line="240" w:lineRule="auto"/>
        <w:ind w:firstLine="720"/>
        <w:rPr>
          <w:rFonts w:ascii="Times New Roman" w:hAnsi="Times New Roman"/>
          <w:color w:val="000000" w:themeColor="text1"/>
          <w:sz w:val="30"/>
          <w:szCs w:val="30"/>
        </w:rPr>
      </w:pPr>
      <w:r w:rsidRPr="00877204">
        <w:rPr>
          <w:rFonts w:ascii="Times New Roman" w:hAnsi="Times New Roman"/>
          <w:color w:val="000000" w:themeColor="text1"/>
          <w:sz w:val="30"/>
          <w:szCs w:val="30"/>
        </w:rPr>
        <w:t>объяснения исторического контекста при чтении художественной литературы, просмотре фильмов, посещении музеев;</w:t>
      </w:r>
    </w:p>
    <w:p w:rsidR="00CD77AD" w:rsidRPr="00877204" w:rsidRDefault="00CD77AD" w:rsidP="00CD77AD">
      <w:pPr>
        <w:pStyle w:val="aa"/>
        <w:spacing w:after="0" w:line="240" w:lineRule="auto"/>
        <w:ind w:firstLine="720"/>
        <w:rPr>
          <w:rFonts w:ascii="Times New Roman" w:hAnsi="Times New Roman"/>
          <w:color w:val="000000" w:themeColor="text1"/>
          <w:sz w:val="30"/>
          <w:szCs w:val="30"/>
        </w:rPr>
      </w:pPr>
      <w:r w:rsidRPr="00877204">
        <w:rPr>
          <w:rFonts w:ascii="Times New Roman" w:hAnsi="Times New Roman"/>
          <w:color w:val="000000" w:themeColor="text1"/>
          <w:sz w:val="30"/>
          <w:szCs w:val="30"/>
        </w:rPr>
        <w:t>анализа современной социальной информации, представленной в средствах массовой информации;</w:t>
      </w:r>
    </w:p>
    <w:p w:rsidR="00CD77AD" w:rsidRPr="00877204" w:rsidRDefault="00CD77AD" w:rsidP="00CD77AD">
      <w:pPr>
        <w:pStyle w:val="aa"/>
        <w:spacing w:after="0" w:line="240" w:lineRule="auto"/>
        <w:ind w:firstLine="720"/>
        <w:rPr>
          <w:rFonts w:ascii="Times New Roman" w:hAnsi="Times New Roman"/>
          <w:color w:val="000000" w:themeColor="text1"/>
          <w:sz w:val="30"/>
          <w:szCs w:val="30"/>
        </w:rPr>
      </w:pPr>
      <w:r w:rsidRPr="00877204">
        <w:rPr>
          <w:rFonts w:ascii="Times New Roman" w:hAnsi="Times New Roman"/>
          <w:color w:val="000000" w:themeColor="text1"/>
          <w:sz w:val="30"/>
          <w:szCs w:val="30"/>
        </w:rPr>
        <w:t>определения собственной позиции по отношению к историческим</w:t>
      </w:r>
      <w:r w:rsidRPr="00877204">
        <w:rPr>
          <w:rFonts w:ascii="Times New Roman" w:hAnsi="Times New Roman"/>
          <w:color w:val="000000" w:themeColor="text1"/>
          <w:sz w:val="30"/>
          <w:szCs w:val="30"/>
          <w:lang w:val="be-BY"/>
        </w:rPr>
        <w:t xml:space="preserve"> </w:t>
      </w:r>
      <w:r w:rsidRPr="00877204">
        <w:rPr>
          <w:rFonts w:ascii="Times New Roman" w:hAnsi="Times New Roman"/>
          <w:color w:val="000000" w:themeColor="text1"/>
          <w:sz w:val="30"/>
          <w:szCs w:val="30"/>
        </w:rPr>
        <w:t>фактам;</w:t>
      </w:r>
    </w:p>
    <w:p w:rsidR="00CD77AD" w:rsidRPr="00877204" w:rsidRDefault="00CD77AD" w:rsidP="00CD77AD">
      <w:pPr>
        <w:pStyle w:val="aa"/>
        <w:spacing w:after="0" w:line="240" w:lineRule="auto"/>
        <w:ind w:firstLine="709"/>
        <w:rPr>
          <w:rFonts w:ascii="Times New Roman" w:hAnsi="Times New Roman"/>
          <w:color w:val="000000" w:themeColor="text1"/>
          <w:sz w:val="30"/>
          <w:szCs w:val="30"/>
        </w:rPr>
      </w:pPr>
      <w:r w:rsidRPr="00877204">
        <w:rPr>
          <w:rFonts w:ascii="Times New Roman" w:hAnsi="Times New Roman"/>
          <w:color w:val="000000" w:themeColor="text1"/>
          <w:sz w:val="30"/>
          <w:szCs w:val="30"/>
        </w:rPr>
        <w:t>решения учебных и практических задач, требующих интеграции знаний из различных учебных предметов;</w:t>
      </w:r>
    </w:p>
    <w:p w:rsidR="00CD77AD" w:rsidRPr="00877204" w:rsidRDefault="00CD77AD" w:rsidP="00CD77AD">
      <w:pPr>
        <w:pStyle w:val="aa"/>
        <w:spacing w:after="0" w:line="240" w:lineRule="auto"/>
        <w:ind w:firstLine="709"/>
        <w:rPr>
          <w:rFonts w:ascii="Times New Roman" w:hAnsi="Times New Roman"/>
          <w:color w:val="000000" w:themeColor="text1"/>
          <w:sz w:val="30"/>
          <w:szCs w:val="30"/>
        </w:rPr>
      </w:pPr>
      <w:r w:rsidRPr="00877204">
        <w:rPr>
          <w:rFonts w:ascii="Times New Roman" w:hAnsi="Times New Roman"/>
          <w:color w:val="000000" w:themeColor="text1"/>
          <w:sz w:val="30"/>
          <w:szCs w:val="30"/>
        </w:rPr>
        <w:t>выполнения творческих заданий, проектов, исследовательских работ, описания и объяснения их результатов;</w:t>
      </w:r>
    </w:p>
    <w:p w:rsidR="00CD77AD" w:rsidRPr="00877204" w:rsidRDefault="00CD77AD" w:rsidP="00CD77AD">
      <w:pPr>
        <w:pStyle w:val="aa"/>
        <w:spacing w:after="0" w:line="240" w:lineRule="auto"/>
        <w:ind w:firstLine="709"/>
        <w:rPr>
          <w:rFonts w:ascii="Times New Roman" w:hAnsi="Times New Roman"/>
          <w:color w:val="000000" w:themeColor="text1"/>
          <w:sz w:val="30"/>
          <w:szCs w:val="30"/>
        </w:rPr>
      </w:pPr>
      <w:r w:rsidRPr="00877204">
        <w:rPr>
          <w:rFonts w:ascii="Times New Roman" w:hAnsi="Times New Roman"/>
          <w:color w:val="000000" w:themeColor="text1"/>
          <w:sz w:val="30"/>
          <w:szCs w:val="30"/>
        </w:rPr>
        <w:t>идентификации себя как жителя Беларуси и гражданина Республики Беларусь;</w:t>
      </w:r>
      <w:r w:rsidRPr="00877204">
        <w:rPr>
          <w:rFonts w:ascii="Times New Roman" w:hAnsi="Times New Roman"/>
          <w:color w:val="000000" w:themeColor="text1"/>
          <w:sz w:val="30"/>
          <w:szCs w:val="30"/>
          <w:lang w:val="be-BY"/>
        </w:rPr>
        <w:t xml:space="preserve"> </w:t>
      </w:r>
      <w:r w:rsidRPr="00877204">
        <w:rPr>
          <w:rFonts w:ascii="Times New Roman" w:hAnsi="Times New Roman"/>
          <w:color w:val="000000" w:themeColor="text1"/>
          <w:sz w:val="30"/>
          <w:szCs w:val="30"/>
        </w:rPr>
        <w:t>осознанного поведения как представителя гражданской, этнокультурной общности, гражданина Республики Беларусь.</w:t>
      </w:r>
    </w:p>
    <w:p w:rsidR="00CD77AD" w:rsidRPr="00877204" w:rsidRDefault="00CD77AD" w:rsidP="00CD77AD">
      <w:pPr>
        <w:tabs>
          <w:tab w:val="left" w:pos="709"/>
        </w:tabs>
        <w:spacing w:after="0" w:line="240" w:lineRule="auto"/>
        <w:jc w:val="center"/>
        <w:outlineLvl w:val="0"/>
        <w:rPr>
          <w:rFonts w:ascii="Times New Roman" w:hAnsi="Times New Roman"/>
          <w:bCs/>
          <w:color w:val="000000"/>
          <w:sz w:val="30"/>
          <w:szCs w:val="30"/>
        </w:rPr>
      </w:pPr>
    </w:p>
    <w:p w:rsidR="00CD77AD" w:rsidRPr="00877204" w:rsidRDefault="00CD77AD" w:rsidP="00CD77AD">
      <w:pPr>
        <w:tabs>
          <w:tab w:val="left" w:pos="709"/>
        </w:tabs>
        <w:spacing w:after="0" w:line="240" w:lineRule="auto"/>
        <w:jc w:val="center"/>
        <w:outlineLvl w:val="0"/>
        <w:rPr>
          <w:rFonts w:ascii="Times New Roman" w:hAnsi="Times New Roman"/>
          <w:bCs/>
          <w:color w:val="000000"/>
          <w:sz w:val="30"/>
          <w:szCs w:val="30"/>
        </w:rPr>
      </w:pPr>
      <w:r w:rsidRPr="00877204">
        <w:rPr>
          <w:rFonts w:ascii="Times New Roman" w:hAnsi="Times New Roman"/>
          <w:bCs/>
          <w:color w:val="000000"/>
          <w:sz w:val="30"/>
          <w:szCs w:val="30"/>
        </w:rPr>
        <w:t>СТАНОВЛЕНИЕ И РАЗВИТИЕ ГОСУДАРСТВЕННОСТИ</w:t>
      </w:r>
    </w:p>
    <w:p w:rsidR="00CD77AD" w:rsidRPr="00877204" w:rsidRDefault="00CD77AD" w:rsidP="00CD77AD">
      <w:pPr>
        <w:tabs>
          <w:tab w:val="left" w:pos="709"/>
        </w:tabs>
        <w:spacing w:after="0" w:line="240" w:lineRule="auto"/>
        <w:jc w:val="center"/>
        <w:outlineLvl w:val="0"/>
        <w:rPr>
          <w:rFonts w:ascii="Times New Roman" w:hAnsi="Times New Roman"/>
          <w:color w:val="000000"/>
          <w:sz w:val="30"/>
          <w:szCs w:val="30"/>
        </w:rPr>
      </w:pPr>
      <w:r w:rsidRPr="00877204">
        <w:rPr>
          <w:rFonts w:ascii="Times New Roman" w:hAnsi="Times New Roman"/>
          <w:bCs/>
          <w:color w:val="000000"/>
          <w:sz w:val="30"/>
          <w:szCs w:val="30"/>
        </w:rPr>
        <w:t>НА ТЕРРИТОРИИ БЕЛАРУСИ</w:t>
      </w:r>
    </w:p>
    <w:p w:rsidR="00CD77AD" w:rsidRPr="00877204" w:rsidRDefault="00CD77AD" w:rsidP="00CD77AD">
      <w:pPr>
        <w:tabs>
          <w:tab w:val="left" w:pos="709"/>
        </w:tabs>
        <w:spacing w:after="0" w:line="240" w:lineRule="auto"/>
        <w:jc w:val="center"/>
        <w:rPr>
          <w:rFonts w:ascii="Times New Roman" w:hAnsi="Times New Roman"/>
          <w:bCs/>
          <w:color w:val="000000"/>
          <w:sz w:val="30"/>
          <w:szCs w:val="30"/>
        </w:rPr>
      </w:pPr>
      <w:r w:rsidRPr="00877204">
        <w:rPr>
          <w:rFonts w:ascii="Times New Roman" w:hAnsi="Times New Roman"/>
          <w:color w:val="000000"/>
          <w:sz w:val="30"/>
          <w:szCs w:val="30"/>
        </w:rPr>
        <w:t>(8 часов)</w:t>
      </w:r>
    </w:p>
    <w:p w:rsidR="00CD77AD" w:rsidRPr="00877204" w:rsidRDefault="00CD77AD" w:rsidP="00CD77AD">
      <w:pPr>
        <w:spacing w:after="0" w:line="240" w:lineRule="auto"/>
        <w:ind w:firstLine="709"/>
        <w:jc w:val="both"/>
        <w:rPr>
          <w:rFonts w:ascii="Times New Roman" w:hAnsi="Times New Roman"/>
          <w:bCs/>
          <w:color w:val="000000"/>
          <w:sz w:val="30"/>
          <w:szCs w:val="30"/>
        </w:rPr>
      </w:pPr>
      <w:r w:rsidRPr="00877204">
        <w:rPr>
          <w:rFonts w:ascii="Times New Roman" w:hAnsi="Times New Roman"/>
          <w:bCs/>
          <w:color w:val="000000"/>
          <w:sz w:val="30"/>
          <w:szCs w:val="30"/>
        </w:rPr>
        <w:t xml:space="preserve">Первые государственные образования на территории Беларуси. Государствообразующие процессы в Восточной Европе. </w:t>
      </w:r>
      <w:r w:rsidRPr="00877204">
        <w:rPr>
          <w:rFonts w:ascii="Times New Roman" w:hAnsi="Times New Roman"/>
          <w:color w:val="000000"/>
          <w:sz w:val="30"/>
          <w:szCs w:val="30"/>
        </w:rPr>
        <w:t>Древняя Русь. Полоцкое княжество – первая историческая форма государственности на территории Беларуси. Туровское княжество.</w:t>
      </w:r>
    </w:p>
    <w:p w:rsidR="00CD77AD" w:rsidRPr="00877204" w:rsidRDefault="00CD77AD" w:rsidP="00CD77AD">
      <w:pPr>
        <w:spacing w:after="0" w:line="240" w:lineRule="auto"/>
        <w:ind w:firstLine="709"/>
        <w:jc w:val="both"/>
        <w:rPr>
          <w:rFonts w:ascii="Times New Roman" w:hAnsi="Times New Roman"/>
          <w:bCs/>
          <w:color w:val="000000"/>
          <w:sz w:val="30"/>
          <w:szCs w:val="30"/>
        </w:rPr>
      </w:pPr>
      <w:r w:rsidRPr="00877204">
        <w:rPr>
          <w:rFonts w:ascii="Times New Roman" w:hAnsi="Times New Roman"/>
          <w:bCs/>
          <w:color w:val="000000"/>
          <w:sz w:val="30"/>
          <w:szCs w:val="30"/>
        </w:rPr>
        <w:t xml:space="preserve">Княжества на территории Беларуси в период раздробленности. </w:t>
      </w:r>
      <w:r w:rsidRPr="00877204">
        <w:rPr>
          <w:rFonts w:ascii="Times New Roman" w:hAnsi="Times New Roman"/>
          <w:color w:val="000000"/>
          <w:sz w:val="30"/>
          <w:szCs w:val="30"/>
        </w:rPr>
        <w:t>Причины и начало раздробленности. Удельные княжества Полоцкой земли. Туровская земля в период раздробленности. Княжества Понеманья, Побужья и Посожья.</w:t>
      </w:r>
    </w:p>
    <w:p w:rsidR="00CD77AD" w:rsidRPr="00877204" w:rsidRDefault="00CD77AD" w:rsidP="00CD77AD">
      <w:pPr>
        <w:spacing w:after="0" w:line="240" w:lineRule="auto"/>
        <w:ind w:firstLine="709"/>
        <w:jc w:val="both"/>
        <w:rPr>
          <w:rFonts w:ascii="Times New Roman" w:hAnsi="Times New Roman"/>
          <w:bCs/>
          <w:color w:val="000000"/>
          <w:sz w:val="30"/>
          <w:szCs w:val="30"/>
        </w:rPr>
      </w:pPr>
      <w:r w:rsidRPr="00877204">
        <w:rPr>
          <w:rFonts w:ascii="Times New Roman" w:hAnsi="Times New Roman"/>
          <w:bCs/>
          <w:color w:val="000000"/>
          <w:sz w:val="30"/>
          <w:szCs w:val="30"/>
        </w:rPr>
        <w:t>Образование Великого Княжества Литовского, Русского и Жем</w:t>
      </w:r>
      <w:r>
        <w:rPr>
          <w:rFonts w:ascii="Times New Roman" w:hAnsi="Times New Roman"/>
          <w:bCs/>
          <w:color w:val="000000"/>
          <w:sz w:val="30"/>
          <w:szCs w:val="30"/>
        </w:rPr>
        <w:t>о</w:t>
      </w:r>
      <w:r w:rsidRPr="00BF687E">
        <w:rPr>
          <w:rFonts w:ascii="Times New Roman" w:hAnsi="Times New Roman"/>
          <w:bCs/>
          <w:color w:val="000000"/>
          <w:sz w:val="30"/>
          <w:szCs w:val="30"/>
        </w:rPr>
        <w:t>йт</w:t>
      </w:r>
      <w:r w:rsidRPr="00877204">
        <w:rPr>
          <w:rFonts w:ascii="Times New Roman" w:hAnsi="Times New Roman"/>
          <w:bCs/>
          <w:color w:val="000000"/>
          <w:sz w:val="30"/>
          <w:szCs w:val="30"/>
        </w:rPr>
        <w:t>ского.</w:t>
      </w:r>
      <w:r w:rsidRPr="00877204">
        <w:rPr>
          <w:rFonts w:ascii="Times New Roman" w:hAnsi="Times New Roman"/>
          <w:color w:val="000000"/>
          <w:sz w:val="30"/>
          <w:szCs w:val="30"/>
        </w:rPr>
        <w:t xml:space="preserve"> Образование </w:t>
      </w:r>
      <w:r w:rsidRPr="0015568A">
        <w:rPr>
          <w:rFonts w:ascii="Times New Roman" w:hAnsi="Times New Roman"/>
          <w:noProof/>
          <w:color w:val="000000"/>
          <w:sz w:val="30"/>
          <w:szCs w:val="30"/>
        </w:rPr>
        <w:t xml:space="preserve">Великого Княжества Литовского </w:t>
      </w:r>
      <w:r w:rsidRPr="0015568A">
        <w:rPr>
          <w:rFonts w:ascii="Times New Roman" w:hAnsi="Times New Roman"/>
          <w:bCs/>
          <w:noProof/>
          <w:color w:val="000000"/>
          <w:sz w:val="30"/>
          <w:szCs w:val="30"/>
        </w:rPr>
        <w:t>(далее – ВКЛ)</w:t>
      </w:r>
      <w:r w:rsidRPr="00877204">
        <w:rPr>
          <w:rFonts w:ascii="Times New Roman" w:hAnsi="Times New Roman"/>
          <w:color w:val="000000"/>
          <w:sz w:val="30"/>
          <w:szCs w:val="30"/>
        </w:rPr>
        <w:t xml:space="preserve"> как полиэтнического государства. Основные концепции образования </w:t>
      </w:r>
      <w:r w:rsidRPr="0015568A">
        <w:rPr>
          <w:rFonts w:ascii="Times New Roman" w:hAnsi="Times New Roman"/>
          <w:bCs/>
          <w:noProof/>
          <w:color w:val="000000"/>
          <w:sz w:val="30"/>
          <w:szCs w:val="30"/>
        </w:rPr>
        <w:t>ВКЛ</w:t>
      </w:r>
      <w:r w:rsidRPr="0015568A">
        <w:rPr>
          <w:rFonts w:ascii="Times New Roman" w:hAnsi="Times New Roman"/>
          <w:color w:val="000000"/>
          <w:sz w:val="30"/>
          <w:szCs w:val="30"/>
        </w:rPr>
        <w:t>.</w:t>
      </w:r>
      <w:r w:rsidRPr="00877204">
        <w:rPr>
          <w:rFonts w:ascii="Times New Roman" w:hAnsi="Times New Roman"/>
          <w:color w:val="000000"/>
          <w:sz w:val="30"/>
          <w:szCs w:val="30"/>
        </w:rPr>
        <w:t xml:space="preserve"> Деятельность первых князей по формированию территории </w:t>
      </w:r>
      <w:r w:rsidRPr="00877204">
        <w:rPr>
          <w:rFonts w:ascii="Times New Roman" w:hAnsi="Times New Roman"/>
          <w:noProof/>
          <w:color w:val="000000"/>
          <w:sz w:val="30"/>
          <w:szCs w:val="30"/>
        </w:rPr>
        <w:t>ВКЛ.</w:t>
      </w:r>
    </w:p>
    <w:p w:rsidR="00CD77AD" w:rsidRPr="00877204" w:rsidRDefault="00CD77AD" w:rsidP="00CD77AD">
      <w:pPr>
        <w:spacing w:after="0" w:line="240" w:lineRule="auto"/>
        <w:ind w:firstLine="709"/>
        <w:jc w:val="both"/>
        <w:rPr>
          <w:rFonts w:ascii="Times New Roman" w:hAnsi="Times New Roman"/>
          <w:bCs/>
          <w:color w:val="000000"/>
          <w:sz w:val="30"/>
          <w:szCs w:val="30"/>
        </w:rPr>
      </w:pPr>
      <w:r w:rsidRPr="00877204">
        <w:rPr>
          <w:rFonts w:ascii="Times New Roman" w:hAnsi="Times New Roman"/>
          <w:bCs/>
          <w:color w:val="000000"/>
          <w:sz w:val="30"/>
          <w:szCs w:val="30"/>
        </w:rPr>
        <w:t xml:space="preserve">Положение белорусских земель в составе </w:t>
      </w:r>
      <w:r w:rsidRPr="0015568A">
        <w:rPr>
          <w:rFonts w:ascii="Times New Roman" w:hAnsi="Times New Roman"/>
          <w:noProof/>
          <w:color w:val="000000"/>
          <w:sz w:val="30"/>
          <w:szCs w:val="30"/>
        </w:rPr>
        <w:t>ВКЛ</w:t>
      </w:r>
      <w:r w:rsidRPr="00877204">
        <w:rPr>
          <w:rFonts w:ascii="Times New Roman" w:hAnsi="Times New Roman"/>
          <w:noProof/>
          <w:color w:val="000000"/>
          <w:sz w:val="30"/>
          <w:szCs w:val="30"/>
        </w:rPr>
        <w:t xml:space="preserve"> </w:t>
      </w:r>
      <w:r w:rsidRPr="00877204">
        <w:rPr>
          <w:rFonts w:ascii="Times New Roman" w:hAnsi="Times New Roman"/>
          <w:bCs/>
          <w:color w:val="000000"/>
          <w:sz w:val="30"/>
          <w:szCs w:val="30"/>
        </w:rPr>
        <w:t xml:space="preserve">в </w:t>
      </w:r>
      <w:r w:rsidRPr="00877204">
        <w:rPr>
          <w:rFonts w:ascii="Times New Roman" w:hAnsi="Times New Roman"/>
          <w:bCs/>
          <w:color w:val="000000"/>
          <w:sz w:val="30"/>
          <w:szCs w:val="30"/>
          <w:lang w:val="en-US"/>
        </w:rPr>
        <w:t>XIV</w:t>
      </w:r>
      <w:r w:rsidRPr="00877204">
        <w:rPr>
          <w:rFonts w:ascii="Times New Roman" w:hAnsi="Times New Roman"/>
          <w:bCs/>
          <w:color w:val="000000"/>
          <w:sz w:val="30"/>
          <w:szCs w:val="30"/>
        </w:rPr>
        <w:t xml:space="preserve"> – первой </w:t>
      </w:r>
      <w:r w:rsidRPr="00877204">
        <w:rPr>
          <w:rFonts w:ascii="Times New Roman" w:hAnsi="Times New Roman"/>
          <w:bCs/>
          <w:color w:val="000000"/>
          <w:kern w:val="30"/>
          <w:sz w:val="30"/>
          <w:szCs w:val="30"/>
        </w:rPr>
        <w:t xml:space="preserve">половине </w:t>
      </w:r>
      <w:r w:rsidRPr="00877204">
        <w:rPr>
          <w:rFonts w:ascii="Times New Roman" w:hAnsi="Times New Roman"/>
          <w:bCs/>
          <w:color w:val="000000"/>
          <w:kern w:val="30"/>
          <w:sz w:val="30"/>
          <w:szCs w:val="30"/>
          <w:lang w:val="en-US"/>
        </w:rPr>
        <w:t>XV</w:t>
      </w:r>
      <w:r w:rsidRPr="00877204">
        <w:rPr>
          <w:rFonts w:ascii="Times New Roman" w:hAnsi="Times New Roman"/>
          <w:bCs/>
          <w:color w:val="000000"/>
          <w:kern w:val="30"/>
          <w:sz w:val="30"/>
          <w:szCs w:val="30"/>
        </w:rPr>
        <w:t xml:space="preserve"> в. </w:t>
      </w:r>
      <w:r w:rsidRPr="00877204">
        <w:rPr>
          <w:rFonts w:ascii="Times New Roman" w:hAnsi="Times New Roman"/>
          <w:color w:val="000000"/>
          <w:kern w:val="30"/>
          <w:sz w:val="30"/>
          <w:szCs w:val="30"/>
        </w:rPr>
        <w:t xml:space="preserve">Пути включения белорусских земель в состав </w:t>
      </w:r>
      <w:r w:rsidRPr="00877204">
        <w:rPr>
          <w:rFonts w:ascii="Times New Roman" w:hAnsi="Times New Roman"/>
          <w:bCs/>
          <w:noProof/>
          <w:color w:val="000000"/>
          <w:sz w:val="30"/>
          <w:szCs w:val="30"/>
        </w:rPr>
        <w:t>ВКЛ</w:t>
      </w:r>
      <w:r w:rsidRPr="00877204">
        <w:rPr>
          <w:rFonts w:ascii="Times New Roman" w:hAnsi="Times New Roman"/>
          <w:color w:val="000000"/>
          <w:kern w:val="30"/>
          <w:sz w:val="30"/>
          <w:szCs w:val="30"/>
        </w:rPr>
        <w:t>. Кревская уния и ее последствия. Политика Витовта. Династическая война 1432–1439 гг.</w:t>
      </w:r>
      <w:r w:rsidRPr="00877204">
        <w:rPr>
          <w:rFonts w:ascii="Times New Roman" w:hAnsi="Times New Roman"/>
          <w:color w:val="000000"/>
          <w:sz w:val="30"/>
          <w:szCs w:val="30"/>
        </w:rPr>
        <w:t xml:space="preserve"> Смена династий в </w:t>
      </w:r>
      <w:r w:rsidRPr="0015568A">
        <w:rPr>
          <w:rFonts w:ascii="Times New Roman" w:hAnsi="Times New Roman"/>
          <w:noProof/>
          <w:color w:val="000000"/>
          <w:sz w:val="30"/>
          <w:szCs w:val="30"/>
        </w:rPr>
        <w:t>ВКЛ</w:t>
      </w:r>
      <w:r w:rsidRPr="0015568A">
        <w:rPr>
          <w:rFonts w:ascii="Times New Roman" w:hAnsi="Times New Roman"/>
          <w:bCs/>
          <w:noProof/>
          <w:color w:val="000000"/>
          <w:sz w:val="30"/>
          <w:szCs w:val="30"/>
        </w:rPr>
        <w:t>.</w:t>
      </w:r>
    </w:p>
    <w:p w:rsidR="00CD77AD" w:rsidRPr="00877204" w:rsidRDefault="00CD77AD" w:rsidP="00CD77AD">
      <w:pPr>
        <w:spacing w:after="0" w:line="240" w:lineRule="auto"/>
        <w:ind w:firstLine="709"/>
        <w:jc w:val="both"/>
        <w:rPr>
          <w:rFonts w:ascii="Times New Roman" w:hAnsi="Times New Roman"/>
          <w:bCs/>
          <w:color w:val="000000"/>
          <w:sz w:val="30"/>
          <w:szCs w:val="30"/>
        </w:rPr>
      </w:pPr>
      <w:r w:rsidRPr="00877204">
        <w:rPr>
          <w:rFonts w:ascii="Times New Roman" w:hAnsi="Times New Roman"/>
          <w:bCs/>
          <w:color w:val="000000"/>
          <w:sz w:val="30"/>
          <w:szCs w:val="30"/>
        </w:rPr>
        <w:t xml:space="preserve">Государственная власть и местное управление в </w:t>
      </w:r>
      <w:r w:rsidRPr="0015568A">
        <w:rPr>
          <w:rFonts w:ascii="Times New Roman" w:hAnsi="Times New Roman"/>
          <w:noProof/>
          <w:color w:val="000000"/>
          <w:sz w:val="30"/>
          <w:szCs w:val="30"/>
        </w:rPr>
        <w:t>ВКЛ</w:t>
      </w:r>
      <w:r>
        <w:rPr>
          <w:rFonts w:ascii="Times New Roman" w:hAnsi="Times New Roman"/>
          <w:noProof/>
          <w:color w:val="000000"/>
          <w:sz w:val="30"/>
          <w:szCs w:val="30"/>
        </w:rPr>
        <w:t xml:space="preserve"> </w:t>
      </w:r>
      <w:r w:rsidRPr="00877204">
        <w:rPr>
          <w:rFonts w:ascii="Times New Roman" w:hAnsi="Times New Roman"/>
          <w:bCs/>
          <w:color w:val="000000"/>
          <w:sz w:val="30"/>
          <w:szCs w:val="30"/>
        </w:rPr>
        <w:t xml:space="preserve">во второй половине </w:t>
      </w:r>
      <w:r w:rsidRPr="00877204">
        <w:rPr>
          <w:rFonts w:ascii="Times New Roman" w:hAnsi="Times New Roman"/>
          <w:bCs/>
          <w:color w:val="000000"/>
          <w:sz w:val="30"/>
          <w:szCs w:val="30"/>
          <w:lang w:val="en-US"/>
        </w:rPr>
        <w:t>X</w:t>
      </w:r>
      <w:r w:rsidRPr="00877204">
        <w:rPr>
          <w:rFonts w:ascii="Times New Roman" w:hAnsi="Times New Roman"/>
          <w:bCs/>
          <w:color w:val="000000"/>
          <w:sz w:val="30"/>
          <w:szCs w:val="30"/>
        </w:rPr>
        <w:t>І</w:t>
      </w:r>
      <w:r w:rsidRPr="00877204">
        <w:rPr>
          <w:rFonts w:ascii="Times New Roman" w:hAnsi="Times New Roman"/>
          <w:bCs/>
          <w:color w:val="000000"/>
          <w:sz w:val="30"/>
          <w:szCs w:val="30"/>
          <w:lang w:val="en-US"/>
        </w:rPr>
        <w:t>V</w:t>
      </w:r>
      <w:r w:rsidRPr="00877204">
        <w:rPr>
          <w:rFonts w:ascii="Times New Roman" w:hAnsi="Times New Roman"/>
          <w:bCs/>
          <w:color w:val="000000"/>
          <w:sz w:val="30"/>
          <w:szCs w:val="30"/>
        </w:rPr>
        <w:t xml:space="preserve"> – первой половине </w:t>
      </w:r>
      <w:r w:rsidRPr="00877204">
        <w:rPr>
          <w:rFonts w:ascii="Times New Roman" w:hAnsi="Times New Roman"/>
          <w:bCs/>
          <w:color w:val="000000"/>
          <w:sz w:val="30"/>
          <w:szCs w:val="30"/>
          <w:lang w:val="en-US"/>
        </w:rPr>
        <w:t>XVI</w:t>
      </w:r>
      <w:r w:rsidRPr="00877204">
        <w:rPr>
          <w:rFonts w:ascii="Times New Roman" w:hAnsi="Times New Roman"/>
          <w:bCs/>
          <w:color w:val="000000"/>
          <w:sz w:val="30"/>
          <w:szCs w:val="30"/>
        </w:rPr>
        <w:t xml:space="preserve"> в. </w:t>
      </w:r>
      <w:r w:rsidRPr="00877204">
        <w:rPr>
          <w:rFonts w:ascii="Times New Roman" w:hAnsi="Times New Roman"/>
          <w:color w:val="000000"/>
          <w:sz w:val="30"/>
          <w:szCs w:val="30"/>
        </w:rPr>
        <w:t>Изменения в государственном управлении и переход к сословно-представительной монархии. Административно-территориальное деление. Судебная система и законодательство.</w:t>
      </w:r>
    </w:p>
    <w:p w:rsidR="00CD77AD" w:rsidRPr="00877204" w:rsidRDefault="00CD77AD" w:rsidP="00CD77AD">
      <w:pPr>
        <w:spacing w:after="0" w:line="240" w:lineRule="auto"/>
        <w:ind w:firstLine="709"/>
        <w:jc w:val="both"/>
        <w:rPr>
          <w:rFonts w:ascii="Times New Roman" w:hAnsi="Times New Roman"/>
          <w:bCs/>
          <w:color w:val="000000"/>
          <w:sz w:val="30"/>
          <w:szCs w:val="30"/>
        </w:rPr>
      </w:pPr>
      <w:r w:rsidRPr="00877204">
        <w:rPr>
          <w:rFonts w:ascii="Times New Roman" w:hAnsi="Times New Roman"/>
          <w:bCs/>
          <w:color w:val="000000"/>
          <w:sz w:val="30"/>
          <w:szCs w:val="30"/>
        </w:rPr>
        <w:t xml:space="preserve">Белорусские земли в составе Речи Посполитой во второй половине </w:t>
      </w:r>
      <w:r w:rsidRPr="00877204">
        <w:rPr>
          <w:rFonts w:ascii="Times New Roman" w:hAnsi="Times New Roman"/>
          <w:bCs/>
          <w:color w:val="000000"/>
          <w:sz w:val="30"/>
          <w:szCs w:val="30"/>
          <w:lang w:val="en-US"/>
        </w:rPr>
        <w:t>XVI</w:t>
      </w:r>
      <w:r w:rsidRPr="00877204">
        <w:rPr>
          <w:rFonts w:ascii="Times New Roman" w:hAnsi="Times New Roman"/>
          <w:bCs/>
          <w:color w:val="000000"/>
          <w:sz w:val="30"/>
          <w:szCs w:val="30"/>
        </w:rPr>
        <w:t xml:space="preserve"> – </w:t>
      </w:r>
      <w:r w:rsidRPr="00877204">
        <w:rPr>
          <w:rFonts w:ascii="Times New Roman" w:hAnsi="Times New Roman"/>
          <w:bCs/>
          <w:color w:val="000000"/>
          <w:sz w:val="30"/>
          <w:szCs w:val="30"/>
          <w:lang w:val="en-US"/>
        </w:rPr>
        <w:t>XVII</w:t>
      </w:r>
      <w:r w:rsidRPr="00877204">
        <w:rPr>
          <w:rFonts w:ascii="Times New Roman" w:hAnsi="Times New Roman"/>
          <w:bCs/>
          <w:color w:val="000000"/>
          <w:sz w:val="30"/>
          <w:szCs w:val="30"/>
        </w:rPr>
        <w:t xml:space="preserve"> в. </w:t>
      </w:r>
      <w:r w:rsidRPr="00877204">
        <w:rPr>
          <w:rFonts w:ascii="Times New Roman" w:hAnsi="Times New Roman"/>
          <w:color w:val="000000"/>
          <w:sz w:val="30"/>
          <w:szCs w:val="30"/>
        </w:rPr>
        <w:t xml:space="preserve">Предпосылки и причины объединения </w:t>
      </w:r>
      <w:r w:rsidRPr="0015568A">
        <w:rPr>
          <w:rFonts w:ascii="Times New Roman" w:hAnsi="Times New Roman"/>
          <w:noProof/>
          <w:color w:val="000000"/>
          <w:sz w:val="30"/>
          <w:szCs w:val="30"/>
        </w:rPr>
        <w:t>ВКЛ</w:t>
      </w:r>
      <w:r w:rsidRPr="00877204">
        <w:rPr>
          <w:rFonts w:ascii="Times New Roman" w:hAnsi="Times New Roman"/>
          <w:noProof/>
          <w:color w:val="000000"/>
          <w:sz w:val="30"/>
          <w:szCs w:val="30"/>
        </w:rPr>
        <w:t xml:space="preserve"> </w:t>
      </w:r>
      <w:r w:rsidRPr="00877204">
        <w:rPr>
          <w:rFonts w:ascii="Times New Roman" w:hAnsi="Times New Roman"/>
          <w:color w:val="000000"/>
          <w:sz w:val="30"/>
          <w:szCs w:val="30"/>
        </w:rPr>
        <w:t xml:space="preserve">и Польского королевства. Государственное устройство и органы управления Речи Посполитой. Отстаивание государственной самостоятельности </w:t>
      </w:r>
      <w:r w:rsidRPr="0015568A">
        <w:rPr>
          <w:rFonts w:ascii="Times New Roman" w:hAnsi="Times New Roman"/>
          <w:noProof/>
          <w:color w:val="000000"/>
          <w:sz w:val="30"/>
          <w:szCs w:val="30"/>
        </w:rPr>
        <w:t>ВКЛ</w:t>
      </w:r>
      <w:r w:rsidRPr="00877204">
        <w:rPr>
          <w:rFonts w:ascii="Times New Roman" w:hAnsi="Times New Roman"/>
          <w:noProof/>
          <w:color w:val="000000"/>
          <w:sz w:val="30"/>
          <w:szCs w:val="30"/>
        </w:rPr>
        <w:t xml:space="preserve"> </w:t>
      </w:r>
      <w:r w:rsidRPr="00877204">
        <w:rPr>
          <w:rFonts w:ascii="Times New Roman" w:hAnsi="Times New Roman"/>
          <w:color w:val="000000"/>
          <w:sz w:val="30"/>
          <w:szCs w:val="30"/>
        </w:rPr>
        <w:t>в составе Речи Посполитой.</w:t>
      </w:r>
    </w:p>
    <w:p w:rsidR="00CD77AD" w:rsidRPr="00877204" w:rsidRDefault="00CD77AD" w:rsidP="00CD77AD">
      <w:pPr>
        <w:spacing w:after="0" w:line="240" w:lineRule="auto"/>
        <w:ind w:firstLine="709"/>
        <w:jc w:val="both"/>
        <w:rPr>
          <w:rFonts w:ascii="Times New Roman" w:hAnsi="Times New Roman"/>
          <w:bCs/>
          <w:color w:val="000000"/>
          <w:sz w:val="30"/>
          <w:szCs w:val="30"/>
        </w:rPr>
      </w:pPr>
      <w:r w:rsidRPr="00877204">
        <w:rPr>
          <w:rFonts w:ascii="Times New Roman" w:hAnsi="Times New Roman"/>
          <w:bCs/>
          <w:color w:val="000000"/>
          <w:sz w:val="30"/>
          <w:szCs w:val="30"/>
        </w:rPr>
        <w:t xml:space="preserve">Включение белорусских земель в состав Российской империи. </w:t>
      </w:r>
      <w:r w:rsidRPr="00877204">
        <w:rPr>
          <w:rFonts w:ascii="Times New Roman" w:hAnsi="Times New Roman"/>
          <w:color w:val="000000"/>
          <w:sz w:val="30"/>
          <w:szCs w:val="30"/>
        </w:rPr>
        <w:t xml:space="preserve">Предпосылки упадка Речи Посполитой. Вмешательство иностранных государств во внутренние дела Речи Посполитой. Попытки политического реформирования Речи Посполитой. Первый и второй разделы Речи Посполитой. Восстание </w:t>
      </w:r>
      <w:smartTag w:uri="urn:schemas-microsoft-com:office:smarttags" w:element="metricconverter">
        <w:smartTagPr>
          <w:attr w:name="ProductID" w:val="1794 г"/>
        </w:smartTagPr>
        <w:r w:rsidRPr="00877204">
          <w:rPr>
            <w:rFonts w:ascii="Times New Roman" w:hAnsi="Times New Roman"/>
            <w:color w:val="000000"/>
            <w:sz w:val="30"/>
            <w:szCs w:val="30"/>
          </w:rPr>
          <w:t>1794 г</w:t>
        </w:r>
      </w:smartTag>
      <w:r w:rsidRPr="00877204">
        <w:rPr>
          <w:rFonts w:ascii="Times New Roman" w:hAnsi="Times New Roman"/>
          <w:color w:val="000000"/>
          <w:sz w:val="30"/>
          <w:szCs w:val="30"/>
        </w:rPr>
        <w:t>. и третий раздел Речи Посполитой.</w:t>
      </w:r>
    </w:p>
    <w:p w:rsidR="00CD77AD" w:rsidRPr="00877204" w:rsidRDefault="00CD77AD" w:rsidP="00CD77AD">
      <w:pPr>
        <w:spacing w:after="0" w:line="240" w:lineRule="auto"/>
        <w:ind w:firstLine="709"/>
        <w:jc w:val="both"/>
        <w:outlineLvl w:val="0"/>
        <w:rPr>
          <w:rFonts w:ascii="Times New Roman" w:hAnsi="Times New Roman"/>
          <w:bCs/>
          <w:caps/>
          <w:color w:val="000000"/>
          <w:sz w:val="30"/>
          <w:szCs w:val="30"/>
        </w:rPr>
      </w:pPr>
      <w:r w:rsidRPr="00877204">
        <w:rPr>
          <w:rFonts w:ascii="Times New Roman" w:hAnsi="Times New Roman"/>
          <w:bCs/>
          <w:color w:val="000000"/>
          <w:sz w:val="30"/>
          <w:szCs w:val="30"/>
        </w:rPr>
        <w:t>Урок обобщения</w:t>
      </w:r>
    </w:p>
    <w:p w:rsidR="00CD77AD" w:rsidRPr="00877204" w:rsidRDefault="00CD77AD" w:rsidP="00CD77AD">
      <w:pPr>
        <w:tabs>
          <w:tab w:val="left" w:pos="709"/>
        </w:tabs>
        <w:spacing w:after="0" w:line="240" w:lineRule="auto"/>
        <w:jc w:val="center"/>
        <w:rPr>
          <w:rFonts w:ascii="Times New Roman" w:hAnsi="Times New Roman"/>
          <w:sz w:val="30"/>
          <w:szCs w:val="30"/>
          <w:lang w:eastAsia="ru-RU"/>
        </w:rPr>
      </w:pPr>
    </w:p>
    <w:p w:rsidR="00CD77AD" w:rsidRPr="00877204" w:rsidRDefault="00CD77AD" w:rsidP="00CD77AD">
      <w:pPr>
        <w:tabs>
          <w:tab w:val="left" w:pos="709"/>
        </w:tabs>
        <w:spacing w:after="0" w:line="240" w:lineRule="auto"/>
        <w:jc w:val="center"/>
        <w:rPr>
          <w:rFonts w:ascii="Times New Roman" w:hAnsi="Times New Roman"/>
          <w:sz w:val="30"/>
          <w:szCs w:val="30"/>
          <w:lang w:eastAsia="ru-RU"/>
        </w:rPr>
      </w:pPr>
      <w:r w:rsidRPr="00877204">
        <w:rPr>
          <w:rFonts w:ascii="Times New Roman" w:hAnsi="Times New Roman"/>
          <w:sz w:val="30"/>
          <w:szCs w:val="30"/>
          <w:lang w:eastAsia="ru-RU"/>
        </w:rPr>
        <w:t>ОСНОВНЫЕ ТРЕБОВАНИЯ</w:t>
      </w:r>
    </w:p>
    <w:p w:rsidR="00CD77AD" w:rsidRPr="00877204" w:rsidRDefault="00CD77AD" w:rsidP="00CD77AD">
      <w:pPr>
        <w:tabs>
          <w:tab w:val="left" w:pos="709"/>
        </w:tabs>
        <w:spacing w:after="0" w:line="240" w:lineRule="auto"/>
        <w:jc w:val="center"/>
        <w:rPr>
          <w:rFonts w:ascii="Times New Roman" w:hAnsi="Times New Roman"/>
          <w:sz w:val="30"/>
          <w:szCs w:val="30"/>
          <w:lang w:eastAsia="ru-RU"/>
        </w:rPr>
      </w:pPr>
      <w:r w:rsidRPr="00877204">
        <w:rPr>
          <w:rFonts w:ascii="Times New Roman" w:hAnsi="Times New Roman"/>
          <w:sz w:val="30"/>
          <w:szCs w:val="30"/>
          <w:lang w:eastAsia="ru-RU"/>
        </w:rPr>
        <w:t>К РЕЗУЛЬТАТАМ УЧЕБНОЙ ДЕЯТЕЛЬНОСТИ УЧАЩИХСЯ</w:t>
      </w:r>
    </w:p>
    <w:p w:rsidR="00CD77AD" w:rsidRPr="00877204" w:rsidRDefault="00CD77AD" w:rsidP="00CD77AD">
      <w:pPr>
        <w:spacing w:after="0" w:line="240" w:lineRule="auto"/>
        <w:ind w:firstLine="709"/>
        <w:jc w:val="both"/>
        <w:rPr>
          <w:rFonts w:ascii="Times New Roman" w:hAnsi="Times New Roman"/>
          <w:iCs/>
          <w:color w:val="000000"/>
          <w:sz w:val="30"/>
          <w:szCs w:val="30"/>
        </w:rPr>
      </w:pPr>
      <w:r w:rsidRPr="00877204">
        <w:rPr>
          <w:rFonts w:ascii="Times New Roman" w:hAnsi="Times New Roman"/>
          <w:iCs/>
          <w:color w:val="000000"/>
          <w:sz w:val="30"/>
          <w:szCs w:val="30"/>
        </w:rPr>
        <w:t>Учащиеся должны:</w:t>
      </w:r>
    </w:p>
    <w:p w:rsidR="00CD77AD" w:rsidRPr="00877204" w:rsidRDefault="00CD77AD" w:rsidP="00CD77AD">
      <w:pPr>
        <w:spacing w:after="0" w:line="240" w:lineRule="auto"/>
        <w:ind w:firstLine="709"/>
        <w:jc w:val="both"/>
        <w:rPr>
          <w:rFonts w:ascii="Times New Roman" w:hAnsi="Times New Roman"/>
          <w:color w:val="000000"/>
          <w:sz w:val="30"/>
          <w:szCs w:val="30"/>
        </w:rPr>
      </w:pPr>
      <w:r w:rsidRPr="00877204">
        <w:rPr>
          <w:rFonts w:ascii="Times New Roman" w:hAnsi="Times New Roman"/>
          <w:iCs/>
          <w:color w:val="000000"/>
          <w:sz w:val="30"/>
          <w:szCs w:val="30"/>
        </w:rPr>
        <w:t>знать:</w:t>
      </w:r>
    </w:p>
    <w:p w:rsidR="00CD77AD" w:rsidRPr="00877204" w:rsidRDefault="00CD77AD" w:rsidP="00CD77AD">
      <w:pPr>
        <w:shd w:val="clear" w:color="auto" w:fill="FFFFFF"/>
        <w:spacing w:after="0" w:line="240" w:lineRule="auto"/>
        <w:ind w:firstLine="709"/>
        <w:jc w:val="both"/>
        <w:rPr>
          <w:rFonts w:ascii="Times New Roman" w:hAnsi="Times New Roman"/>
          <w:color w:val="000000"/>
          <w:sz w:val="30"/>
          <w:szCs w:val="30"/>
        </w:rPr>
      </w:pPr>
      <w:r w:rsidRPr="00877204">
        <w:rPr>
          <w:rFonts w:ascii="Times New Roman" w:hAnsi="Times New Roman"/>
          <w:color w:val="000000"/>
          <w:sz w:val="30"/>
          <w:szCs w:val="30"/>
        </w:rPr>
        <w:lastRenderedPageBreak/>
        <w:t>определения понятий: государство, раздробленность, династическая война, сословно-представительная монархия, шляхетская республика, реформа;</w:t>
      </w:r>
    </w:p>
    <w:p w:rsidR="00CD77AD" w:rsidRPr="00877204" w:rsidRDefault="00CD77AD" w:rsidP="00CD77AD">
      <w:pPr>
        <w:keepNext/>
        <w:spacing w:after="0" w:line="240" w:lineRule="auto"/>
        <w:ind w:firstLine="709"/>
        <w:jc w:val="both"/>
        <w:rPr>
          <w:rFonts w:ascii="Times New Roman" w:hAnsi="Times New Roman"/>
          <w:iCs/>
          <w:color w:val="000000"/>
          <w:sz w:val="30"/>
          <w:szCs w:val="30"/>
        </w:rPr>
      </w:pPr>
      <w:r w:rsidRPr="00877204">
        <w:rPr>
          <w:rFonts w:ascii="Times New Roman" w:hAnsi="Times New Roman"/>
          <w:iCs/>
          <w:color w:val="000000"/>
          <w:sz w:val="30"/>
          <w:szCs w:val="30"/>
        </w:rPr>
        <w:t>уметь:</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локализовать во времени</w:t>
      </w:r>
      <w:r w:rsidRPr="00877204">
        <w:rPr>
          <w:rFonts w:ascii="Times New Roman" w:hAnsi="Times New Roman"/>
          <w:color w:val="000000"/>
          <w:sz w:val="30"/>
          <w:szCs w:val="30"/>
        </w:rPr>
        <w:t xml:space="preserve"> процессы формирования исторических форм государственности на территории Беларуси</w:t>
      </w:r>
      <w:r w:rsidRPr="00877204">
        <w:rPr>
          <w:rFonts w:ascii="Times New Roman" w:hAnsi="Times New Roman"/>
          <w:color w:val="000000" w:themeColor="text1"/>
          <w:sz w:val="30"/>
          <w:szCs w:val="30"/>
        </w:rPr>
        <w:t xml:space="preserve">; </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синхронизировать процессы формирования государственности в истории Беларуси и в других регионах мира в изучаемый период;</w:t>
      </w:r>
    </w:p>
    <w:p w:rsidR="00CD77AD" w:rsidRPr="00877204" w:rsidRDefault="00CD77AD" w:rsidP="00CD77AD">
      <w:pPr>
        <w:spacing w:after="0" w:line="240" w:lineRule="auto"/>
        <w:ind w:firstLine="709"/>
        <w:jc w:val="both"/>
        <w:rPr>
          <w:rFonts w:ascii="Times New Roman" w:hAnsi="Times New Roman"/>
          <w:color w:val="000000"/>
          <w:sz w:val="30"/>
          <w:szCs w:val="30"/>
        </w:rPr>
      </w:pPr>
      <w:r w:rsidRPr="00877204">
        <w:rPr>
          <w:rFonts w:ascii="Times New Roman" w:hAnsi="Times New Roman"/>
          <w:color w:val="000000" w:themeColor="text1"/>
          <w:sz w:val="30"/>
          <w:szCs w:val="30"/>
        </w:rPr>
        <w:t xml:space="preserve">локализовать </w:t>
      </w:r>
      <w:r w:rsidRPr="00877204">
        <w:rPr>
          <w:rFonts w:ascii="Times New Roman" w:hAnsi="Times New Roman"/>
          <w:color w:val="000000"/>
          <w:sz w:val="30"/>
          <w:szCs w:val="30"/>
        </w:rPr>
        <w:t xml:space="preserve">в пространстве процессы образования </w:t>
      </w:r>
      <w:r w:rsidRPr="0015568A">
        <w:rPr>
          <w:rFonts w:ascii="Times New Roman" w:hAnsi="Times New Roman"/>
          <w:bCs/>
          <w:noProof/>
          <w:color w:val="000000"/>
          <w:sz w:val="30"/>
          <w:szCs w:val="30"/>
        </w:rPr>
        <w:t>ВКЛ</w:t>
      </w:r>
      <w:r w:rsidRPr="00877204">
        <w:rPr>
          <w:rFonts w:ascii="Times New Roman" w:hAnsi="Times New Roman"/>
          <w:bCs/>
          <w:noProof/>
          <w:color w:val="000000"/>
          <w:sz w:val="30"/>
          <w:szCs w:val="30"/>
        </w:rPr>
        <w:t>,</w:t>
      </w:r>
      <w:r w:rsidRPr="00877204">
        <w:rPr>
          <w:rFonts w:ascii="Times New Roman" w:hAnsi="Times New Roman"/>
          <w:color w:val="000000"/>
          <w:sz w:val="30"/>
          <w:szCs w:val="30"/>
        </w:rPr>
        <w:t xml:space="preserve"> Речи Посполитой, разделы Речи Посполитой; </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использовать историческую карту как источник информации о политическом развитии белорусских земель;</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 xml:space="preserve">формулировать определения понятий на основе выявления их существенных признаков: </w:t>
      </w:r>
      <w:r w:rsidRPr="00877204">
        <w:rPr>
          <w:rFonts w:ascii="Times New Roman" w:hAnsi="Times New Roman"/>
          <w:color w:val="000000"/>
          <w:sz w:val="30"/>
          <w:szCs w:val="30"/>
        </w:rPr>
        <w:t>государство, раздробленность, династическая война, сословно-представительная монархия, шляхетская республика, реформа;</w:t>
      </w:r>
      <w:r w:rsidRPr="00877204">
        <w:rPr>
          <w:rFonts w:ascii="Times New Roman" w:hAnsi="Times New Roman"/>
          <w:color w:val="000000" w:themeColor="text1"/>
          <w:sz w:val="30"/>
          <w:szCs w:val="30"/>
        </w:rPr>
        <w:t xml:space="preserve"> </w:t>
      </w:r>
      <w:r w:rsidRPr="00877204">
        <w:rPr>
          <w:rFonts w:ascii="Times New Roman" w:hAnsi="Times New Roman"/>
          <w:sz w:val="30"/>
          <w:szCs w:val="30"/>
        </w:rPr>
        <w:t xml:space="preserve">конкретизировать </w:t>
      </w:r>
      <w:r w:rsidRPr="00877204">
        <w:rPr>
          <w:rFonts w:ascii="Times New Roman" w:hAnsi="Times New Roman"/>
          <w:color w:val="000000" w:themeColor="text1"/>
          <w:sz w:val="30"/>
          <w:szCs w:val="30"/>
        </w:rPr>
        <w:t xml:space="preserve">их примерами изученных исторических фактов (событий, явлений и процессов); </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sz w:val="30"/>
          <w:szCs w:val="30"/>
        </w:rPr>
        <w:t xml:space="preserve">характеризовать политическое развитие белорусских земель в </w:t>
      </w:r>
      <w:r w:rsidRPr="00877204">
        <w:rPr>
          <w:rFonts w:ascii="Times New Roman" w:hAnsi="Times New Roman"/>
          <w:color w:val="000000"/>
          <w:sz w:val="30"/>
          <w:szCs w:val="30"/>
          <w:lang w:val="en-US"/>
        </w:rPr>
        <w:t>IX</w:t>
      </w:r>
      <w:r w:rsidRPr="00877204">
        <w:rPr>
          <w:rFonts w:ascii="Times New Roman" w:hAnsi="Times New Roman"/>
          <w:color w:val="000000"/>
          <w:sz w:val="30"/>
          <w:szCs w:val="30"/>
        </w:rPr>
        <w:t>–</w:t>
      </w:r>
      <w:r w:rsidRPr="00877204">
        <w:rPr>
          <w:rFonts w:ascii="Times New Roman" w:hAnsi="Times New Roman"/>
          <w:color w:val="000000"/>
          <w:sz w:val="30"/>
          <w:szCs w:val="30"/>
          <w:lang w:val="en-US"/>
        </w:rPr>
        <w:t>XVIII</w:t>
      </w:r>
      <w:r w:rsidRPr="00877204">
        <w:rPr>
          <w:rFonts w:ascii="Times New Roman" w:hAnsi="Times New Roman"/>
          <w:color w:val="000000"/>
          <w:sz w:val="30"/>
          <w:szCs w:val="30"/>
        </w:rPr>
        <w:t xml:space="preserve"> вв. </w:t>
      </w:r>
      <w:r w:rsidRPr="00877204">
        <w:rPr>
          <w:rFonts w:ascii="Times New Roman" w:hAnsi="Times New Roman"/>
          <w:color w:val="000000" w:themeColor="text1"/>
          <w:sz w:val="30"/>
          <w:szCs w:val="30"/>
        </w:rPr>
        <w:t>(</w:t>
      </w:r>
      <w:r w:rsidRPr="00877204">
        <w:rPr>
          <w:rFonts w:ascii="Times New Roman" w:hAnsi="Times New Roman"/>
          <w:color w:val="000000"/>
          <w:sz w:val="30"/>
          <w:szCs w:val="30"/>
        </w:rPr>
        <w:t xml:space="preserve">особенности общественно-политического развития белорусских земель в составе Полоцкого, Туровского княжеств, Древней Руси, </w:t>
      </w:r>
      <w:r w:rsidRPr="0015568A">
        <w:rPr>
          <w:rFonts w:ascii="Times New Roman" w:hAnsi="Times New Roman"/>
          <w:bCs/>
          <w:noProof/>
          <w:color w:val="000000"/>
          <w:sz w:val="30"/>
          <w:szCs w:val="30"/>
        </w:rPr>
        <w:t>ВКЛ</w:t>
      </w:r>
      <w:r w:rsidRPr="00877204">
        <w:rPr>
          <w:rFonts w:ascii="Times New Roman" w:hAnsi="Times New Roman"/>
          <w:color w:val="000000"/>
          <w:sz w:val="30"/>
          <w:szCs w:val="30"/>
        </w:rPr>
        <w:t xml:space="preserve">, Речи Посполитой; пути возникновения </w:t>
      </w:r>
      <w:r w:rsidRPr="0015568A">
        <w:rPr>
          <w:rFonts w:ascii="Times New Roman" w:hAnsi="Times New Roman"/>
          <w:bCs/>
          <w:noProof/>
          <w:color w:val="000000"/>
          <w:sz w:val="30"/>
          <w:szCs w:val="30"/>
        </w:rPr>
        <w:t>ВКЛ</w:t>
      </w:r>
      <w:r w:rsidRPr="00877204">
        <w:rPr>
          <w:rFonts w:ascii="Times New Roman" w:hAnsi="Times New Roman"/>
          <w:color w:val="000000"/>
          <w:sz w:val="30"/>
          <w:szCs w:val="30"/>
        </w:rPr>
        <w:t xml:space="preserve">, изменения общественно-политического строя </w:t>
      </w:r>
      <w:r w:rsidRPr="0015568A">
        <w:rPr>
          <w:rFonts w:ascii="Times New Roman" w:hAnsi="Times New Roman"/>
          <w:bCs/>
          <w:noProof/>
          <w:color w:val="000000"/>
          <w:sz w:val="30"/>
          <w:szCs w:val="30"/>
        </w:rPr>
        <w:t>ВКЛ</w:t>
      </w:r>
      <w:r w:rsidRPr="00877204">
        <w:rPr>
          <w:rFonts w:ascii="Times New Roman" w:hAnsi="Times New Roman"/>
          <w:bCs/>
          <w:noProof/>
          <w:color w:val="000000"/>
          <w:sz w:val="30"/>
          <w:szCs w:val="30"/>
        </w:rPr>
        <w:t>,</w:t>
      </w:r>
      <w:r w:rsidRPr="00877204">
        <w:rPr>
          <w:rFonts w:ascii="Times New Roman" w:hAnsi="Times New Roman"/>
          <w:color w:val="000000"/>
          <w:sz w:val="30"/>
          <w:szCs w:val="30"/>
        </w:rPr>
        <w:t xml:space="preserve"> Речи Посполитой; результаты деятельности исторических личностей) с </w:t>
      </w:r>
      <w:r w:rsidRPr="00877204">
        <w:rPr>
          <w:rFonts w:ascii="Times New Roman" w:hAnsi="Times New Roman"/>
          <w:color w:val="000000" w:themeColor="text1"/>
          <w:sz w:val="30"/>
          <w:szCs w:val="30"/>
        </w:rPr>
        <w:t>опорой на различные источники информации</w:t>
      </w:r>
      <w:r w:rsidRPr="00877204">
        <w:rPr>
          <w:rFonts w:ascii="Times New Roman" w:hAnsi="Times New Roman"/>
          <w:sz w:val="30"/>
          <w:szCs w:val="30"/>
        </w:rPr>
        <w:t xml:space="preserve">; </w:t>
      </w:r>
      <w:r w:rsidRPr="00877204">
        <w:rPr>
          <w:rFonts w:ascii="Times New Roman" w:hAnsi="Times New Roman"/>
          <w:color w:val="000000" w:themeColor="text1"/>
          <w:sz w:val="30"/>
          <w:szCs w:val="30"/>
        </w:rPr>
        <w:t xml:space="preserve">переводить текстовую информацию в знаково-символьную и наоборот; </w:t>
      </w:r>
    </w:p>
    <w:p w:rsidR="00CD77AD" w:rsidRPr="00877204" w:rsidRDefault="00CD77AD" w:rsidP="00CD77AD">
      <w:pPr>
        <w:spacing w:after="0" w:line="240" w:lineRule="auto"/>
        <w:ind w:firstLine="709"/>
        <w:jc w:val="both"/>
        <w:rPr>
          <w:rFonts w:ascii="Times New Roman" w:hAnsi="Times New Roman"/>
          <w:color w:val="000000"/>
          <w:sz w:val="30"/>
          <w:szCs w:val="30"/>
        </w:rPr>
      </w:pPr>
      <w:r w:rsidRPr="00877204">
        <w:rPr>
          <w:rFonts w:ascii="Times New Roman" w:hAnsi="Times New Roman"/>
          <w:color w:val="000000" w:themeColor="text1"/>
          <w:sz w:val="30"/>
          <w:szCs w:val="30"/>
        </w:rPr>
        <w:t xml:space="preserve">устанавливать и объяснять причины и последствия </w:t>
      </w:r>
      <w:r w:rsidRPr="00877204">
        <w:rPr>
          <w:rFonts w:ascii="Times New Roman" w:hAnsi="Times New Roman"/>
          <w:color w:val="000000"/>
          <w:sz w:val="30"/>
          <w:szCs w:val="30"/>
        </w:rPr>
        <w:t>становления, развития государственности на территории Беларуси;</w:t>
      </w:r>
    </w:p>
    <w:p w:rsidR="00CD77AD" w:rsidRPr="00877204" w:rsidRDefault="00CD77AD" w:rsidP="00CD77AD">
      <w:pPr>
        <w:spacing w:after="0" w:line="240" w:lineRule="auto"/>
        <w:ind w:firstLine="709"/>
        <w:jc w:val="both"/>
        <w:rPr>
          <w:rFonts w:ascii="Times New Roman" w:hAnsi="Times New Roman"/>
          <w:b/>
          <w:i/>
          <w:color w:val="000000" w:themeColor="text1"/>
          <w:sz w:val="30"/>
          <w:szCs w:val="30"/>
        </w:rPr>
      </w:pPr>
      <w:r w:rsidRPr="00877204">
        <w:rPr>
          <w:rFonts w:ascii="Times New Roman" w:hAnsi="Times New Roman"/>
          <w:color w:val="000000" w:themeColor="text1"/>
          <w:sz w:val="30"/>
          <w:szCs w:val="30"/>
        </w:rPr>
        <w:t xml:space="preserve">сравнивать и объяснять различные точки зрения по вопросам </w:t>
      </w:r>
      <w:r w:rsidRPr="00877204">
        <w:rPr>
          <w:rFonts w:ascii="Times New Roman" w:hAnsi="Times New Roman"/>
          <w:color w:val="000000"/>
          <w:sz w:val="30"/>
          <w:szCs w:val="30"/>
        </w:rPr>
        <w:t>становления и развития исторических форм государственности на территории Беларуси</w:t>
      </w:r>
      <w:r w:rsidRPr="00877204">
        <w:rPr>
          <w:rFonts w:ascii="Times New Roman" w:hAnsi="Times New Roman"/>
          <w:color w:val="000000" w:themeColor="text1"/>
          <w:sz w:val="30"/>
          <w:szCs w:val="30"/>
        </w:rPr>
        <w:t>;</w:t>
      </w:r>
      <w:r w:rsidRPr="00877204">
        <w:rPr>
          <w:rFonts w:ascii="Times New Roman" w:hAnsi="Times New Roman"/>
          <w:b/>
          <w:i/>
          <w:color w:val="000000" w:themeColor="text1"/>
          <w:sz w:val="30"/>
          <w:szCs w:val="30"/>
        </w:rPr>
        <w:t xml:space="preserve"> </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 xml:space="preserve">систематизировать, классифицировать и обобщать изученные исторические факты о формировании исторических форм белорусской государственности по самостоятельно определенным критериям и формулировать на этой основе аргументированные выводы; </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 xml:space="preserve">презентовать сообщения о политическом развитии </w:t>
      </w:r>
      <w:r w:rsidRPr="00877204">
        <w:rPr>
          <w:rFonts w:ascii="Times New Roman" w:hAnsi="Times New Roman"/>
          <w:color w:val="000000"/>
          <w:sz w:val="30"/>
          <w:szCs w:val="30"/>
        </w:rPr>
        <w:t xml:space="preserve">белорусских земель в </w:t>
      </w:r>
      <w:r w:rsidRPr="00877204">
        <w:rPr>
          <w:rFonts w:ascii="Times New Roman" w:hAnsi="Times New Roman"/>
          <w:color w:val="000000"/>
          <w:sz w:val="30"/>
          <w:szCs w:val="30"/>
          <w:lang w:val="en-US"/>
        </w:rPr>
        <w:t>IX</w:t>
      </w:r>
      <w:r w:rsidRPr="00877204">
        <w:rPr>
          <w:rFonts w:ascii="Times New Roman" w:hAnsi="Times New Roman"/>
          <w:color w:val="000000"/>
          <w:sz w:val="30"/>
          <w:szCs w:val="30"/>
        </w:rPr>
        <w:t>–</w:t>
      </w:r>
      <w:r w:rsidRPr="00877204">
        <w:rPr>
          <w:rFonts w:ascii="Times New Roman" w:hAnsi="Times New Roman"/>
          <w:color w:val="000000"/>
          <w:sz w:val="30"/>
          <w:szCs w:val="30"/>
          <w:lang w:val="en-US"/>
        </w:rPr>
        <w:t>XVIII</w:t>
      </w:r>
      <w:r w:rsidRPr="00877204">
        <w:rPr>
          <w:rFonts w:ascii="Times New Roman" w:hAnsi="Times New Roman"/>
          <w:color w:val="000000"/>
          <w:sz w:val="30"/>
          <w:szCs w:val="30"/>
        </w:rPr>
        <w:t xml:space="preserve"> вв., исторических личностях</w:t>
      </w:r>
      <w:r w:rsidRPr="00877204">
        <w:rPr>
          <w:rFonts w:ascii="Times New Roman" w:hAnsi="Times New Roman"/>
          <w:color w:val="000000" w:themeColor="text1"/>
          <w:sz w:val="30"/>
          <w:szCs w:val="30"/>
        </w:rPr>
        <w:t xml:space="preserve"> с использованием различных источников информации (справочников, энциклопедий, </w:t>
      </w:r>
      <w:r w:rsidRPr="00A352D9">
        <w:rPr>
          <w:rFonts w:ascii="Times New Roman" w:hAnsi="Times New Roman"/>
          <w:color w:val="000000" w:themeColor="text1"/>
          <w:sz w:val="30"/>
          <w:szCs w:val="30"/>
          <w:lang w:val="be-BY"/>
        </w:rPr>
        <w:t xml:space="preserve">глобальной компьютерной </w:t>
      </w:r>
      <w:r w:rsidRPr="00A352D9">
        <w:rPr>
          <w:rFonts w:ascii="Times New Roman" w:hAnsi="Times New Roman"/>
          <w:color w:val="000000" w:themeColor="text1"/>
          <w:sz w:val="30"/>
          <w:szCs w:val="30"/>
        </w:rPr>
        <w:t>сети Интернет</w:t>
      </w:r>
      <w:r w:rsidRPr="00A352D9">
        <w:rPr>
          <w:rFonts w:ascii="Times New Roman" w:hAnsi="Times New Roman"/>
          <w:color w:val="000000" w:themeColor="text1"/>
          <w:sz w:val="30"/>
          <w:szCs w:val="30"/>
          <w:lang w:val="be-BY"/>
        </w:rPr>
        <w:t xml:space="preserve"> (далее – интернет)</w:t>
      </w:r>
      <w:r w:rsidRPr="00AF2FB6">
        <w:rPr>
          <w:rFonts w:ascii="Times New Roman" w:hAnsi="Times New Roman"/>
          <w:color w:val="000000" w:themeColor="text1"/>
          <w:sz w:val="30"/>
          <w:szCs w:val="30"/>
        </w:rPr>
        <w:t>)</w:t>
      </w:r>
      <w:r w:rsidRPr="00877204">
        <w:rPr>
          <w:rFonts w:ascii="Times New Roman" w:hAnsi="Times New Roman"/>
          <w:color w:val="000000" w:themeColor="text1"/>
          <w:sz w:val="30"/>
          <w:szCs w:val="30"/>
        </w:rPr>
        <w:t>;</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 xml:space="preserve">формулировать собственные оценочные суждения по вопросам политического развития белорусских земель в </w:t>
      </w:r>
      <w:r w:rsidRPr="00877204">
        <w:rPr>
          <w:rFonts w:ascii="Times New Roman" w:hAnsi="Times New Roman"/>
          <w:color w:val="000000"/>
          <w:sz w:val="30"/>
          <w:szCs w:val="30"/>
          <w:lang w:val="en-US"/>
        </w:rPr>
        <w:t>IX</w:t>
      </w:r>
      <w:r w:rsidRPr="00877204">
        <w:rPr>
          <w:rFonts w:ascii="Times New Roman" w:hAnsi="Times New Roman"/>
          <w:color w:val="000000"/>
          <w:sz w:val="30"/>
          <w:szCs w:val="30"/>
        </w:rPr>
        <w:t>–</w:t>
      </w:r>
      <w:r w:rsidRPr="00877204">
        <w:rPr>
          <w:rFonts w:ascii="Times New Roman" w:hAnsi="Times New Roman"/>
          <w:color w:val="000000"/>
          <w:sz w:val="30"/>
          <w:szCs w:val="30"/>
          <w:lang w:val="en-US"/>
        </w:rPr>
        <w:t>XVIII</w:t>
      </w:r>
      <w:r w:rsidRPr="00877204">
        <w:rPr>
          <w:rFonts w:ascii="Times New Roman" w:hAnsi="Times New Roman"/>
          <w:color w:val="000000"/>
          <w:sz w:val="30"/>
          <w:szCs w:val="30"/>
        </w:rPr>
        <w:t xml:space="preserve"> вв.;</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устанавливать внутрипредметные и межпредметные связи в процессе решения учебных задач;</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отличать исторический факт от его интерпретации.</w:t>
      </w:r>
    </w:p>
    <w:p w:rsidR="00CD77AD" w:rsidRPr="00877204" w:rsidRDefault="00CD77AD" w:rsidP="00CD77AD">
      <w:pPr>
        <w:shd w:val="clear" w:color="auto" w:fill="FFFFFF"/>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lastRenderedPageBreak/>
        <w:t>Применять усвоенные знания и умения для:</w:t>
      </w:r>
    </w:p>
    <w:p w:rsidR="00CD77AD" w:rsidRPr="00877204" w:rsidRDefault="00CD77AD" w:rsidP="00CD77AD">
      <w:pPr>
        <w:pStyle w:val="aa"/>
        <w:spacing w:after="0" w:line="240" w:lineRule="auto"/>
        <w:ind w:firstLine="720"/>
        <w:rPr>
          <w:rFonts w:ascii="Times New Roman" w:hAnsi="Times New Roman"/>
          <w:color w:val="000000" w:themeColor="text1"/>
          <w:sz w:val="30"/>
          <w:szCs w:val="30"/>
        </w:rPr>
      </w:pPr>
      <w:r w:rsidRPr="00877204">
        <w:rPr>
          <w:rFonts w:ascii="Times New Roman" w:hAnsi="Times New Roman"/>
          <w:color w:val="000000" w:themeColor="text1"/>
          <w:sz w:val="30"/>
          <w:szCs w:val="30"/>
        </w:rPr>
        <w:t>объяснения исторического контекста при чтении художественной литературы, просмотре фильмов, посещении музеев;</w:t>
      </w:r>
    </w:p>
    <w:p w:rsidR="00CD77AD" w:rsidRPr="00877204" w:rsidRDefault="00CD77AD" w:rsidP="00CD77AD">
      <w:pPr>
        <w:pStyle w:val="aa"/>
        <w:spacing w:after="0" w:line="240" w:lineRule="auto"/>
        <w:ind w:firstLine="720"/>
        <w:rPr>
          <w:rFonts w:ascii="Times New Roman" w:hAnsi="Times New Roman"/>
          <w:color w:val="000000" w:themeColor="text1"/>
          <w:sz w:val="30"/>
          <w:szCs w:val="30"/>
        </w:rPr>
      </w:pPr>
      <w:r w:rsidRPr="00877204">
        <w:rPr>
          <w:rFonts w:ascii="Times New Roman" w:hAnsi="Times New Roman"/>
          <w:color w:val="000000" w:themeColor="text1"/>
          <w:sz w:val="30"/>
          <w:szCs w:val="30"/>
        </w:rPr>
        <w:t>анализа современной социальной информации, представленной в средствах массовой информации;</w:t>
      </w:r>
    </w:p>
    <w:p w:rsidR="00CD77AD" w:rsidRPr="00877204" w:rsidRDefault="00CD77AD" w:rsidP="00CD77AD">
      <w:pPr>
        <w:pStyle w:val="aa"/>
        <w:spacing w:after="0" w:line="240" w:lineRule="auto"/>
        <w:ind w:firstLine="720"/>
        <w:rPr>
          <w:rFonts w:ascii="Times New Roman" w:hAnsi="Times New Roman"/>
          <w:color w:val="000000" w:themeColor="text1"/>
          <w:sz w:val="30"/>
          <w:szCs w:val="30"/>
        </w:rPr>
      </w:pPr>
      <w:r w:rsidRPr="00877204">
        <w:rPr>
          <w:rFonts w:ascii="Times New Roman" w:hAnsi="Times New Roman"/>
          <w:color w:val="000000" w:themeColor="text1"/>
          <w:sz w:val="30"/>
          <w:szCs w:val="30"/>
        </w:rPr>
        <w:t>определения собственной позиции по отношению к историческим фактам и личностям;</w:t>
      </w:r>
    </w:p>
    <w:p w:rsidR="00CD77AD" w:rsidRPr="00877204" w:rsidRDefault="00CD77AD" w:rsidP="00CD77AD">
      <w:pPr>
        <w:pStyle w:val="aa"/>
        <w:spacing w:after="0" w:line="240" w:lineRule="auto"/>
        <w:ind w:firstLine="709"/>
        <w:rPr>
          <w:rFonts w:ascii="Times New Roman" w:hAnsi="Times New Roman"/>
          <w:color w:val="000000" w:themeColor="text1"/>
          <w:sz w:val="30"/>
          <w:szCs w:val="30"/>
        </w:rPr>
      </w:pPr>
      <w:r w:rsidRPr="00877204">
        <w:rPr>
          <w:rFonts w:ascii="Times New Roman" w:hAnsi="Times New Roman"/>
          <w:color w:val="000000" w:themeColor="text1"/>
          <w:sz w:val="30"/>
          <w:szCs w:val="30"/>
        </w:rPr>
        <w:t>решения учебных и практических задач, требующих интеграции знаний из различных учебных предметов;</w:t>
      </w:r>
    </w:p>
    <w:p w:rsidR="00CD77AD" w:rsidRPr="00877204" w:rsidRDefault="00CD77AD" w:rsidP="00CD77AD">
      <w:pPr>
        <w:pStyle w:val="aa"/>
        <w:spacing w:after="0" w:line="240" w:lineRule="auto"/>
        <w:ind w:firstLine="709"/>
        <w:rPr>
          <w:rFonts w:ascii="Times New Roman" w:hAnsi="Times New Roman"/>
          <w:color w:val="000000" w:themeColor="text1"/>
          <w:sz w:val="30"/>
          <w:szCs w:val="30"/>
        </w:rPr>
      </w:pPr>
      <w:r w:rsidRPr="00877204">
        <w:rPr>
          <w:rFonts w:ascii="Times New Roman" w:hAnsi="Times New Roman"/>
          <w:color w:val="000000" w:themeColor="text1"/>
          <w:sz w:val="30"/>
          <w:szCs w:val="30"/>
        </w:rPr>
        <w:t>выполнения творческих заданий, проектов, исследовательских работ, описания и объяснения их результатов;</w:t>
      </w:r>
    </w:p>
    <w:p w:rsidR="00CD77AD" w:rsidRPr="00877204" w:rsidRDefault="00CD77AD" w:rsidP="00CD77AD">
      <w:pPr>
        <w:pStyle w:val="aa"/>
        <w:spacing w:after="0" w:line="240" w:lineRule="auto"/>
        <w:ind w:firstLine="709"/>
        <w:rPr>
          <w:rFonts w:ascii="Times New Roman" w:hAnsi="Times New Roman"/>
          <w:color w:val="000000" w:themeColor="text1"/>
          <w:sz w:val="30"/>
          <w:szCs w:val="30"/>
        </w:rPr>
      </w:pPr>
      <w:r w:rsidRPr="00877204">
        <w:rPr>
          <w:rFonts w:ascii="Times New Roman" w:hAnsi="Times New Roman"/>
          <w:color w:val="000000" w:themeColor="text1"/>
          <w:sz w:val="30"/>
          <w:szCs w:val="30"/>
        </w:rPr>
        <w:t>идентификации себя как жителя Беларуси и гражданина Республики Беларусь;</w:t>
      </w:r>
      <w:r w:rsidRPr="00877204">
        <w:rPr>
          <w:rFonts w:ascii="Times New Roman" w:hAnsi="Times New Roman"/>
          <w:color w:val="000000" w:themeColor="text1"/>
          <w:sz w:val="30"/>
          <w:szCs w:val="30"/>
          <w:lang w:val="be-BY"/>
        </w:rPr>
        <w:t xml:space="preserve"> </w:t>
      </w:r>
      <w:r w:rsidRPr="00877204">
        <w:rPr>
          <w:rFonts w:ascii="Times New Roman" w:hAnsi="Times New Roman"/>
          <w:color w:val="000000" w:themeColor="text1"/>
          <w:sz w:val="30"/>
          <w:szCs w:val="30"/>
        </w:rPr>
        <w:t>осознанного поведения как представителя гражданской, этнокультурной общности, гражданина Республики Беларусь.</w:t>
      </w:r>
    </w:p>
    <w:p w:rsidR="00CD77AD" w:rsidRPr="00877204" w:rsidRDefault="00CD77AD" w:rsidP="00CD77AD">
      <w:pPr>
        <w:keepNext/>
        <w:spacing w:after="0" w:line="240" w:lineRule="auto"/>
        <w:ind w:firstLine="709"/>
        <w:jc w:val="both"/>
        <w:rPr>
          <w:rFonts w:ascii="Times New Roman" w:hAnsi="Times New Roman"/>
          <w:color w:val="000000"/>
          <w:sz w:val="30"/>
          <w:szCs w:val="30"/>
        </w:rPr>
      </w:pPr>
    </w:p>
    <w:p w:rsidR="00CD77AD" w:rsidRPr="00877204" w:rsidRDefault="00CD77AD" w:rsidP="00CD77AD">
      <w:pPr>
        <w:tabs>
          <w:tab w:val="left" w:pos="709"/>
        </w:tabs>
        <w:spacing w:after="0" w:line="240" w:lineRule="auto"/>
        <w:jc w:val="center"/>
        <w:rPr>
          <w:rFonts w:ascii="Times New Roman" w:hAnsi="Times New Roman"/>
          <w:color w:val="000000"/>
          <w:sz w:val="30"/>
          <w:szCs w:val="30"/>
        </w:rPr>
      </w:pPr>
      <w:r w:rsidRPr="00877204">
        <w:rPr>
          <w:rFonts w:ascii="Times New Roman" w:hAnsi="Times New Roman"/>
          <w:bCs/>
          <w:color w:val="000000"/>
          <w:sz w:val="30"/>
          <w:szCs w:val="30"/>
        </w:rPr>
        <w:t>СОЦИАЛЬНО-ЭКОНОМИЧЕСКОЕ РАЗВИТИЕ БЕЛОРУССКИХ ЗЕМЕЛЬ</w:t>
      </w:r>
    </w:p>
    <w:p w:rsidR="00CD77AD" w:rsidRPr="00877204" w:rsidRDefault="00CD77AD" w:rsidP="00CD77AD">
      <w:pPr>
        <w:tabs>
          <w:tab w:val="left" w:pos="709"/>
        </w:tabs>
        <w:spacing w:after="0" w:line="240" w:lineRule="auto"/>
        <w:jc w:val="center"/>
        <w:rPr>
          <w:rFonts w:ascii="Times New Roman" w:hAnsi="Times New Roman"/>
          <w:bCs/>
          <w:color w:val="000000"/>
          <w:sz w:val="30"/>
          <w:szCs w:val="30"/>
        </w:rPr>
      </w:pPr>
      <w:r w:rsidRPr="00877204">
        <w:rPr>
          <w:rFonts w:ascii="Times New Roman" w:hAnsi="Times New Roman"/>
          <w:color w:val="000000"/>
          <w:sz w:val="30"/>
          <w:szCs w:val="30"/>
        </w:rPr>
        <w:t>(6 часов)</w:t>
      </w:r>
    </w:p>
    <w:p w:rsidR="00CD77AD" w:rsidRPr="00877204" w:rsidRDefault="00CD77AD" w:rsidP="00CD77AD">
      <w:pPr>
        <w:spacing w:after="0" w:line="240" w:lineRule="auto"/>
        <w:ind w:firstLine="709"/>
        <w:jc w:val="both"/>
        <w:rPr>
          <w:rFonts w:ascii="Times New Roman" w:hAnsi="Times New Roman"/>
          <w:bCs/>
          <w:color w:val="000000"/>
          <w:sz w:val="30"/>
          <w:szCs w:val="30"/>
        </w:rPr>
      </w:pPr>
      <w:r w:rsidRPr="00877204">
        <w:rPr>
          <w:rFonts w:ascii="Times New Roman" w:hAnsi="Times New Roman"/>
          <w:bCs/>
          <w:color w:val="000000"/>
          <w:sz w:val="30"/>
          <w:szCs w:val="30"/>
        </w:rPr>
        <w:t xml:space="preserve">Социально-экономическое развитие белорусских земель в </w:t>
      </w:r>
      <w:r w:rsidRPr="00877204">
        <w:rPr>
          <w:rFonts w:ascii="Times New Roman" w:hAnsi="Times New Roman"/>
          <w:bCs/>
          <w:color w:val="000000"/>
          <w:sz w:val="30"/>
          <w:szCs w:val="30"/>
          <w:lang w:val="en-US"/>
        </w:rPr>
        <w:t>IX</w:t>
      </w:r>
      <w:r w:rsidRPr="00877204">
        <w:rPr>
          <w:rFonts w:ascii="Times New Roman" w:hAnsi="Times New Roman"/>
          <w:bCs/>
          <w:color w:val="000000"/>
          <w:sz w:val="30"/>
          <w:szCs w:val="30"/>
        </w:rPr>
        <w:t xml:space="preserve"> – середине </w:t>
      </w:r>
      <w:r w:rsidRPr="00877204">
        <w:rPr>
          <w:rFonts w:ascii="Times New Roman" w:hAnsi="Times New Roman"/>
          <w:bCs/>
          <w:color w:val="000000"/>
          <w:sz w:val="30"/>
          <w:szCs w:val="30"/>
          <w:lang w:val="en-US"/>
        </w:rPr>
        <w:t>XIII</w:t>
      </w:r>
      <w:r w:rsidRPr="00877204">
        <w:rPr>
          <w:rFonts w:ascii="Times New Roman" w:hAnsi="Times New Roman"/>
          <w:bCs/>
          <w:color w:val="000000"/>
          <w:sz w:val="30"/>
          <w:szCs w:val="30"/>
        </w:rPr>
        <w:t xml:space="preserve"> в. </w:t>
      </w:r>
      <w:r w:rsidRPr="00877204">
        <w:rPr>
          <w:rFonts w:ascii="Times New Roman" w:hAnsi="Times New Roman"/>
          <w:color w:val="000000"/>
          <w:sz w:val="30"/>
          <w:szCs w:val="30"/>
        </w:rPr>
        <w:t>Становление феодальных отношений. Многоукладное хозяйство восточных славян. Древние города Беларуси. Значение торгового пути «из варяг в греки».</w:t>
      </w:r>
    </w:p>
    <w:p w:rsidR="00CD77AD" w:rsidRPr="00877204" w:rsidRDefault="00CD77AD" w:rsidP="00CD77AD">
      <w:pPr>
        <w:spacing w:after="0" w:line="240" w:lineRule="auto"/>
        <w:ind w:firstLine="709"/>
        <w:jc w:val="both"/>
        <w:rPr>
          <w:rFonts w:ascii="Times New Roman" w:hAnsi="Times New Roman"/>
          <w:color w:val="000000"/>
          <w:sz w:val="30"/>
          <w:szCs w:val="30"/>
        </w:rPr>
      </w:pPr>
      <w:r w:rsidRPr="00877204">
        <w:rPr>
          <w:rFonts w:ascii="Times New Roman" w:hAnsi="Times New Roman"/>
          <w:bCs/>
          <w:color w:val="000000"/>
          <w:sz w:val="30"/>
          <w:szCs w:val="30"/>
        </w:rPr>
        <w:t xml:space="preserve">Развитие феодальных отношений на белорусских землях в середине </w:t>
      </w:r>
      <w:r w:rsidRPr="00877204">
        <w:rPr>
          <w:rFonts w:ascii="Times New Roman" w:hAnsi="Times New Roman"/>
          <w:bCs/>
          <w:color w:val="000000"/>
          <w:sz w:val="30"/>
          <w:szCs w:val="30"/>
          <w:lang w:val="en-US"/>
        </w:rPr>
        <w:t>XIII</w:t>
      </w:r>
      <w:r w:rsidRPr="00877204">
        <w:rPr>
          <w:rFonts w:ascii="Times New Roman" w:hAnsi="Times New Roman"/>
          <w:bCs/>
          <w:color w:val="000000"/>
          <w:sz w:val="30"/>
          <w:szCs w:val="30"/>
        </w:rPr>
        <w:t xml:space="preserve"> – первой половине </w:t>
      </w:r>
      <w:r w:rsidRPr="00877204">
        <w:rPr>
          <w:rFonts w:ascii="Times New Roman" w:hAnsi="Times New Roman"/>
          <w:bCs/>
          <w:color w:val="000000"/>
          <w:sz w:val="30"/>
          <w:szCs w:val="30"/>
          <w:lang w:val="en-US"/>
        </w:rPr>
        <w:t>XVI</w:t>
      </w:r>
      <w:r w:rsidRPr="00877204">
        <w:rPr>
          <w:rFonts w:ascii="Times New Roman" w:hAnsi="Times New Roman"/>
          <w:bCs/>
          <w:color w:val="000000"/>
          <w:sz w:val="30"/>
          <w:szCs w:val="30"/>
        </w:rPr>
        <w:t xml:space="preserve"> в. </w:t>
      </w:r>
      <w:r w:rsidRPr="00877204">
        <w:rPr>
          <w:rFonts w:ascii="Times New Roman" w:hAnsi="Times New Roman"/>
          <w:color w:val="000000"/>
          <w:sz w:val="30"/>
          <w:szCs w:val="30"/>
        </w:rPr>
        <w:t xml:space="preserve">Поземельные отношения в </w:t>
      </w:r>
      <w:r w:rsidRPr="0015568A">
        <w:rPr>
          <w:rFonts w:ascii="Times New Roman" w:hAnsi="Times New Roman"/>
          <w:noProof/>
          <w:color w:val="000000"/>
          <w:sz w:val="30"/>
          <w:szCs w:val="30"/>
        </w:rPr>
        <w:t>ВКЛ</w:t>
      </w:r>
      <w:r w:rsidRPr="00877204">
        <w:rPr>
          <w:rFonts w:ascii="Times New Roman" w:hAnsi="Times New Roman"/>
          <w:color w:val="000000"/>
          <w:sz w:val="30"/>
          <w:szCs w:val="30"/>
        </w:rPr>
        <w:t>. Складывание станов-сословий феодального общества.</w:t>
      </w:r>
    </w:p>
    <w:p w:rsidR="00CD77AD" w:rsidRPr="00877204" w:rsidRDefault="00CD77AD" w:rsidP="00CD77AD">
      <w:pPr>
        <w:spacing w:after="0" w:line="240" w:lineRule="auto"/>
        <w:ind w:firstLine="709"/>
        <w:jc w:val="both"/>
        <w:rPr>
          <w:rFonts w:ascii="Times New Roman" w:hAnsi="Times New Roman"/>
          <w:bCs/>
          <w:sz w:val="30"/>
          <w:szCs w:val="30"/>
        </w:rPr>
      </w:pPr>
      <w:r w:rsidRPr="00877204">
        <w:rPr>
          <w:rFonts w:ascii="Times New Roman" w:hAnsi="Times New Roman"/>
          <w:bCs/>
          <w:color w:val="000000"/>
          <w:sz w:val="30"/>
          <w:szCs w:val="30"/>
        </w:rPr>
        <w:t xml:space="preserve">Города, ремесла и торговля на белорусских землях в середине </w:t>
      </w:r>
      <w:r w:rsidRPr="00877204">
        <w:rPr>
          <w:rFonts w:ascii="Times New Roman" w:hAnsi="Times New Roman"/>
          <w:bCs/>
          <w:color w:val="000000"/>
          <w:sz w:val="30"/>
          <w:szCs w:val="30"/>
          <w:lang w:val="en-US"/>
        </w:rPr>
        <w:t>XIII</w:t>
      </w:r>
      <w:r w:rsidRPr="00877204">
        <w:rPr>
          <w:rFonts w:ascii="Times New Roman" w:hAnsi="Times New Roman"/>
          <w:bCs/>
          <w:color w:val="000000"/>
          <w:sz w:val="30"/>
          <w:szCs w:val="30"/>
        </w:rPr>
        <w:t xml:space="preserve"> – первой половине </w:t>
      </w:r>
      <w:r w:rsidRPr="00877204">
        <w:rPr>
          <w:rFonts w:ascii="Times New Roman" w:hAnsi="Times New Roman"/>
          <w:bCs/>
          <w:color w:val="000000"/>
          <w:sz w:val="30"/>
          <w:szCs w:val="30"/>
          <w:lang w:val="en-US"/>
        </w:rPr>
        <w:t>XVI</w:t>
      </w:r>
      <w:r w:rsidRPr="00877204">
        <w:rPr>
          <w:rFonts w:ascii="Times New Roman" w:hAnsi="Times New Roman"/>
          <w:bCs/>
          <w:color w:val="000000"/>
          <w:sz w:val="30"/>
          <w:szCs w:val="30"/>
        </w:rPr>
        <w:t xml:space="preserve"> в. </w:t>
      </w:r>
      <w:r w:rsidRPr="00877204">
        <w:rPr>
          <w:rFonts w:ascii="Times New Roman" w:hAnsi="Times New Roman"/>
          <w:color w:val="000000"/>
          <w:sz w:val="30"/>
          <w:szCs w:val="30"/>
        </w:rPr>
        <w:t xml:space="preserve">Становление городов как </w:t>
      </w:r>
      <w:r w:rsidRPr="00877204">
        <w:rPr>
          <w:rFonts w:ascii="Times New Roman" w:hAnsi="Times New Roman"/>
          <w:sz w:val="30"/>
          <w:szCs w:val="30"/>
        </w:rPr>
        <w:t>торгово-ремесленных центров. Местечки. Магдебургское право.</w:t>
      </w:r>
    </w:p>
    <w:p w:rsidR="00CD77AD" w:rsidRPr="00877204" w:rsidRDefault="00CD77AD" w:rsidP="00CD77AD">
      <w:pPr>
        <w:spacing w:after="0" w:line="240" w:lineRule="auto"/>
        <w:ind w:firstLine="709"/>
        <w:jc w:val="both"/>
        <w:rPr>
          <w:rFonts w:ascii="Times New Roman" w:hAnsi="Times New Roman"/>
          <w:bCs/>
          <w:color w:val="000000"/>
          <w:sz w:val="30"/>
          <w:szCs w:val="30"/>
        </w:rPr>
      </w:pPr>
      <w:r w:rsidRPr="00877204">
        <w:rPr>
          <w:rFonts w:ascii="Times New Roman" w:hAnsi="Times New Roman"/>
          <w:bCs/>
          <w:color w:val="000000"/>
          <w:sz w:val="30"/>
          <w:szCs w:val="30"/>
        </w:rPr>
        <w:t xml:space="preserve">Социально-экономическое положение белорусских земель во второй половине </w:t>
      </w:r>
      <w:r w:rsidRPr="00877204">
        <w:rPr>
          <w:rFonts w:ascii="Times New Roman" w:hAnsi="Times New Roman"/>
          <w:bCs/>
          <w:color w:val="000000"/>
          <w:sz w:val="30"/>
          <w:szCs w:val="30"/>
          <w:lang w:val="en-US"/>
        </w:rPr>
        <w:t>XVI</w:t>
      </w:r>
      <w:r w:rsidRPr="00877204">
        <w:rPr>
          <w:rFonts w:ascii="Times New Roman" w:hAnsi="Times New Roman"/>
          <w:bCs/>
          <w:color w:val="000000"/>
          <w:sz w:val="30"/>
          <w:szCs w:val="30"/>
        </w:rPr>
        <w:t xml:space="preserve"> – первой половине </w:t>
      </w:r>
      <w:r w:rsidRPr="00877204">
        <w:rPr>
          <w:rFonts w:ascii="Times New Roman" w:hAnsi="Times New Roman"/>
          <w:bCs/>
          <w:color w:val="000000"/>
          <w:sz w:val="30"/>
          <w:szCs w:val="30"/>
          <w:lang w:val="en-US"/>
        </w:rPr>
        <w:t>XVII</w:t>
      </w:r>
      <w:r w:rsidRPr="00877204">
        <w:rPr>
          <w:rFonts w:ascii="Times New Roman" w:hAnsi="Times New Roman"/>
          <w:bCs/>
          <w:color w:val="000000"/>
          <w:sz w:val="30"/>
          <w:szCs w:val="30"/>
        </w:rPr>
        <w:t xml:space="preserve"> в. </w:t>
      </w:r>
      <w:r w:rsidRPr="00877204">
        <w:rPr>
          <w:rFonts w:ascii="Times New Roman" w:hAnsi="Times New Roman"/>
          <w:color w:val="000000"/>
          <w:sz w:val="30"/>
          <w:szCs w:val="30"/>
        </w:rPr>
        <w:t xml:space="preserve">Предпосылки и особенности становления фольварочно-барщинного хозяйства. Аграрная реформа </w:t>
      </w:r>
      <w:smartTag w:uri="urn:schemas-microsoft-com:office:smarttags" w:element="metricconverter">
        <w:smartTagPr>
          <w:attr w:name="ProductID" w:val="1557 г"/>
        </w:smartTagPr>
        <w:r w:rsidRPr="00877204">
          <w:rPr>
            <w:rFonts w:ascii="Times New Roman" w:hAnsi="Times New Roman"/>
            <w:color w:val="000000"/>
            <w:sz w:val="30"/>
            <w:szCs w:val="30"/>
          </w:rPr>
          <w:t>1557 г</w:t>
        </w:r>
      </w:smartTag>
      <w:r w:rsidRPr="00877204">
        <w:rPr>
          <w:rFonts w:ascii="Times New Roman" w:hAnsi="Times New Roman"/>
          <w:color w:val="000000"/>
          <w:sz w:val="30"/>
          <w:szCs w:val="30"/>
        </w:rPr>
        <w:t xml:space="preserve">. Города в середине </w:t>
      </w:r>
      <w:r w:rsidRPr="00877204">
        <w:rPr>
          <w:rFonts w:ascii="Times New Roman" w:hAnsi="Times New Roman"/>
          <w:color w:val="000000"/>
          <w:sz w:val="30"/>
          <w:szCs w:val="30"/>
          <w:lang w:val="en-US"/>
        </w:rPr>
        <w:t>XVI</w:t>
      </w:r>
      <w:r w:rsidRPr="00877204">
        <w:rPr>
          <w:rFonts w:ascii="Times New Roman" w:hAnsi="Times New Roman"/>
          <w:color w:val="000000"/>
          <w:sz w:val="30"/>
          <w:szCs w:val="30"/>
        </w:rPr>
        <w:t xml:space="preserve"> </w:t>
      </w:r>
      <w:r w:rsidRPr="00877204">
        <w:rPr>
          <w:rFonts w:ascii="Times New Roman" w:hAnsi="Times New Roman"/>
          <w:bCs/>
          <w:color w:val="000000"/>
          <w:sz w:val="30"/>
          <w:szCs w:val="30"/>
        </w:rPr>
        <w:t xml:space="preserve">– первой половине </w:t>
      </w:r>
      <w:r w:rsidRPr="00877204">
        <w:rPr>
          <w:rFonts w:ascii="Times New Roman" w:hAnsi="Times New Roman"/>
          <w:bCs/>
          <w:color w:val="000000"/>
          <w:sz w:val="30"/>
          <w:szCs w:val="30"/>
          <w:lang w:val="en-US"/>
        </w:rPr>
        <w:t>XVII</w:t>
      </w:r>
      <w:r w:rsidRPr="00877204">
        <w:rPr>
          <w:rFonts w:ascii="Times New Roman" w:hAnsi="Times New Roman"/>
          <w:bCs/>
          <w:color w:val="000000"/>
          <w:sz w:val="30"/>
          <w:szCs w:val="30"/>
        </w:rPr>
        <w:t xml:space="preserve"> в. </w:t>
      </w:r>
      <w:r w:rsidRPr="00877204">
        <w:rPr>
          <w:rFonts w:ascii="Times New Roman" w:hAnsi="Times New Roman"/>
          <w:color w:val="000000"/>
          <w:sz w:val="30"/>
          <w:szCs w:val="30"/>
        </w:rPr>
        <w:t>Развитие торговли.</w:t>
      </w:r>
    </w:p>
    <w:p w:rsidR="00CD77AD" w:rsidRPr="00877204" w:rsidRDefault="00CD77AD" w:rsidP="00CD77AD">
      <w:pPr>
        <w:spacing w:after="0" w:line="240" w:lineRule="auto"/>
        <w:ind w:firstLine="709"/>
        <w:jc w:val="both"/>
        <w:rPr>
          <w:rFonts w:ascii="Times New Roman" w:hAnsi="Times New Roman"/>
          <w:bCs/>
          <w:color w:val="000000"/>
          <w:sz w:val="30"/>
          <w:szCs w:val="30"/>
        </w:rPr>
      </w:pPr>
      <w:r w:rsidRPr="00877204">
        <w:rPr>
          <w:rFonts w:ascii="Times New Roman" w:hAnsi="Times New Roman"/>
          <w:bCs/>
          <w:color w:val="000000"/>
          <w:sz w:val="30"/>
          <w:szCs w:val="30"/>
        </w:rPr>
        <w:t xml:space="preserve">Социально-экономическое развитие белорусских земель во второй половине </w:t>
      </w:r>
      <w:r w:rsidRPr="00877204">
        <w:rPr>
          <w:rFonts w:ascii="Times New Roman" w:hAnsi="Times New Roman"/>
          <w:bCs/>
          <w:color w:val="000000"/>
          <w:sz w:val="30"/>
          <w:szCs w:val="30"/>
          <w:lang w:val="en-US"/>
        </w:rPr>
        <w:t>XVII</w:t>
      </w:r>
      <w:r w:rsidRPr="00877204">
        <w:rPr>
          <w:rFonts w:ascii="Times New Roman" w:hAnsi="Times New Roman"/>
          <w:bCs/>
          <w:color w:val="000000"/>
          <w:sz w:val="30"/>
          <w:szCs w:val="30"/>
        </w:rPr>
        <w:t xml:space="preserve"> – </w:t>
      </w:r>
      <w:r w:rsidRPr="00877204">
        <w:rPr>
          <w:rFonts w:ascii="Times New Roman" w:hAnsi="Times New Roman"/>
          <w:bCs/>
          <w:color w:val="000000"/>
          <w:sz w:val="30"/>
          <w:szCs w:val="30"/>
          <w:lang w:val="en-US"/>
        </w:rPr>
        <w:t>XVIII</w:t>
      </w:r>
      <w:r w:rsidRPr="00877204">
        <w:rPr>
          <w:rFonts w:ascii="Times New Roman" w:hAnsi="Times New Roman"/>
          <w:bCs/>
          <w:color w:val="000000"/>
          <w:sz w:val="30"/>
          <w:szCs w:val="30"/>
        </w:rPr>
        <w:t xml:space="preserve"> в. </w:t>
      </w:r>
      <w:r w:rsidRPr="00877204">
        <w:rPr>
          <w:rFonts w:ascii="Times New Roman" w:hAnsi="Times New Roman"/>
          <w:color w:val="000000"/>
          <w:sz w:val="30"/>
          <w:szCs w:val="30"/>
        </w:rPr>
        <w:t xml:space="preserve">Экономический упадок во второй половине </w:t>
      </w:r>
      <w:r w:rsidRPr="00877204">
        <w:rPr>
          <w:rFonts w:ascii="Times New Roman" w:hAnsi="Times New Roman"/>
          <w:color w:val="000000"/>
          <w:sz w:val="30"/>
          <w:szCs w:val="30"/>
          <w:lang w:val="en-US"/>
        </w:rPr>
        <w:t>XVII</w:t>
      </w:r>
      <w:r w:rsidRPr="00877204">
        <w:rPr>
          <w:rFonts w:ascii="Times New Roman" w:hAnsi="Times New Roman"/>
          <w:color w:val="000000"/>
          <w:sz w:val="30"/>
          <w:szCs w:val="30"/>
        </w:rPr>
        <w:t xml:space="preserve"> – начале </w:t>
      </w:r>
      <w:r w:rsidRPr="00877204">
        <w:rPr>
          <w:rFonts w:ascii="Times New Roman" w:hAnsi="Times New Roman"/>
          <w:color w:val="000000"/>
          <w:sz w:val="30"/>
          <w:szCs w:val="30"/>
          <w:lang w:val="en-US"/>
        </w:rPr>
        <w:t>XVIII</w:t>
      </w:r>
      <w:r w:rsidRPr="00877204">
        <w:rPr>
          <w:rFonts w:ascii="Times New Roman" w:hAnsi="Times New Roman"/>
          <w:color w:val="000000"/>
          <w:sz w:val="30"/>
          <w:szCs w:val="30"/>
        </w:rPr>
        <w:t xml:space="preserve"> в. Восстановление хозяйства. Социальные противоречия. Возникновение мануфактур и магнатское предпринимательство. Направления и особенности экономического реформирования Речи Посполитой.</w:t>
      </w:r>
    </w:p>
    <w:p w:rsidR="00CD77AD" w:rsidRPr="00877204" w:rsidRDefault="00CD77AD" w:rsidP="00CD77AD">
      <w:pPr>
        <w:spacing w:after="0" w:line="240" w:lineRule="auto"/>
        <w:ind w:firstLine="709"/>
        <w:jc w:val="both"/>
        <w:outlineLvl w:val="0"/>
        <w:rPr>
          <w:rFonts w:ascii="Times New Roman" w:hAnsi="Times New Roman"/>
          <w:color w:val="000000"/>
          <w:sz w:val="30"/>
          <w:szCs w:val="30"/>
        </w:rPr>
      </w:pPr>
      <w:r w:rsidRPr="00877204">
        <w:rPr>
          <w:rFonts w:ascii="Times New Roman" w:hAnsi="Times New Roman"/>
          <w:bCs/>
          <w:color w:val="000000"/>
          <w:sz w:val="30"/>
          <w:szCs w:val="30"/>
        </w:rPr>
        <w:t>Урок обобщения</w:t>
      </w:r>
    </w:p>
    <w:p w:rsidR="00CD77AD" w:rsidRPr="00877204" w:rsidRDefault="00CD77AD" w:rsidP="00CD77AD">
      <w:pPr>
        <w:tabs>
          <w:tab w:val="left" w:pos="709"/>
        </w:tabs>
        <w:spacing w:after="0" w:line="240" w:lineRule="auto"/>
        <w:jc w:val="center"/>
        <w:rPr>
          <w:rFonts w:ascii="Times New Roman" w:hAnsi="Times New Roman"/>
          <w:sz w:val="30"/>
          <w:szCs w:val="30"/>
          <w:lang w:eastAsia="ru-RU"/>
        </w:rPr>
      </w:pPr>
    </w:p>
    <w:p w:rsidR="00CD77AD" w:rsidRPr="00877204" w:rsidRDefault="00CD77AD" w:rsidP="00CD77AD">
      <w:pPr>
        <w:tabs>
          <w:tab w:val="left" w:pos="709"/>
        </w:tabs>
        <w:spacing w:after="0" w:line="240" w:lineRule="auto"/>
        <w:jc w:val="center"/>
        <w:rPr>
          <w:rFonts w:ascii="Times New Roman" w:hAnsi="Times New Roman"/>
          <w:sz w:val="30"/>
          <w:szCs w:val="30"/>
          <w:lang w:eastAsia="ru-RU"/>
        </w:rPr>
      </w:pPr>
      <w:r w:rsidRPr="00877204">
        <w:rPr>
          <w:rFonts w:ascii="Times New Roman" w:hAnsi="Times New Roman"/>
          <w:sz w:val="30"/>
          <w:szCs w:val="30"/>
          <w:lang w:eastAsia="ru-RU"/>
        </w:rPr>
        <w:t>ОСНОВНЫЕ ТРЕБОВАНИЯ</w:t>
      </w:r>
    </w:p>
    <w:p w:rsidR="00CD77AD" w:rsidRPr="00877204" w:rsidRDefault="00CD77AD" w:rsidP="00CD77AD">
      <w:pPr>
        <w:tabs>
          <w:tab w:val="left" w:pos="709"/>
        </w:tabs>
        <w:spacing w:after="0" w:line="240" w:lineRule="auto"/>
        <w:jc w:val="center"/>
        <w:rPr>
          <w:rFonts w:ascii="Times New Roman" w:hAnsi="Times New Roman"/>
          <w:sz w:val="30"/>
          <w:szCs w:val="30"/>
          <w:lang w:eastAsia="ru-RU"/>
        </w:rPr>
      </w:pPr>
      <w:r w:rsidRPr="00877204">
        <w:rPr>
          <w:rFonts w:ascii="Times New Roman" w:hAnsi="Times New Roman"/>
          <w:sz w:val="30"/>
          <w:szCs w:val="30"/>
          <w:lang w:eastAsia="ru-RU"/>
        </w:rPr>
        <w:t>К РЕЗУЛЬТАТАМ УЧЕБНОЙ ДЕЯТЕЛЬНОСТИ УЧАЩИХСЯ</w:t>
      </w:r>
    </w:p>
    <w:p w:rsidR="00CD77AD" w:rsidRPr="00877204" w:rsidRDefault="00CD77AD" w:rsidP="00CD77AD">
      <w:pPr>
        <w:spacing w:after="0" w:line="240" w:lineRule="auto"/>
        <w:ind w:firstLine="709"/>
        <w:jc w:val="both"/>
        <w:rPr>
          <w:rFonts w:ascii="Times New Roman" w:hAnsi="Times New Roman"/>
          <w:iCs/>
          <w:color w:val="000000"/>
          <w:sz w:val="30"/>
          <w:szCs w:val="30"/>
        </w:rPr>
      </w:pPr>
      <w:r w:rsidRPr="00877204">
        <w:rPr>
          <w:rFonts w:ascii="Times New Roman" w:hAnsi="Times New Roman"/>
          <w:iCs/>
          <w:color w:val="000000"/>
          <w:sz w:val="30"/>
          <w:szCs w:val="30"/>
        </w:rPr>
        <w:lastRenderedPageBreak/>
        <w:t>Учащиеся должны:</w:t>
      </w:r>
    </w:p>
    <w:p w:rsidR="00CD77AD" w:rsidRPr="00877204" w:rsidRDefault="00CD77AD" w:rsidP="00CD77AD">
      <w:pPr>
        <w:spacing w:after="0" w:line="240" w:lineRule="auto"/>
        <w:ind w:firstLine="709"/>
        <w:jc w:val="both"/>
        <w:rPr>
          <w:rFonts w:ascii="Times New Roman" w:hAnsi="Times New Roman"/>
          <w:color w:val="000000"/>
          <w:sz w:val="30"/>
          <w:szCs w:val="30"/>
        </w:rPr>
      </w:pPr>
      <w:r w:rsidRPr="00877204">
        <w:rPr>
          <w:rFonts w:ascii="Times New Roman" w:hAnsi="Times New Roman"/>
          <w:iCs/>
          <w:color w:val="000000"/>
          <w:sz w:val="30"/>
          <w:szCs w:val="30"/>
        </w:rPr>
        <w:t>знать:</w:t>
      </w:r>
    </w:p>
    <w:p w:rsidR="00CD77AD" w:rsidRPr="00877204" w:rsidRDefault="00CD77AD" w:rsidP="00CD77AD">
      <w:pPr>
        <w:spacing w:after="0" w:line="240" w:lineRule="auto"/>
        <w:ind w:firstLine="709"/>
        <w:jc w:val="both"/>
        <w:rPr>
          <w:rFonts w:ascii="Times New Roman" w:hAnsi="Times New Roman"/>
          <w:color w:val="000000"/>
          <w:sz w:val="30"/>
          <w:szCs w:val="30"/>
        </w:rPr>
      </w:pPr>
      <w:r w:rsidRPr="00877204">
        <w:rPr>
          <w:rFonts w:ascii="Times New Roman" w:hAnsi="Times New Roman"/>
          <w:color w:val="000000"/>
          <w:sz w:val="30"/>
          <w:szCs w:val="30"/>
        </w:rPr>
        <w:t>определения понятий: аграрное общество, магнатское предпринимательство, крепостное право, сословие, феодальные отношения, фольварочно-барщинная система;</w:t>
      </w:r>
    </w:p>
    <w:p w:rsidR="00CD77AD" w:rsidRPr="00877204" w:rsidRDefault="00CD77AD" w:rsidP="00CD77AD">
      <w:pPr>
        <w:tabs>
          <w:tab w:val="left" w:pos="709"/>
        </w:tabs>
        <w:spacing w:after="0" w:line="240" w:lineRule="auto"/>
        <w:ind w:firstLine="709"/>
        <w:jc w:val="both"/>
        <w:rPr>
          <w:rFonts w:ascii="Times New Roman" w:hAnsi="Times New Roman"/>
          <w:color w:val="000000"/>
          <w:sz w:val="30"/>
          <w:szCs w:val="30"/>
        </w:rPr>
      </w:pPr>
      <w:r w:rsidRPr="00877204">
        <w:rPr>
          <w:rFonts w:ascii="Times New Roman" w:hAnsi="Times New Roman"/>
          <w:iCs/>
          <w:color w:val="000000"/>
          <w:sz w:val="30"/>
          <w:szCs w:val="30"/>
        </w:rPr>
        <w:t>уметь:</w:t>
      </w:r>
    </w:p>
    <w:p w:rsidR="00CD77AD" w:rsidRPr="00877204" w:rsidRDefault="00CD77AD" w:rsidP="00CD77AD">
      <w:pPr>
        <w:spacing w:after="0" w:line="240" w:lineRule="auto"/>
        <w:ind w:firstLine="709"/>
        <w:jc w:val="both"/>
        <w:rPr>
          <w:rFonts w:ascii="Times New Roman" w:hAnsi="Times New Roman"/>
          <w:color w:val="000000"/>
          <w:sz w:val="30"/>
          <w:szCs w:val="30"/>
        </w:rPr>
      </w:pPr>
      <w:r w:rsidRPr="00877204">
        <w:rPr>
          <w:rFonts w:ascii="Times New Roman" w:hAnsi="Times New Roman"/>
          <w:color w:val="000000" w:themeColor="text1"/>
          <w:sz w:val="30"/>
          <w:szCs w:val="30"/>
        </w:rPr>
        <w:t>локализовать во времени</w:t>
      </w:r>
      <w:r w:rsidRPr="00877204">
        <w:rPr>
          <w:rFonts w:ascii="Times New Roman" w:hAnsi="Times New Roman"/>
          <w:color w:val="000000"/>
          <w:sz w:val="30"/>
          <w:szCs w:val="30"/>
        </w:rPr>
        <w:t xml:space="preserve"> социально-экономические явления и процессы, происходившие на территории Беларуси в изучаемый период;</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синхронизировать социально-экономические явления и процессы, происходившие в истории Беларуси и в Европе в изучаемый период;</w:t>
      </w:r>
    </w:p>
    <w:p w:rsidR="00CD77AD" w:rsidRPr="00877204" w:rsidRDefault="00CD77AD" w:rsidP="00CD77AD">
      <w:pPr>
        <w:spacing w:after="0" w:line="240" w:lineRule="auto"/>
        <w:ind w:firstLine="709"/>
        <w:jc w:val="both"/>
        <w:rPr>
          <w:rFonts w:ascii="Times New Roman" w:hAnsi="Times New Roman"/>
          <w:color w:val="000000"/>
          <w:sz w:val="30"/>
          <w:szCs w:val="30"/>
        </w:rPr>
      </w:pPr>
      <w:r w:rsidRPr="00877204">
        <w:rPr>
          <w:rFonts w:ascii="Times New Roman" w:hAnsi="Times New Roman"/>
          <w:color w:val="000000" w:themeColor="text1"/>
          <w:sz w:val="30"/>
          <w:szCs w:val="30"/>
        </w:rPr>
        <w:t xml:space="preserve">локализовать </w:t>
      </w:r>
      <w:r w:rsidRPr="00877204">
        <w:rPr>
          <w:rFonts w:ascii="Times New Roman" w:hAnsi="Times New Roman"/>
          <w:color w:val="000000"/>
          <w:sz w:val="30"/>
          <w:szCs w:val="30"/>
        </w:rPr>
        <w:t xml:space="preserve">в пространстве изучаемые социально-экономические явления и процессы; </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использовать историческую карту как источник информации о социально-экономическом развитии белорусских земель;</w:t>
      </w:r>
    </w:p>
    <w:p w:rsidR="00CD77AD" w:rsidRPr="001E2AB1" w:rsidRDefault="00CD77AD" w:rsidP="00CD77AD">
      <w:pPr>
        <w:spacing w:after="0" w:line="240" w:lineRule="auto"/>
        <w:ind w:firstLine="709"/>
        <w:jc w:val="both"/>
        <w:rPr>
          <w:rFonts w:ascii="Times New Roman" w:hAnsi="Times New Roman"/>
          <w:strike/>
          <w:sz w:val="30"/>
          <w:szCs w:val="30"/>
        </w:rPr>
      </w:pPr>
      <w:r w:rsidRPr="00877204">
        <w:rPr>
          <w:rFonts w:ascii="Times New Roman" w:hAnsi="Times New Roman"/>
          <w:color w:val="000000" w:themeColor="text1"/>
          <w:sz w:val="30"/>
          <w:szCs w:val="30"/>
        </w:rPr>
        <w:t xml:space="preserve">формулировать определения понятий на основе выявления их существенных признаков: </w:t>
      </w:r>
      <w:r w:rsidRPr="00877204">
        <w:rPr>
          <w:rFonts w:ascii="Times New Roman" w:hAnsi="Times New Roman"/>
          <w:color w:val="000000"/>
          <w:sz w:val="30"/>
          <w:szCs w:val="30"/>
        </w:rPr>
        <w:t>аграрное общество, магнатское предпринимательство, крепостное право, сословие, феодальные отношения, фольварочно-барщинная система;</w:t>
      </w:r>
      <w:r w:rsidRPr="00877204">
        <w:rPr>
          <w:rFonts w:ascii="Times New Roman" w:hAnsi="Times New Roman"/>
          <w:color w:val="000000" w:themeColor="text1"/>
          <w:sz w:val="30"/>
          <w:szCs w:val="30"/>
        </w:rPr>
        <w:t xml:space="preserve"> </w:t>
      </w:r>
      <w:r w:rsidRPr="00877204">
        <w:rPr>
          <w:rFonts w:ascii="Times New Roman" w:hAnsi="Times New Roman"/>
          <w:sz w:val="30"/>
          <w:szCs w:val="30"/>
        </w:rPr>
        <w:t xml:space="preserve">конкретизировать </w:t>
      </w:r>
      <w:r w:rsidRPr="00877204">
        <w:rPr>
          <w:rFonts w:ascii="Times New Roman" w:hAnsi="Times New Roman"/>
          <w:color w:val="000000" w:themeColor="text1"/>
          <w:sz w:val="30"/>
          <w:szCs w:val="30"/>
        </w:rPr>
        <w:t>их примерами изученных исторических фактов (событий, явлений, процессов);</w:t>
      </w:r>
    </w:p>
    <w:p w:rsidR="00CD77AD" w:rsidRPr="00877204" w:rsidRDefault="00CD77AD" w:rsidP="00CD77AD">
      <w:pPr>
        <w:shd w:val="clear" w:color="auto" w:fill="FFFFFF"/>
        <w:spacing w:after="0" w:line="240" w:lineRule="auto"/>
        <w:ind w:firstLine="709"/>
        <w:jc w:val="both"/>
        <w:rPr>
          <w:rFonts w:ascii="Times New Roman" w:hAnsi="Times New Roman"/>
          <w:color w:val="000000"/>
          <w:sz w:val="30"/>
          <w:szCs w:val="30"/>
        </w:rPr>
      </w:pPr>
      <w:r w:rsidRPr="00877204">
        <w:rPr>
          <w:rFonts w:ascii="Times New Roman" w:hAnsi="Times New Roman"/>
          <w:color w:val="000000"/>
          <w:sz w:val="30"/>
          <w:szCs w:val="30"/>
        </w:rPr>
        <w:t xml:space="preserve">характеризовать социально-экономические явления и процессы (экономическая специализация белорусских земель, аграрная реформа 1557 г., этапы закрепощения крестьянства, формы организации промышленного производства, сословная структура общества в </w:t>
      </w:r>
      <w:r w:rsidRPr="0015568A">
        <w:rPr>
          <w:rFonts w:ascii="Times New Roman" w:hAnsi="Times New Roman"/>
          <w:bCs/>
          <w:noProof/>
          <w:color w:val="000000"/>
          <w:sz w:val="30"/>
          <w:szCs w:val="30"/>
        </w:rPr>
        <w:t>ВКЛ,</w:t>
      </w:r>
      <w:r w:rsidRPr="00877204">
        <w:rPr>
          <w:rFonts w:ascii="Times New Roman" w:hAnsi="Times New Roman"/>
          <w:color w:val="000000"/>
          <w:sz w:val="30"/>
          <w:szCs w:val="30"/>
        </w:rPr>
        <w:t xml:space="preserve"> Речи Посполитой)</w:t>
      </w:r>
      <w:r w:rsidRPr="00877204">
        <w:rPr>
          <w:rFonts w:ascii="Times New Roman" w:hAnsi="Times New Roman"/>
          <w:color w:val="000000" w:themeColor="text1"/>
          <w:sz w:val="30"/>
          <w:szCs w:val="30"/>
        </w:rPr>
        <w:t xml:space="preserve"> с опорой на различные источники информации; переводить текстовую информацию в знаково-символьную и наоборот; </w:t>
      </w:r>
    </w:p>
    <w:p w:rsidR="00CD77AD" w:rsidRPr="00877204" w:rsidRDefault="00CD77AD" w:rsidP="00CD77AD">
      <w:pPr>
        <w:spacing w:after="0" w:line="240" w:lineRule="auto"/>
        <w:ind w:firstLine="709"/>
        <w:jc w:val="both"/>
        <w:rPr>
          <w:rFonts w:ascii="Times New Roman" w:hAnsi="Times New Roman"/>
          <w:color w:val="000000"/>
          <w:sz w:val="30"/>
          <w:szCs w:val="30"/>
        </w:rPr>
      </w:pPr>
      <w:r w:rsidRPr="00877204">
        <w:rPr>
          <w:rFonts w:ascii="Times New Roman" w:hAnsi="Times New Roman"/>
          <w:color w:val="000000" w:themeColor="text1"/>
          <w:sz w:val="30"/>
          <w:szCs w:val="30"/>
        </w:rPr>
        <w:t xml:space="preserve">устанавливать и объяснять причинно-следственные связи </w:t>
      </w:r>
      <w:r w:rsidRPr="00877204">
        <w:rPr>
          <w:rFonts w:ascii="Times New Roman" w:hAnsi="Times New Roman"/>
          <w:color w:val="000000"/>
          <w:sz w:val="30"/>
          <w:szCs w:val="30"/>
        </w:rPr>
        <w:t>между изучаемыми социально-экономическими явлениями и процессами; объяснять взаимосвязь социально-экономических явлений и процессов со становлением государственности на территории Беларуси;</w:t>
      </w:r>
    </w:p>
    <w:p w:rsidR="00CD77AD" w:rsidRPr="00877204" w:rsidRDefault="00CD77AD" w:rsidP="00CD77AD">
      <w:pPr>
        <w:shd w:val="clear" w:color="auto" w:fill="FFFFFF"/>
        <w:spacing w:after="0" w:line="240" w:lineRule="auto"/>
        <w:ind w:firstLine="709"/>
        <w:jc w:val="both"/>
        <w:rPr>
          <w:rFonts w:ascii="Times New Roman" w:hAnsi="Times New Roman"/>
          <w:color w:val="000000"/>
          <w:sz w:val="30"/>
          <w:szCs w:val="30"/>
        </w:rPr>
      </w:pPr>
      <w:r w:rsidRPr="00877204">
        <w:rPr>
          <w:rFonts w:ascii="Times New Roman" w:hAnsi="Times New Roman"/>
          <w:color w:val="000000"/>
          <w:sz w:val="30"/>
          <w:szCs w:val="30"/>
        </w:rPr>
        <w:t>сравнивать</w:t>
      </w:r>
      <w:r w:rsidRPr="00877204">
        <w:rPr>
          <w:rFonts w:ascii="Times New Roman" w:hAnsi="Times New Roman"/>
          <w:color w:val="FF0000"/>
          <w:sz w:val="30"/>
          <w:szCs w:val="30"/>
        </w:rPr>
        <w:t xml:space="preserve"> </w:t>
      </w:r>
      <w:r w:rsidRPr="00877204">
        <w:rPr>
          <w:rFonts w:ascii="Times New Roman" w:hAnsi="Times New Roman"/>
          <w:sz w:val="30"/>
          <w:szCs w:val="30"/>
        </w:rPr>
        <w:t xml:space="preserve">изучаемые социально-экономические явления и процессы по самостоятельно </w:t>
      </w:r>
      <w:r w:rsidRPr="00877204">
        <w:rPr>
          <w:rFonts w:ascii="Times New Roman" w:hAnsi="Times New Roman"/>
          <w:color w:val="000000" w:themeColor="text1"/>
          <w:sz w:val="30"/>
          <w:szCs w:val="30"/>
        </w:rPr>
        <w:t>выбранным критериям и формулировать аргументированные выводы</w:t>
      </w:r>
      <w:r w:rsidRPr="00877204">
        <w:rPr>
          <w:rFonts w:ascii="Times New Roman" w:hAnsi="Times New Roman"/>
          <w:color w:val="000000"/>
          <w:sz w:val="30"/>
          <w:szCs w:val="30"/>
        </w:rPr>
        <w:t>;</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 xml:space="preserve">сравнивать и объяснять различные точки зрения по вопросам социально-экономического развития белорусских земель в </w:t>
      </w:r>
      <w:r w:rsidRPr="00877204">
        <w:rPr>
          <w:rFonts w:ascii="Times New Roman" w:hAnsi="Times New Roman"/>
          <w:color w:val="000000" w:themeColor="text1"/>
          <w:sz w:val="30"/>
          <w:szCs w:val="30"/>
          <w:lang w:val="en-US"/>
        </w:rPr>
        <w:t>IX</w:t>
      </w:r>
      <w:r w:rsidRPr="00877204">
        <w:rPr>
          <w:rFonts w:ascii="Times New Roman" w:hAnsi="Times New Roman"/>
          <w:color w:val="000000" w:themeColor="text1"/>
          <w:sz w:val="30"/>
          <w:szCs w:val="30"/>
        </w:rPr>
        <w:t>–</w:t>
      </w:r>
      <w:r w:rsidRPr="00877204">
        <w:rPr>
          <w:rFonts w:ascii="Times New Roman" w:hAnsi="Times New Roman"/>
          <w:color w:val="000000" w:themeColor="text1"/>
          <w:sz w:val="30"/>
          <w:szCs w:val="30"/>
          <w:lang w:val="en-US"/>
        </w:rPr>
        <w:t>XVIII</w:t>
      </w:r>
      <w:r w:rsidRPr="00877204">
        <w:rPr>
          <w:rFonts w:ascii="Times New Roman" w:hAnsi="Times New Roman"/>
          <w:color w:val="000000" w:themeColor="text1"/>
          <w:sz w:val="30"/>
          <w:szCs w:val="30"/>
        </w:rPr>
        <w:t xml:space="preserve"> вв.;</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 xml:space="preserve">систематизировать, классифицировать и обобщать изученные социально-экономические явления и процессы по самостоятельно определенным критериям и формулировать на этой основе аргументированные выводы; </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 xml:space="preserve">формулировать собственные оценочные суждения по вопросам социально-экономического развития белорусских земель в </w:t>
      </w:r>
      <w:r w:rsidRPr="00877204">
        <w:rPr>
          <w:rFonts w:ascii="Times New Roman" w:hAnsi="Times New Roman"/>
          <w:color w:val="000000" w:themeColor="text1"/>
          <w:sz w:val="30"/>
          <w:szCs w:val="30"/>
          <w:lang w:val="en-US"/>
        </w:rPr>
        <w:t>IX</w:t>
      </w:r>
      <w:r w:rsidRPr="00877204">
        <w:rPr>
          <w:rFonts w:ascii="Times New Roman" w:hAnsi="Times New Roman"/>
          <w:color w:val="000000" w:themeColor="text1"/>
          <w:sz w:val="30"/>
          <w:szCs w:val="30"/>
        </w:rPr>
        <w:t>–</w:t>
      </w:r>
      <w:r w:rsidRPr="00877204">
        <w:rPr>
          <w:rFonts w:ascii="Times New Roman" w:hAnsi="Times New Roman"/>
          <w:color w:val="000000" w:themeColor="text1"/>
          <w:sz w:val="30"/>
          <w:szCs w:val="30"/>
          <w:lang w:val="en-US"/>
        </w:rPr>
        <w:t>XVIII</w:t>
      </w:r>
      <w:r w:rsidRPr="00877204">
        <w:rPr>
          <w:rFonts w:ascii="Times New Roman" w:hAnsi="Times New Roman"/>
          <w:color w:val="000000" w:themeColor="text1"/>
          <w:sz w:val="30"/>
          <w:szCs w:val="30"/>
        </w:rPr>
        <w:t xml:space="preserve"> вв.; </w:t>
      </w:r>
    </w:p>
    <w:p w:rsidR="00CD77AD" w:rsidRPr="00877204" w:rsidRDefault="00CD77AD" w:rsidP="00CD77AD">
      <w:pPr>
        <w:shd w:val="clear" w:color="auto" w:fill="FFFFFF"/>
        <w:spacing w:after="0" w:line="240" w:lineRule="auto"/>
        <w:ind w:firstLine="709"/>
        <w:jc w:val="both"/>
        <w:rPr>
          <w:rFonts w:ascii="Times New Roman" w:hAnsi="Times New Roman"/>
          <w:color w:val="000000"/>
          <w:sz w:val="30"/>
          <w:szCs w:val="30"/>
        </w:rPr>
      </w:pPr>
      <w:r w:rsidRPr="00877204">
        <w:rPr>
          <w:rFonts w:ascii="Times New Roman" w:hAnsi="Times New Roman"/>
          <w:color w:val="000000" w:themeColor="text1"/>
          <w:sz w:val="30"/>
          <w:szCs w:val="30"/>
        </w:rPr>
        <w:lastRenderedPageBreak/>
        <w:t>устанавливать внутрипредметные и межпредметные связи в процессе решения учебных задач</w:t>
      </w:r>
      <w:r w:rsidRPr="00877204">
        <w:rPr>
          <w:rFonts w:ascii="Times New Roman" w:hAnsi="Times New Roman"/>
          <w:color w:val="000000"/>
          <w:sz w:val="30"/>
          <w:szCs w:val="30"/>
        </w:rPr>
        <w:t>;</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отличать исторический факт от его интерпретации.</w:t>
      </w:r>
    </w:p>
    <w:p w:rsidR="00CD77AD" w:rsidRPr="00877204" w:rsidRDefault="00CD77AD" w:rsidP="00CD77AD">
      <w:pPr>
        <w:shd w:val="clear" w:color="auto" w:fill="FFFFFF"/>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Применять усвоенные знания и умения для:</w:t>
      </w:r>
    </w:p>
    <w:p w:rsidR="00CD77AD" w:rsidRPr="00877204" w:rsidRDefault="00CD77AD" w:rsidP="00CD77AD">
      <w:pPr>
        <w:pStyle w:val="aa"/>
        <w:spacing w:after="0" w:line="240" w:lineRule="auto"/>
        <w:ind w:firstLine="720"/>
        <w:rPr>
          <w:rFonts w:ascii="Times New Roman" w:hAnsi="Times New Roman"/>
          <w:color w:val="000000" w:themeColor="text1"/>
          <w:sz w:val="30"/>
          <w:szCs w:val="30"/>
        </w:rPr>
      </w:pPr>
      <w:r w:rsidRPr="00877204">
        <w:rPr>
          <w:rFonts w:ascii="Times New Roman" w:hAnsi="Times New Roman"/>
          <w:color w:val="000000" w:themeColor="text1"/>
          <w:sz w:val="30"/>
          <w:szCs w:val="30"/>
        </w:rPr>
        <w:t>объяснения исторического контекста при чтении художественной литературы, просмотре фильмов, посещении музеев;</w:t>
      </w:r>
    </w:p>
    <w:p w:rsidR="00CD77AD" w:rsidRPr="00877204" w:rsidRDefault="00CD77AD" w:rsidP="00CD77AD">
      <w:pPr>
        <w:pStyle w:val="aa"/>
        <w:spacing w:after="0" w:line="240" w:lineRule="auto"/>
        <w:ind w:firstLine="720"/>
        <w:rPr>
          <w:rFonts w:ascii="Times New Roman" w:hAnsi="Times New Roman"/>
          <w:color w:val="000000" w:themeColor="text1"/>
          <w:sz w:val="30"/>
          <w:szCs w:val="30"/>
        </w:rPr>
      </w:pPr>
      <w:r w:rsidRPr="00877204">
        <w:rPr>
          <w:rFonts w:ascii="Times New Roman" w:hAnsi="Times New Roman"/>
          <w:color w:val="000000" w:themeColor="text1"/>
          <w:sz w:val="30"/>
          <w:szCs w:val="30"/>
        </w:rPr>
        <w:t>анализа современной социальной информации, представленной в средствах массовой информации;</w:t>
      </w:r>
    </w:p>
    <w:p w:rsidR="00CD77AD" w:rsidRPr="00877204" w:rsidRDefault="00CD77AD" w:rsidP="00CD77AD">
      <w:pPr>
        <w:pStyle w:val="aa"/>
        <w:spacing w:after="0" w:line="240" w:lineRule="auto"/>
        <w:ind w:firstLine="720"/>
        <w:rPr>
          <w:rFonts w:ascii="Times New Roman" w:hAnsi="Times New Roman"/>
          <w:color w:val="000000" w:themeColor="text1"/>
          <w:sz w:val="30"/>
          <w:szCs w:val="30"/>
        </w:rPr>
      </w:pPr>
      <w:r w:rsidRPr="00877204">
        <w:rPr>
          <w:rFonts w:ascii="Times New Roman" w:hAnsi="Times New Roman"/>
          <w:color w:val="000000" w:themeColor="text1"/>
          <w:sz w:val="30"/>
          <w:szCs w:val="30"/>
        </w:rPr>
        <w:t>определения собственной позиции по отношению к историческим</w:t>
      </w:r>
      <w:r w:rsidRPr="00877204">
        <w:rPr>
          <w:rFonts w:ascii="Times New Roman" w:hAnsi="Times New Roman"/>
          <w:color w:val="000000" w:themeColor="text1"/>
          <w:sz w:val="30"/>
          <w:szCs w:val="30"/>
          <w:lang w:val="be-BY"/>
        </w:rPr>
        <w:t xml:space="preserve"> фактам; </w:t>
      </w:r>
    </w:p>
    <w:p w:rsidR="00CD77AD" w:rsidRPr="00877204" w:rsidRDefault="00CD77AD" w:rsidP="00CD77AD">
      <w:pPr>
        <w:pStyle w:val="aa"/>
        <w:spacing w:after="0" w:line="240" w:lineRule="auto"/>
        <w:ind w:firstLine="709"/>
        <w:rPr>
          <w:rFonts w:ascii="Times New Roman" w:hAnsi="Times New Roman"/>
          <w:color w:val="000000" w:themeColor="text1"/>
          <w:sz w:val="30"/>
          <w:szCs w:val="30"/>
        </w:rPr>
      </w:pPr>
      <w:r w:rsidRPr="00877204">
        <w:rPr>
          <w:rFonts w:ascii="Times New Roman" w:hAnsi="Times New Roman"/>
          <w:color w:val="000000" w:themeColor="text1"/>
          <w:sz w:val="30"/>
          <w:szCs w:val="30"/>
        </w:rPr>
        <w:t>решения учебных и практических задач, требующих интеграции знаний из различных учебных предметов;</w:t>
      </w:r>
    </w:p>
    <w:p w:rsidR="00CD77AD" w:rsidRPr="00877204" w:rsidRDefault="00CD77AD" w:rsidP="00CD77AD">
      <w:pPr>
        <w:pStyle w:val="aa"/>
        <w:spacing w:after="0" w:line="240" w:lineRule="auto"/>
        <w:ind w:firstLine="709"/>
        <w:rPr>
          <w:rFonts w:ascii="Times New Roman" w:hAnsi="Times New Roman"/>
          <w:color w:val="000000" w:themeColor="text1"/>
          <w:sz w:val="30"/>
          <w:szCs w:val="30"/>
        </w:rPr>
      </w:pPr>
      <w:r w:rsidRPr="00877204">
        <w:rPr>
          <w:rFonts w:ascii="Times New Roman" w:hAnsi="Times New Roman"/>
          <w:color w:val="000000" w:themeColor="text1"/>
          <w:sz w:val="30"/>
          <w:szCs w:val="30"/>
        </w:rPr>
        <w:t>выполнения творческих заданий, проектов, исследовательских работ, описани</w:t>
      </w:r>
      <w:r w:rsidRPr="00877204">
        <w:rPr>
          <w:rFonts w:ascii="Times New Roman" w:hAnsi="Times New Roman"/>
          <w:color w:val="000000" w:themeColor="text1"/>
          <w:sz w:val="30"/>
          <w:szCs w:val="30"/>
          <w:lang w:val="be-BY"/>
        </w:rPr>
        <w:t>я</w:t>
      </w:r>
      <w:r w:rsidRPr="00877204">
        <w:rPr>
          <w:rFonts w:ascii="Times New Roman" w:hAnsi="Times New Roman"/>
          <w:color w:val="000000" w:themeColor="text1"/>
          <w:sz w:val="30"/>
          <w:szCs w:val="30"/>
        </w:rPr>
        <w:t xml:space="preserve"> и объяснени</w:t>
      </w:r>
      <w:r w:rsidRPr="00877204">
        <w:rPr>
          <w:rFonts w:ascii="Times New Roman" w:hAnsi="Times New Roman"/>
          <w:color w:val="000000" w:themeColor="text1"/>
          <w:sz w:val="30"/>
          <w:szCs w:val="30"/>
          <w:lang w:val="be-BY"/>
        </w:rPr>
        <w:t>я</w:t>
      </w:r>
      <w:r w:rsidRPr="00877204">
        <w:rPr>
          <w:rFonts w:ascii="Times New Roman" w:hAnsi="Times New Roman"/>
          <w:color w:val="000000" w:themeColor="text1"/>
          <w:sz w:val="30"/>
          <w:szCs w:val="30"/>
        </w:rPr>
        <w:t xml:space="preserve"> их результатов;</w:t>
      </w:r>
    </w:p>
    <w:p w:rsidR="00CD77AD" w:rsidRPr="00877204" w:rsidRDefault="00CD77AD" w:rsidP="00CD77AD">
      <w:pPr>
        <w:pStyle w:val="aa"/>
        <w:spacing w:after="0" w:line="240" w:lineRule="auto"/>
        <w:ind w:firstLine="709"/>
        <w:rPr>
          <w:rFonts w:ascii="Times New Roman" w:hAnsi="Times New Roman"/>
          <w:color w:val="000000" w:themeColor="text1"/>
          <w:sz w:val="30"/>
          <w:szCs w:val="30"/>
        </w:rPr>
      </w:pPr>
      <w:r w:rsidRPr="00877204">
        <w:rPr>
          <w:rFonts w:ascii="Times New Roman" w:hAnsi="Times New Roman"/>
          <w:color w:val="000000" w:themeColor="text1"/>
          <w:sz w:val="30"/>
          <w:szCs w:val="30"/>
        </w:rPr>
        <w:t>идентификации себя как жителя Беларуси и гражданина Республики Беларусь; осознанного поведения как представителя гражданской, этнокультурной общности, гражданина Республики Беларусь.</w:t>
      </w:r>
    </w:p>
    <w:p w:rsidR="00CD77AD" w:rsidRPr="00877204" w:rsidRDefault="00CD77AD" w:rsidP="00CD77AD">
      <w:pPr>
        <w:tabs>
          <w:tab w:val="left" w:pos="709"/>
        </w:tabs>
        <w:spacing w:after="0" w:line="240" w:lineRule="auto"/>
        <w:jc w:val="center"/>
        <w:outlineLvl w:val="0"/>
        <w:rPr>
          <w:rFonts w:ascii="Times New Roman" w:hAnsi="Times New Roman"/>
          <w:bCs/>
          <w:color w:val="000000"/>
          <w:sz w:val="30"/>
          <w:szCs w:val="30"/>
        </w:rPr>
      </w:pPr>
    </w:p>
    <w:p w:rsidR="00CD77AD" w:rsidRPr="00877204" w:rsidRDefault="00CD77AD" w:rsidP="00CD77AD">
      <w:pPr>
        <w:tabs>
          <w:tab w:val="left" w:pos="709"/>
        </w:tabs>
        <w:spacing w:after="0" w:line="240" w:lineRule="auto"/>
        <w:jc w:val="center"/>
        <w:outlineLvl w:val="0"/>
        <w:rPr>
          <w:rFonts w:ascii="Times New Roman" w:hAnsi="Times New Roman"/>
          <w:bCs/>
          <w:color w:val="000000"/>
          <w:sz w:val="30"/>
          <w:szCs w:val="30"/>
        </w:rPr>
      </w:pPr>
      <w:r w:rsidRPr="00877204">
        <w:rPr>
          <w:rFonts w:ascii="Times New Roman" w:hAnsi="Times New Roman"/>
          <w:bCs/>
          <w:color w:val="000000"/>
          <w:sz w:val="30"/>
          <w:szCs w:val="30"/>
        </w:rPr>
        <w:t>РЕЛИГИОЗНОЕ ПОЛОЖЕНИЕ НА БЕЛОРУССКИХ ЗЕМЛЯХ</w:t>
      </w:r>
    </w:p>
    <w:p w:rsidR="00CD77AD" w:rsidRPr="00877204" w:rsidRDefault="00CD77AD" w:rsidP="00CD77AD">
      <w:pPr>
        <w:tabs>
          <w:tab w:val="left" w:pos="709"/>
        </w:tabs>
        <w:spacing w:after="0" w:line="240" w:lineRule="auto"/>
        <w:jc w:val="center"/>
        <w:rPr>
          <w:rFonts w:ascii="Times New Roman" w:hAnsi="Times New Roman"/>
          <w:bCs/>
          <w:color w:val="000000"/>
          <w:sz w:val="30"/>
          <w:szCs w:val="30"/>
        </w:rPr>
      </w:pPr>
      <w:r w:rsidRPr="00877204">
        <w:rPr>
          <w:rFonts w:ascii="Times New Roman" w:hAnsi="Times New Roman"/>
          <w:color w:val="000000"/>
          <w:sz w:val="30"/>
          <w:szCs w:val="30"/>
        </w:rPr>
        <w:t>(5 часов)</w:t>
      </w:r>
    </w:p>
    <w:p w:rsidR="00CD77AD" w:rsidRPr="00877204" w:rsidRDefault="00CD77AD" w:rsidP="00CD77AD">
      <w:pPr>
        <w:spacing w:after="0" w:line="240" w:lineRule="auto"/>
        <w:ind w:firstLine="709"/>
        <w:jc w:val="both"/>
        <w:rPr>
          <w:rFonts w:ascii="Times New Roman" w:hAnsi="Times New Roman"/>
          <w:bCs/>
          <w:color w:val="000000"/>
          <w:sz w:val="30"/>
          <w:szCs w:val="30"/>
        </w:rPr>
      </w:pPr>
      <w:r w:rsidRPr="00877204">
        <w:rPr>
          <w:rFonts w:ascii="Times New Roman" w:hAnsi="Times New Roman"/>
          <w:bCs/>
          <w:color w:val="000000"/>
          <w:sz w:val="30"/>
          <w:szCs w:val="30"/>
        </w:rPr>
        <w:t xml:space="preserve">Религиозная ситуация на белорусский землях в конце Х – середине </w:t>
      </w:r>
      <w:r w:rsidRPr="00877204">
        <w:rPr>
          <w:rFonts w:ascii="Times New Roman" w:hAnsi="Times New Roman"/>
          <w:bCs/>
          <w:color w:val="000000"/>
          <w:sz w:val="30"/>
          <w:szCs w:val="30"/>
          <w:lang w:val="en-US"/>
        </w:rPr>
        <w:t>XIII</w:t>
      </w:r>
      <w:r w:rsidRPr="00877204">
        <w:rPr>
          <w:rFonts w:ascii="Times New Roman" w:hAnsi="Times New Roman"/>
          <w:bCs/>
          <w:color w:val="000000"/>
          <w:sz w:val="30"/>
          <w:szCs w:val="30"/>
        </w:rPr>
        <w:t xml:space="preserve"> в. </w:t>
      </w:r>
      <w:r w:rsidRPr="00877204">
        <w:rPr>
          <w:rFonts w:ascii="Times New Roman" w:hAnsi="Times New Roman"/>
          <w:color w:val="000000"/>
          <w:sz w:val="30"/>
          <w:szCs w:val="30"/>
        </w:rPr>
        <w:t>Особенности языческого мировоззрения. Причины принятия и процесс распространения христианства. Двоеверие. Влияние христианства на государствообразующие и культурные процессы.</w:t>
      </w:r>
    </w:p>
    <w:p w:rsidR="00CD77AD" w:rsidRPr="00877204" w:rsidRDefault="00CD77AD" w:rsidP="00CD77AD">
      <w:pPr>
        <w:spacing w:after="0" w:line="240" w:lineRule="auto"/>
        <w:ind w:firstLine="709"/>
        <w:jc w:val="both"/>
        <w:rPr>
          <w:rFonts w:ascii="Times New Roman" w:hAnsi="Times New Roman"/>
          <w:strike/>
          <w:color w:val="000000"/>
          <w:sz w:val="30"/>
          <w:szCs w:val="30"/>
        </w:rPr>
      </w:pPr>
      <w:r w:rsidRPr="00877204">
        <w:rPr>
          <w:rFonts w:ascii="Times New Roman" w:hAnsi="Times New Roman"/>
          <w:bCs/>
          <w:color w:val="000000"/>
          <w:sz w:val="30"/>
          <w:szCs w:val="30"/>
        </w:rPr>
        <w:t>Религиозная жизнь на белорусских землях в середине Х</w:t>
      </w:r>
      <w:r w:rsidRPr="00877204">
        <w:rPr>
          <w:rFonts w:ascii="Times New Roman" w:hAnsi="Times New Roman"/>
          <w:bCs/>
          <w:color w:val="000000"/>
          <w:sz w:val="30"/>
          <w:szCs w:val="30"/>
          <w:lang w:val="en-US"/>
        </w:rPr>
        <w:t>III</w:t>
      </w:r>
      <w:r w:rsidRPr="00877204">
        <w:rPr>
          <w:rFonts w:ascii="Times New Roman" w:hAnsi="Times New Roman"/>
          <w:bCs/>
          <w:color w:val="000000"/>
          <w:sz w:val="30"/>
          <w:szCs w:val="30"/>
        </w:rPr>
        <w:t xml:space="preserve"> – первой половине </w:t>
      </w:r>
      <w:r w:rsidRPr="00877204">
        <w:rPr>
          <w:rFonts w:ascii="Times New Roman" w:hAnsi="Times New Roman"/>
          <w:bCs/>
          <w:color w:val="000000"/>
          <w:sz w:val="30"/>
          <w:szCs w:val="30"/>
          <w:lang w:val="en-US"/>
        </w:rPr>
        <w:t>XVI</w:t>
      </w:r>
      <w:r w:rsidRPr="00877204">
        <w:rPr>
          <w:rFonts w:ascii="Times New Roman" w:hAnsi="Times New Roman"/>
          <w:bCs/>
          <w:color w:val="000000"/>
          <w:sz w:val="30"/>
          <w:szCs w:val="30"/>
        </w:rPr>
        <w:t xml:space="preserve"> в. </w:t>
      </w:r>
      <w:r w:rsidRPr="00877204">
        <w:rPr>
          <w:rFonts w:ascii="Times New Roman" w:hAnsi="Times New Roman"/>
          <w:color w:val="000000"/>
          <w:sz w:val="30"/>
          <w:szCs w:val="30"/>
        </w:rPr>
        <w:t xml:space="preserve">Поликонфессиональный характер общества </w:t>
      </w:r>
      <w:r w:rsidRPr="0015568A">
        <w:rPr>
          <w:rFonts w:ascii="Times New Roman" w:hAnsi="Times New Roman"/>
          <w:noProof/>
          <w:color w:val="000000"/>
          <w:sz w:val="30"/>
          <w:szCs w:val="30"/>
        </w:rPr>
        <w:t>ВКЛ</w:t>
      </w:r>
      <w:r w:rsidRPr="0015568A">
        <w:rPr>
          <w:rFonts w:ascii="Times New Roman" w:hAnsi="Times New Roman"/>
          <w:color w:val="000000"/>
          <w:sz w:val="30"/>
          <w:szCs w:val="30"/>
        </w:rPr>
        <w:t>.</w:t>
      </w:r>
      <w:r w:rsidRPr="00877204">
        <w:rPr>
          <w:rFonts w:ascii="Times New Roman" w:hAnsi="Times New Roman"/>
          <w:color w:val="000000"/>
          <w:sz w:val="30"/>
          <w:szCs w:val="30"/>
        </w:rPr>
        <w:t xml:space="preserve"> Изменение религиозной политики в </w:t>
      </w:r>
      <w:r w:rsidRPr="0015568A">
        <w:rPr>
          <w:rFonts w:ascii="Times New Roman" w:hAnsi="Times New Roman"/>
          <w:noProof/>
          <w:color w:val="000000"/>
          <w:sz w:val="30"/>
          <w:szCs w:val="30"/>
        </w:rPr>
        <w:t>ВКЛ</w:t>
      </w:r>
      <w:r w:rsidRPr="00877204">
        <w:rPr>
          <w:rFonts w:ascii="Times New Roman" w:hAnsi="Times New Roman"/>
          <w:noProof/>
          <w:color w:val="000000"/>
          <w:sz w:val="30"/>
          <w:szCs w:val="30"/>
        </w:rPr>
        <w:t xml:space="preserve"> </w:t>
      </w:r>
      <w:r w:rsidRPr="00877204">
        <w:rPr>
          <w:rFonts w:ascii="Times New Roman" w:hAnsi="Times New Roman"/>
          <w:color w:val="000000"/>
          <w:sz w:val="30"/>
          <w:szCs w:val="30"/>
        </w:rPr>
        <w:t xml:space="preserve">после заключения Кревской унии. </w:t>
      </w:r>
    </w:p>
    <w:p w:rsidR="00CD77AD" w:rsidRPr="00877204" w:rsidRDefault="00CD77AD" w:rsidP="00CD77AD">
      <w:pPr>
        <w:spacing w:after="0" w:line="240" w:lineRule="auto"/>
        <w:ind w:firstLine="709"/>
        <w:jc w:val="both"/>
        <w:rPr>
          <w:rFonts w:ascii="Times New Roman" w:hAnsi="Times New Roman"/>
          <w:bCs/>
          <w:color w:val="000000"/>
          <w:sz w:val="30"/>
          <w:szCs w:val="30"/>
        </w:rPr>
      </w:pPr>
      <w:r w:rsidRPr="00877204">
        <w:rPr>
          <w:rFonts w:ascii="Times New Roman" w:hAnsi="Times New Roman"/>
          <w:bCs/>
          <w:color w:val="000000"/>
          <w:sz w:val="30"/>
          <w:szCs w:val="30"/>
        </w:rPr>
        <w:t xml:space="preserve">Реформационное движение в </w:t>
      </w:r>
      <w:r w:rsidRPr="0015568A">
        <w:rPr>
          <w:rFonts w:ascii="Times New Roman" w:hAnsi="Times New Roman"/>
          <w:noProof/>
          <w:color w:val="000000"/>
          <w:sz w:val="30"/>
          <w:szCs w:val="30"/>
        </w:rPr>
        <w:t>ВКЛ.</w:t>
      </w:r>
      <w:r w:rsidRPr="00877204">
        <w:rPr>
          <w:rFonts w:ascii="Times New Roman" w:hAnsi="Times New Roman"/>
          <w:bCs/>
          <w:color w:val="000000"/>
          <w:sz w:val="30"/>
          <w:szCs w:val="30"/>
        </w:rPr>
        <w:t xml:space="preserve"> </w:t>
      </w:r>
      <w:r w:rsidRPr="00877204">
        <w:rPr>
          <w:rFonts w:ascii="Times New Roman" w:hAnsi="Times New Roman"/>
          <w:color w:val="000000"/>
          <w:sz w:val="30"/>
          <w:szCs w:val="30"/>
        </w:rPr>
        <w:t xml:space="preserve">Предпосылки Реформации в </w:t>
      </w:r>
      <w:r w:rsidRPr="0015568A">
        <w:rPr>
          <w:rFonts w:ascii="Times New Roman" w:hAnsi="Times New Roman"/>
          <w:noProof/>
          <w:color w:val="000000"/>
          <w:sz w:val="30"/>
          <w:szCs w:val="30"/>
        </w:rPr>
        <w:t>ВКЛ</w:t>
      </w:r>
      <w:r w:rsidRPr="0015568A">
        <w:rPr>
          <w:rFonts w:ascii="Times New Roman" w:hAnsi="Times New Roman"/>
          <w:color w:val="000000"/>
          <w:sz w:val="30"/>
          <w:szCs w:val="30"/>
        </w:rPr>
        <w:t>.</w:t>
      </w:r>
      <w:r w:rsidRPr="00877204">
        <w:rPr>
          <w:rFonts w:ascii="Times New Roman" w:hAnsi="Times New Roman"/>
          <w:color w:val="000000"/>
          <w:sz w:val="30"/>
          <w:szCs w:val="30"/>
        </w:rPr>
        <w:t xml:space="preserve"> Основные направления, особенности и значение реформационного движения на белорусских землях. Контрреформация в </w:t>
      </w:r>
      <w:r w:rsidRPr="0015568A">
        <w:rPr>
          <w:rFonts w:ascii="Times New Roman" w:hAnsi="Times New Roman"/>
          <w:noProof/>
          <w:color w:val="000000"/>
          <w:sz w:val="30"/>
          <w:szCs w:val="30"/>
        </w:rPr>
        <w:t>ВКЛ</w:t>
      </w:r>
      <w:r w:rsidRPr="00877204">
        <w:rPr>
          <w:rFonts w:ascii="Times New Roman" w:hAnsi="Times New Roman"/>
          <w:noProof/>
          <w:color w:val="000000"/>
          <w:sz w:val="30"/>
          <w:szCs w:val="30"/>
        </w:rPr>
        <w:t xml:space="preserve"> </w:t>
      </w:r>
      <w:r w:rsidRPr="00877204">
        <w:rPr>
          <w:rFonts w:ascii="Times New Roman" w:hAnsi="Times New Roman"/>
          <w:bCs/>
          <w:noProof/>
          <w:color w:val="000000"/>
          <w:sz w:val="30"/>
          <w:szCs w:val="30"/>
        </w:rPr>
        <w:t xml:space="preserve">и ее последствия. </w:t>
      </w:r>
    </w:p>
    <w:p w:rsidR="00CD77AD" w:rsidRPr="00877204" w:rsidRDefault="00CD77AD" w:rsidP="00CD77AD">
      <w:pPr>
        <w:spacing w:after="0" w:line="240" w:lineRule="auto"/>
        <w:ind w:firstLine="709"/>
        <w:jc w:val="both"/>
        <w:rPr>
          <w:rFonts w:ascii="Times New Roman" w:hAnsi="Times New Roman"/>
          <w:bCs/>
          <w:color w:val="000000"/>
          <w:sz w:val="30"/>
          <w:szCs w:val="30"/>
        </w:rPr>
      </w:pPr>
      <w:r w:rsidRPr="00877204">
        <w:rPr>
          <w:rFonts w:ascii="Times New Roman" w:hAnsi="Times New Roman"/>
          <w:bCs/>
          <w:color w:val="000000"/>
          <w:sz w:val="30"/>
          <w:szCs w:val="30"/>
        </w:rPr>
        <w:t xml:space="preserve">Конфессиональное положение на белорусских землях в конце </w:t>
      </w:r>
      <w:r w:rsidRPr="00877204">
        <w:rPr>
          <w:rFonts w:ascii="Times New Roman" w:hAnsi="Times New Roman"/>
          <w:bCs/>
          <w:color w:val="000000"/>
          <w:sz w:val="30"/>
          <w:szCs w:val="30"/>
          <w:lang w:val="en-US"/>
        </w:rPr>
        <w:t>XVI</w:t>
      </w:r>
      <w:r w:rsidRPr="00877204">
        <w:rPr>
          <w:rFonts w:ascii="Times New Roman" w:hAnsi="Times New Roman"/>
          <w:bCs/>
          <w:color w:val="000000"/>
          <w:sz w:val="30"/>
          <w:szCs w:val="30"/>
        </w:rPr>
        <w:t xml:space="preserve"> – </w:t>
      </w:r>
      <w:r w:rsidRPr="00877204">
        <w:rPr>
          <w:rFonts w:ascii="Times New Roman" w:hAnsi="Times New Roman"/>
          <w:bCs/>
          <w:color w:val="000000"/>
          <w:sz w:val="30"/>
          <w:szCs w:val="30"/>
          <w:lang w:val="en-US"/>
        </w:rPr>
        <w:t>XVIII</w:t>
      </w:r>
      <w:r w:rsidRPr="00877204">
        <w:rPr>
          <w:rFonts w:ascii="Times New Roman" w:hAnsi="Times New Roman"/>
          <w:bCs/>
          <w:color w:val="000000"/>
          <w:sz w:val="30"/>
          <w:szCs w:val="30"/>
        </w:rPr>
        <w:t xml:space="preserve"> в. </w:t>
      </w:r>
      <w:r w:rsidRPr="00877204">
        <w:rPr>
          <w:rFonts w:ascii="Times New Roman" w:hAnsi="Times New Roman"/>
          <w:color w:val="000000"/>
          <w:sz w:val="30"/>
          <w:szCs w:val="30"/>
        </w:rPr>
        <w:t xml:space="preserve">Заключение Берестейской церковной унии. Распространение униатской церкви на белорусских землях. Проблема диссидентов в Речи Посполитой. </w:t>
      </w:r>
    </w:p>
    <w:p w:rsidR="00CD77AD" w:rsidRPr="00877204" w:rsidRDefault="00CD77AD" w:rsidP="00CD77AD">
      <w:pPr>
        <w:spacing w:after="0" w:line="240" w:lineRule="auto"/>
        <w:ind w:firstLine="709"/>
        <w:jc w:val="both"/>
        <w:outlineLvl w:val="0"/>
        <w:rPr>
          <w:rFonts w:ascii="Times New Roman" w:hAnsi="Times New Roman"/>
          <w:bCs/>
          <w:color w:val="000000"/>
          <w:sz w:val="30"/>
          <w:szCs w:val="30"/>
        </w:rPr>
      </w:pPr>
      <w:r w:rsidRPr="00877204">
        <w:rPr>
          <w:rFonts w:ascii="Times New Roman" w:hAnsi="Times New Roman"/>
          <w:bCs/>
          <w:color w:val="000000"/>
          <w:sz w:val="30"/>
          <w:szCs w:val="30"/>
        </w:rPr>
        <w:t>Урок обобщения</w:t>
      </w:r>
    </w:p>
    <w:p w:rsidR="00CD77AD" w:rsidRPr="00877204" w:rsidRDefault="00CD77AD" w:rsidP="00CD77AD">
      <w:pPr>
        <w:tabs>
          <w:tab w:val="left" w:pos="709"/>
        </w:tabs>
        <w:spacing w:after="0" w:line="240" w:lineRule="auto"/>
        <w:jc w:val="center"/>
        <w:rPr>
          <w:rFonts w:ascii="Times New Roman" w:hAnsi="Times New Roman"/>
          <w:sz w:val="30"/>
          <w:szCs w:val="30"/>
          <w:lang w:eastAsia="ru-RU"/>
        </w:rPr>
      </w:pPr>
    </w:p>
    <w:p w:rsidR="00CD77AD" w:rsidRPr="00877204" w:rsidRDefault="00CD77AD" w:rsidP="00CD77AD">
      <w:pPr>
        <w:tabs>
          <w:tab w:val="left" w:pos="709"/>
        </w:tabs>
        <w:spacing w:after="0" w:line="240" w:lineRule="auto"/>
        <w:jc w:val="center"/>
        <w:rPr>
          <w:rFonts w:ascii="Times New Roman" w:hAnsi="Times New Roman"/>
          <w:sz w:val="30"/>
          <w:szCs w:val="30"/>
          <w:lang w:eastAsia="ru-RU"/>
        </w:rPr>
      </w:pPr>
      <w:r w:rsidRPr="00877204">
        <w:rPr>
          <w:rFonts w:ascii="Times New Roman" w:hAnsi="Times New Roman"/>
          <w:sz w:val="30"/>
          <w:szCs w:val="30"/>
          <w:lang w:eastAsia="ru-RU"/>
        </w:rPr>
        <w:t>ОСНОВНЫЕ ТРЕБОВАНИЯ</w:t>
      </w:r>
    </w:p>
    <w:p w:rsidR="00CD77AD" w:rsidRPr="00877204" w:rsidRDefault="00CD77AD" w:rsidP="00CD77AD">
      <w:pPr>
        <w:tabs>
          <w:tab w:val="left" w:pos="709"/>
        </w:tabs>
        <w:spacing w:after="0" w:line="240" w:lineRule="auto"/>
        <w:jc w:val="center"/>
        <w:rPr>
          <w:rFonts w:ascii="Times New Roman" w:hAnsi="Times New Roman"/>
          <w:sz w:val="30"/>
          <w:szCs w:val="30"/>
          <w:lang w:eastAsia="ru-RU"/>
        </w:rPr>
      </w:pPr>
      <w:r w:rsidRPr="00877204">
        <w:rPr>
          <w:rFonts w:ascii="Times New Roman" w:hAnsi="Times New Roman"/>
          <w:sz w:val="30"/>
          <w:szCs w:val="30"/>
          <w:lang w:eastAsia="ru-RU"/>
        </w:rPr>
        <w:t>К РЕЗУЛЬТАТАМ УЧЕБНОЙ ДЕЯТЕЛЬНОСТИ УЧАЩИХСЯ</w:t>
      </w:r>
    </w:p>
    <w:p w:rsidR="00CD77AD" w:rsidRPr="00877204" w:rsidRDefault="00CD77AD" w:rsidP="00CD77AD">
      <w:pPr>
        <w:spacing w:after="0" w:line="240" w:lineRule="auto"/>
        <w:ind w:firstLine="709"/>
        <w:jc w:val="both"/>
        <w:rPr>
          <w:rFonts w:ascii="Times New Roman" w:hAnsi="Times New Roman"/>
          <w:iCs/>
          <w:color w:val="000000"/>
          <w:sz w:val="30"/>
          <w:szCs w:val="30"/>
        </w:rPr>
      </w:pPr>
      <w:r w:rsidRPr="00877204">
        <w:rPr>
          <w:rFonts w:ascii="Times New Roman" w:hAnsi="Times New Roman"/>
          <w:iCs/>
          <w:color w:val="000000"/>
          <w:sz w:val="30"/>
          <w:szCs w:val="30"/>
        </w:rPr>
        <w:t>Учащиеся должны:</w:t>
      </w:r>
    </w:p>
    <w:p w:rsidR="00CD77AD" w:rsidRPr="00877204" w:rsidRDefault="00CD77AD" w:rsidP="00CD77AD">
      <w:pPr>
        <w:spacing w:after="0" w:line="240" w:lineRule="auto"/>
        <w:ind w:firstLine="709"/>
        <w:jc w:val="both"/>
        <w:rPr>
          <w:rFonts w:ascii="Times New Roman" w:hAnsi="Times New Roman"/>
          <w:color w:val="000000"/>
          <w:sz w:val="30"/>
          <w:szCs w:val="30"/>
        </w:rPr>
      </w:pPr>
      <w:r w:rsidRPr="00877204">
        <w:rPr>
          <w:rFonts w:ascii="Times New Roman" w:hAnsi="Times New Roman"/>
          <w:iCs/>
          <w:color w:val="000000"/>
          <w:sz w:val="30"/>
          <w:szCs w:val="30"/>
        </w:rPr>
        <w:t>знать:</w:t>
      </w:r>
    </w:p>
    <w:p w:rsidR="00CD77AD" w:rsidRPr="00877204" w:rsidRDefault="00CD77AD" w:rsidP="00CD77AD">
      <w:pPr>
        <w:shd w:val="clear" w:color="auto" w:fill="FFFFFF"/>
        <w:spacing w:after="0" w:line="240" w:lineRule="auto"/>
        <w:ind w:firstLine="709"/>
        <w:jc w:val="both"/>
        <w:rPr>
          <w:rFonts w:ascii="Times New Roman" w:hAnsi="Times New Roman"/>
          <w:color w:val="000000"/>
          <w:sz w:val="30"/>
          <w:szCs w:val="30"/>
        </w:rPr>
      </w:pPr>
      <w:r w:rsidRPr="00877204">
        <w:rPr>
          <w:rFonts w:ascii="Times New Roman" w:hAnsi="Times New Roman"/>
          <w:color w:val="000000"/>
          <w:sz w:val="30"/>
          <w:szCs w:val="30"/>
        </w:rPr>
        <w:lastRenderedPageBreak/>
        <w:t>определение понятий: язычество, христианство, православие, католицизм, Реформация, протестантизм, Контрреформация, диссиденты;</w:t>
      </w:r>
    </w:p>
    <w:p w:rsidR="00CD77AD" w:rsidRPr="00877204" w:rsidRDefault="00CD77AD" w:rsidP="00CD77AD">
      <w:pPr>
        <w:tabs>
          <w:tab w:val="left" w:pos="709"/>
        </w:tabs>
        <w:spacing w:after="0" w:line="240" w:lineRule="auto"/>
        <w:ind w:firstLine="709"/>
        <w:jc w:val="both"/>
        <w:rPr>
          <w:rFonts w:ascii="Times New Roman" w:hAnsi="Times New Roman"/>
          <w:iCs/>
          <w:color w:val="000000"/>
          <w:sz w:val="30"/>
          <w:szCs w:val="30"/>
        </w:rPr>
      </w:pPr>
      <w:r w:rsidRPr="00877204">
        <w:rPr>
          <w:rFonts w:ascii="Times New Roman" w:hAnsi="Times New Roman"/>
          <w:iCs/>
          <w:color w:val="000000"/>
          <w:sz w:val="30"/>
          <w:szCs w:val="30"/>
        </w:rPr>
        <w:t>уметь:</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локализовать во времени</w:t>
      </w:r>
      <w:r w:rsidRPr="00877204">
        <w:rPr>
          <w:rFonts w:ascii="Times New Roman" w:hAnsi="Times New Roman"/>
          <w:color w:val="000000"/>
          <w:sz w:val="30"/>
          <w:szCs w:val="30"/>
        </w:rPr>
        <w:t xml:space="preserve"> процессы христианизации, Реформации и Контрреформации на белорусских землях</w:t>
      </w:r>
      <w:r w:rsidRPr="00877204">
        <w:rPr>
          <w:rFonts w:ascii="Times New Roman" w:hAnsi="Times New Roman"/>
          <w:color w:val="000000" w:themeColor="text1"/>
          <w:sz w:val="30"/>
          <w:szCs w:val="30"/>
        </w:rPr>
        <w:t>;</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синхронизировать процессы христианизации, Реформации, Контрреформации на территории Беларуси и в Европе;</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использовать историческую карту как источник информации о религиозном положении на белорусских землях;</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 xml:space="preserve">формулировать определения понятий на основе выявления их существенных признаков: </w:t>
      </w:r>
      <w:r w:rsidRPr="00877204">
        <w:rPr>
          <w:rFonts w:ascii="Times New Roman" w:hAnsi="Times New Roman"/>
          <w:color w:val="000000"/>
          <w:sz w:val="30"/>
          <w:szCs w:val="30"/>
        </w:rPr>
        <w:t>язычество, христианство, православие, католицизм, Реформация, протестантизм, Контрреформация, диссиденты;</w:t>
      </w:r>
      <w:r w:rsidRPr="00877204">
        <w:rPr>
          <w:rFonts w:ascii="Times New Roman" w:hAnsi="Times New Roman"/>
          <w:color w:val="000000" w:themeColor="text1"/>
          <w:sz w:val="30"/>
          <w:szCs w:val="30"/>
        </w:rPr>
        <w:t xml:space="preserve"> </w:t>
      </w:r>
      <w:r w:rsidRPr="00877204">
        <w:rPr>
          <w:rFonts w:ascii="Times New Roman" w:hAnsi="Times New Roman"/>
          <w:sz w:val="30"/>
          <w:szCs w:val="30"/>
        </w:rPr>
        <w:t xml:space="preserve">конкретизировать </w:t>
      </w:r>
      <w:r w:rsidRPr="00877204">
        <w:rPr>
          <w:rFonts w:ascii="Times New Roman" w:hAnsi="Times New Roman"/>
          <w:color w:val="000000" w:themeColor="text1"/>
          <w:sz w:val="30"/>
          <w:szCs w:val="30"/>
        </w:rPr>
        <w:t>их примерами изученных исторических фактов (событий, явлений, процессов);</w:t>
      </w:r>
    </w:p>
    <w:p w:rsidR="00CD77AD" w:rsidRPr="00877204" w:rsidRDefault="00CD77AD" w:rsidP="00CD77AD">
      <w:pPr>
        <w:shd w:val="clear" w:color="auto" w:fill="FFFFFF"/>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sz w:val="30"/>
          <w:szCs w:val="30"/>
        </w:rPr>
        <w:t xml:space="preserve">характеризовать религиозное положение на белорусских землях (направления христианизации, процессы Реформации и Контрреформации, достижения исторических и религиозных </w:t>
      </w:r>
      <w:r w:rsidRPr="00877204">
        <w:rPr>
          <w:rFonts w:ascii="Times New Roman" w:hAnsi="Times New Roman"/>
          <w:sz w:val="30"/>
          <w:szCs w:val="30"/>
        </w:rPr>
        <w:t>личностей</w:t>
      </w:r>
      <w:r w:rsidRPr="00877204">
        <w:rPr>
          <w:rFonts w:ascii="Times New Roman" w:hAnsi="Times New Roman"/>
          <w:color w:val="000000"/>
          <w:sz w:val="30"/>
          <w:szCs w:val="30"/>
        </w:rPr>
        <w:t xml:space="preserve"> в </w:t>
      </w:r>
      <w:r w:rsidRPr="00877204">
        <w:rPr>
          <w:rFonts w:ascii="Times New Roman" w:hAnsi="Times New Roman"/>
          <w:color w:val="000000"/>
          <w:sz w:val="30"/>
          <w:szCs w:val="30"/>
          <w:lang w:val="en-US"/>
        </w:rPr>
        <w:t>X</w:t>
      </w:r>
      <w:r w:rsidRPr="00877204">
        <w:rPr>
          <w:rFonts w:ascii="Times New Roman" w:hAnsi="Times New Roman"/>
          <w:color w:val="000000"/>
          <w:sz w:val="30"/>
          <w:szCs w:val="30"/>
        </w:rPr>
        <w:t>–</w:t>
      </w:r>
      <w:r w:rsidRPr="00877204">
        <w:rPr>
          <w:rFonts w:ascii="Times New Roman" w:hAnsi="Times New Roman"/>
          <w:color w:val="000000"/>
          <w:sz w:val="30"/>
          <w:szCs w:val="30"/>
          <w:lang w:val="en-US"/>
        </w:rPr>
        <w:t>XVIII</w:t>
      </w:r>
      <w:r w:rsidRPr="00877204">
        <w:rPr>
          <w:rFonts w:ascii="Times New Roman" w:hAnsi="Times New Roman"/>
          <w:color w:val="000000"/>
          <w:sz w:val="30"/>
          <w:szCs w:val="30"/>
        </w:rPr>
        <w:t xml:space="preserve"> вв.) </w:t>
      </w:r>
      <w:r w:rsidRPr="00877204">
        <w:rPr>
          <w:rFonts w:ascii="Times New Roman" w:hAnsi="Times New Roman"/>
          <w:color w:val="000000" w:themeColor="text1"/>
          <w:sz w:val="30"/>
          <w:szCs w:val="30"/>
        </w:rPr>
        <w:t xml:space="preserve">с опорой на различные источники информации; переводить текстовую информацию в знаково-символьную и наоборот; </w:t>
      </w:r>
    </w:p>
    <w:p w:rsidR="00CD77AD" w:rsidRPr="00877204" w:rsidRDefault="00CD77AD" w:rsidP="00CD77AD">
      <w:pPr>
        <w:spacing w:after="0" w:line="240" w:lineRule="auto"/>
        <w:ind w:firstLine="709"/>
        <w:jc w:val="both"/>
        <w:rPr>
          <w:rFonts w:ascii="Times New Roman" w:hAnsi="Times New Roman"/>
          <w:color w:val="000000"/>
          <w:sz w:val="30"/>
          <w:szCs w:val="30"/>
        </w:rPr>
      </w:pPr>
      <w:r w:rsidRPr="00877204">
        <w:rPr>
          <w:rFonts w:ascii="Times New Roman" w:hAnsi="Times New Roman"/>
          <w:color w:val="000000" w:themeColor="text1"/>
          <w:sz w:val="30"/>
          <w:szCs w:val="30"/>
        </w:rPr>
        <w:t xml:space="preserve">устанавливать и объяснять причинно-следственные связи </w:t>
      </w:r>
      <w:r w:rsidRPr="00877204">
        <w:rPr>
          <w:rFonts w:ascii="Times New Roman" w:hAnsi="Times New Roman"/>
          <w:color w:val="000000"/>
          <w:sz w:val="30"/>
          <w:szCs w:val="30"/>
        </w:rPr>
        <w:t>между процессами христианизации, Реформации и Контрреформации на белорусских землях;</w:t>
      </w:r>
    </w:p>
    <w:p w:rsidR="00CD77AD" w:rsidRPr="00877204" w:rsidRDefault="00CD77AD" w:rsidP="00CD77AD">
      <w:pPr>
        <w:shd w:val="clear" w:color="auto" w:fill="FFFFFF"/>
        <w:spacing w:after="0" w:line="240" w:lineRule="auto"/>
        <w:ind w:firstLine="709"/>
        <w:jc w:val="both"/>
        <w:rPr>
          <w:rFonts w:ascii="Times New Roman" w:hAnsi="Times New Roman"/>
          <w:color w:val="000000"/>
          <w:sz w:val="30"/>
          <w:szCs w:val="30"/>
        </w:rPr>
      </w:pPr>
      <w:r w:rsidRPr="00877204">
        <w:rPr>
          <w:rFonts w:ascii="Times New Roman" w:hAnsi="Times New Roman"/>
          <w:color w:val="000000"/>
          <w:sz w:val="30"/>
          <w:szCs w:val="30"/>
        </w:rPr>
        <w:t>сравнивать</w:t>
      </w:r>
      <w:r w:rsidRPr="00877204">
        <w:rPr>
          <w:rFonts w:ascii="Times New Roman" w:hAnsi="Times New Roman"/>
          <w:color w:val="FF0000"/>
          <w:sz w:val="30"/>
          <w:szCs w:val="30"/>
        </w:rPr>
        <w:t xml:space="preserve"> </w:t>
      </w:r>
      <w:r w:rsidRPr="00877204">
        <w:rPr>
          <w:rFonts w:ascii="Times New Roman" w:hAnsi="Times New Roman"/>
          <w:color w:val="000000"/>
          <w:sz w:val="30"/>
          <w:szCs w:val="30"/>
        </w:rPr>
        <w:t>процессы христианизации, Реформации и Контрреформации на белорусских землях</w:t>
      </w:r>
      <w:r w:rsidRPr="00877204">
        <w:rPr>
          <w:rFonts w:ascii="Times New Roman" w:hAnsi="Times New Roman"/>
          <w:color w:val="000000" w:themeColor="text1"/>
          <w:sz w:val="30"/>
          <w:szCs w:val="30"/>
        </w:rPr>
        <w:t xml:space="preserve"> и в Европе по самостоятельно определенным критериям и формулировать аргументированные выводы</w:t>
      </w:r>
      <w:r w:rsidRPr="00877204">
        <w:rPr>
          <w:rFonts w:ascii="Times New Roman" w:hAnsi="Times New Roman"/>
          <w:color w:val="000000"/>
          <w:sz w:val="30"/>
          <w:szCs w:val="30"/>
        </w:rPr>
        <w:t>;</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сравнивать и объяснять различные точки зрения по вопросам конфессионального развития белорусских земель в изучаемый период;</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 xml:space="preserve">формулировать собственные оценочные суждения по вопросам </w:t>
      </w:r>
      <w:r w:rsidRPr="00877204">
        <w:rPr>
          <w:rFonts w:ascii="Times New Roman" w:hAnsi="Times New Roman"/>
          <w:color w:val="000000"/>
          <w:sz w:val="30"/>
          <w:szCs w:val="30"/>
        </w:rPr>
        <w:t xml:space="preserve">конфессионального развития Беларуси в </w:t>
      </w:r>
      <w:r w:rsidRPr="00877204">
        <w:rPr>
          <w:rFonts w:ascii="Times New Roman" w:hAnsi="Times New Roman"/>
          <w:color w:val="000000"/>
          <w:sz w:val="30"/>
          <w:szCs w:val="30"/>
          <w:lang w:val="en-US"/>
        </w:rPr>
        <w:t>X</w:t>
      </w:r>
      <w:r w:rsidRPr="00877204">
        <w:rPr>
          <w:rFonts w:ascii="Times New Roman" w:hAnsi="Times New Roman"/>
          <w:color w:val="000000"/>
          <w:sz w:val="30"/>
          <w:szCs w:val="30"/>
        </w:rPr>
        <w:t>–</w:t>
      </w:r>
      <w:r w:rsidRPr="00877204">
        <w:rPr>
          <w:rFonts w:ascii="Times New Roman" w:hAnsi="Times New Roman"/>
          <w:color w:val="000000"/>
          <w:sz w:val="30"/>
          <w:szCs w:val="30"/>
          <w:lang w:val="en-US"/>
        </w:rPr>
        <w:t>XVIII</w:t>
      </w:r>
      <w:r w:rsidRPr="00877204">
        <w:rPr>
          <w:rFonts w:ascii="Times New Roman" w:hAnsi="Times New Roman"/>
          <w:color w:val="000000"/>
          <w:sz w:val="30"/>
          <w:szCs w:val="30"/>
        </w:rPr>
        <w:t xml:space="preserve"> вв.;</w:t>
      </w:r>
      <w:r w:rsidRPr="00877204">
        <w:rPr>
          <w:rFonts w:ascii="Times New Roman" w:hAnsi="Times New Roman"/>
          <w:color w:val="000000" w:themeColor="text1"/>
          <w:sz w:val="30"/>
          <w:szCs w:val="30"/>
        </w:rPr>
        <w:t xml:space="preserve"> </w:t>
      </w:r>
    </w:p>
    <w:p w:rsidR="00CD77AD" w:rsidRPr="00877204" w:rsidRDefault="00CD77AD" w:rsidP="00CD77AD">
      <w:pPr>
        <w:shd w:val="clear" w:color="auto" w:fill="FFFFFF"/>
        <w:spacing w:after="0" w:line="240" w:lineRule="auto"/>
        <w:ind w:firstLine="709"/>
        <w:jc w:val="both"/>
        <w:rPr>
          <w:rFonts w:ascii="Times New Roman" w:hAnsi="Times New Roman"/>
          <w:color w:val="000000"/>
          <w:sz w:val="30"/>
          <w:szCs w:val="30"/>
        </w:rPr>
      </w:pPr>
      <w:r w:rsidRPr="00877204">
        <w:rPr>
          <w:rFonts w:ascii="Times New Roman" w:hAnsi="Times New Roman"/>
          <w:color w:val="000000" w:themeColor="text1"/>
          <w:sz w:val="30"/>
          <w:szCs w:val="30"/>
        </w:rPr>
        <w:t>устанавливать внутрипредметные и межпредметные связи в процессе решения учебных задач.</w:t>
      </w:r>
      <w:r w:rsidRPr="00877204">
        <w:rPr>
          <w:rFonts w:ascii="Times New Roman" w:hAnsi="Times New Roman"/>
          <w:color w:val="000000"/>
          <w:sz w:val="30"/>
          <w:szCs w:val="30"/>
        </w:rPr>
        <w:t xml:space="preserve"> </w:t>
      </w:r>
    </w:p>
    <w:p w:rsidR="00CD77AD" w:rsidRPr="00877204" w:rsidRDefault="00CD77AD" w:rsidP="00CD77AD">
      <w:pPr>
        <w:shd w:val="clear" w:color="auto" w:fill="FFFFFF"/>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Применять усвоенные знания и умения для:</w:t>
      </w:r>
    </w:p>
    <w:p w:rsidR="00CD77AD" w:rsidRPr="00877204" w:rsidRDefault="00CD77AD" w:rsidP="00CD77AD">
      <w:pPr>
        <w:pStyle w:val="aa"/>
        <w:spacing w:after="0" w:line="240" w:lineRule="auto"/>
        <w:ind w:firstLine="720"/>
        <w:rPr>
          <w:rFonts w:ascii="Times New Roman" w:hAnsi="Times New Roman"/>
          <w:color w:val="000000" w:themeColor="text1"/>
          <w:sz w:val="30"/>
          <w:szCs w:val="30"/>
        </w:rPr>
      </w:pPr>
      <w:r w:rsidRPr="00877204">
        <w:rPr>
          <w:rFonts w:ascii="Times New Roman" w:hAnsi="Times New Roman"/>
          <w:color w:val="000000" w:themeColor="text1"/>
          <w:sz w:val="30"/>
          <w:szCs w:val="30"/>
        </w:rPr>
        <w:t>объяснения исторического контекста при чтении художественной литературы, просмотре фильмов, посещении музеев;</w:t>
      </w:r>
    </w:p>
    <w:p w:rsidR="00CD77AD" w:rsidRPr="00877204" w:rsidRDefault="00CD77AD" w:rsidP="00CD77AD">
      <w:pPr>
        <w:pStyle w:val="aa"/>
        <w:spacing w:after="0" w:line="240" w:lineRule="auto"/>
        <w:ind w:firstLine="720"/>
        <w:rPr>
          <w:rFonts w:ascii="Times New Roman" w:hAnsi="Times New Roman"/>
          <w:color w:val="000000" w:themeColor="text1"/>
          <w:sz w:val="30"/>
          <w:szCs w:val="30"/>
        </w:rPr>
      </w:pPr>
      <w:r w:rsidRPr="00877204">
        <w:rPr>
          <w:rFonts w:ascii="Times New Roman" w:hAnsi="Times New Roman"/>
          <w:color w:val="000000" w:themeColor="text1"/>
          <w:sz w:val="30"/>
          <w:szCs w:val="30"/>
        </w:rPr>
        <w:t>анализа современной социальной информации, представленной в средствах массовой информации;</w:t>
      </w:r>
    </w:p>
    <w:p w:rsidR="00CD77AD" w:rsidRPr="00877204" w:rsidRDefault="00CD77AD" w:rsidP="00CD77AD">
      <w:pPr>
        <w:pStyle w:val="aa"/>
        <w:spacing w:after="0" w:line="240" w:lineRule="auto"/>
        <w:ind w:firstLine="720"/>
        <w:rPr>
          <w:rFonts w:ascii="Times New Roman" w:hAnsi="Times New Roman"/>
          <w:color w:val="000000" w:themeColor="text1"/>
          <w:sz w:val="30"/>
          <w:szCs w:val="30"/>
        </w:rPr>
      </w:pPr>
      <w:r w:rsidRPr="00877204">
        <w:rPr>
          <w:rFonts w:ascii="Times New Roman" w:hAnsi="Times New Roman"/>
          <w:color w:val="000000" w:themeColor="text1"/>
          <w:sz w:val="30"/>
          <w:szCs w:val="30"/>
        </w:rPr>
        <w:t>определения собственной позиции по отношению к историческим  фактам и личностям;</w:t>
      </w:r>
    </w:p>
    <w:p w:rsidR="00CD77AD" w:rsidRPr="00877204" w:rsidRDefault="00CD77AD" w:rsidP="00CD77AD">
      <w:pPr>
        <w:pStyle w:val="aa"/>
        <w:spacing w:after="0" w:line="240" w:lineRule="auto"/>
        <w:ind w:firstLine="709"/>
        <w:rPr>
          <w:rFonts w:ascii="Times New Roman" w:hAnsi="Times New Roman"/>
          <w:color w:val="000000" w:themeColor="text1"/>
          <w:sz w:val="30"/>
          <w:szCs w:val="30"/>
        </w:rPr>
      </w:pPr>
      <w:r w:rsidRPr="00877204">
        <w:rPr>
          <w:rFonts w:ascii="Times New Roman" w:hAnsi="Times New Roman"/>
          <w:color w:val="000000" w:themeColor="text1"/>
          <w:sz w:val="30"/>
          <w:szCs w:val="30"/>
        </w:rPr>
        <w:t>решения учебных и практических задач, требующих интеграции знаний из различных учебных предметов;</w:t>
      </w:r>
    </w:p>
    <w:p w:rsidR="00CD77AD" w:rsidRPr="00877204" w:rsidRDefault="00CD77AD" w:rsidP="00CD77AD">
      <w:pPr>
        <w:pStyle w:val="aa"/>
        <w:spacing w:after="0" w:line="240" w:lineRule="auto"/>
        <w:ind w:firstLine="709"/>
        <w:rPr>
          <w:rFonts w:ascii="Times New Roman" w:hAnsi="Times New Roman"/>
          <w:color w:val="000000" w:themeColor="text1"/>
          <w:sz w:val="30"/>
          <w:szCs w:val="30"/>
        </w:rPr>
      </w:pPr>
      <w:r w:rsidRPr="00877204">
        <w:rPr>
          <w:rFonts w:ascii="Times New Roman" w:hAnsi="Times New Roman"/>
          <w:color w:val="000000" w:themeColor="text1"/>
          <w:sz w:val="30"/>
          <w:szCs w:val="30"/>
        </w:rPr>
        <w:t>выполнения творческих заданий, проектов, исследовательских работ, описания и объяснения их результатов;</w:t>
      </w:r>
    </w:p>
    <w:p w:rsidR="00CD77AD" w:rsidRPr="00877204" w:rsidRDefault="00CD77AD" w:rsidP="00CD77AD">
      <w:pPr>
        <w:pStyle w:val="aa"/>
        <w:spacing w:after="0" w:line="240" w:lineRule="auto"/>
        <w:ind w:firstLine="709"/>
        <w:rPr>
          <w:rFonts w:ascii="Times New Roman" w:hAnsi="Times New Roman"/>
          <w:color w:val="000000" w:themeColor="text1"/>
          <w:sz w:val="30"/>
          <w:szCs w:val="30"/>
        </w:rPr>
      </w:pPr>
      <w:r w:rsidRPr="00877204">
        <w:rPr>
          <w:rFonts w:ascii="Times New Roman" w:hAnsi="Times New Roman"/>
          <w:color w:val="000000" w:themeColor="text1"/>
          <w:sz w:val="30"/>
          <w:szCs w:val="30"/>
        </w:rPr>
        <w:lastRenderedPageBreak/>
        <w:t>идентификации себя как жителя Беларуси и гражданина Республики Беларусь; осознанного поведения как представителя гражданской, этнокультурной общности, гражданина Республики Беларуси.</w:t>
      </w:r>
    </w:p>
    <w:p w:rsidR="00CD77AD" w:rsidRDefault="00CD77AD" w:rsidP="00CD77AD">
      <w:pPr>
        <w:spacing w:after="0" w:line="240" w:lineRule="auto"/>
        <w:jc w:val="center"/>
        <w:rPr>
          <w:rFonts w:ascii="Times New Roman" w:hAnsi="Times New Roman"/>
          <w:sz w:val="30"/>
          <w:szCs w:val="30"/>
        </w:rPr>
      </w:pPr>
    </w:p>
    <w:p w:rsidR="00CD77AD" w:rsidRPr="0031446A" w:rsidRDefault="00CD77AD" w:rsidP="00CD77AD">
      <w:pPr>
        <w:spacing w:after="0" w:line="240" w:lineRule="auto"/>
        <w:jc w:val="center"/>
        <w:rPr>
          <w:rFonts w:ascii="Times New Roman" w:hAnsi="Times New Roman"/>
          <w:sz w:val="30"/>
          <w:szCs w:val="30"/>
        </w:rPr>
      </w:pPr>
      <w:r w:rsidRPr="0031446A">
        <w:rPr>
          <w:rFonts w:ascii="Times New Roman" w:hAnsi="Times New Roman"/>
          <w:sz w:val="30"/>
          <w:szCs w:val="30"/>
        </w:rPr>
        <w:t>КУЛЬТУРА БЕЛАРУСИ</w:t>
      </w:r>
    </w:p>
    <w:p w:rsidR="00CD77AD" w:rsidRPr="0031446A" w:rsidRDefault="00CD77AD" w:rsidP="00CD77AD">
      <w:pPr>
        <w:spacing w:after="0" w:line="240" w:lineRule="auto"/>
        <w:jc w:val="center"/>
        <w:rPr>
          <w:rFonts w:ascii="Times New Roman" w:hAnsi="Times New Roman"/>
          <w:color w:val="000000" w:themeColor="text1"/>
          <w:sz w:val="30"/>
          <w:szCs w:val="30"/>
        </w:rPr>
      </w:pPr>
      <w:r w:rsidRPr="0031446A">
        <w:rPr>
          <w:rFonts w:ascii="Times New Roman" w:hAnsi="Times New Roman"/>
          <w:sz w:val="30"/>
          <w:szCs w:val="30"/>
        </w:rPr>
        <w:t>(5 часов)</w:t>
      </w:r>
    </w:p>
    <w:p w:rsidR="00CD77AD" w:rsidRPr="00877204" w:rsidRDefault="00CD77AD" w:rsidP="00CD77AD">
      <w:pPr>
        <w:spacing w:after="0" w:line="240" w:lineRule="auto"/>
        <w:ind w:firstLine="709"/>
        <w:jc w:val="both"/>
        <w:rPr>
          <w:rFonts w:ascii="Times New Roman" w:hAnsi="Times New Roman"/>
          <w:bCs/>
          <w:color w:val="000000"/>
          <w:sz w:val="30"/>
          <w:szCs w:val="30"/>
        </w:rPr>
      </w:pPr>
      <w:r w:rsidRPr="00877204">
        <w:rPr>
          <w:rFonts w:ascii="Times New Roman" w:hAnsi="Times New Roman"/>
          <w:bCs/>
          <w:color w:val="000000"/>
          <w:sz w:val="30"/>
          <w:szCs w:val="30"/>
        </w:rPr>
        <w:t xml:space="preserve">Культура белорусских земель в </w:t>
      </w:r>
      <w:r w:rsidRPr="00877204">
        <w:rPr>
          <w:rFonts w:ascii="Times New Roman" w:hAnsi="Times New Roman"/>
          <w:bCs/>
          <w:color w:val="000000"/>
          <w:sz w:val="30"/>
          <w:szCs w:val="30"/>
          <w:lang w:val="en-US"/>
        </w:rPr>
        <w:t>IX</w:t>
      </w:r>
      <w:r w:rsidRPr="00877204">
        <w:rPr>
          <w:rFonts w:ascii="Times New Roman" w:hAnsi="Times New Roman"/>
          <w:bCs/>
          <w:color w:val="000000"/>
          <w:sz w:val="30"/>
          <w:szCs w:val="30"/>
        </w:rPr>
        <w:t>–</w:t>
      </w:r>
      <w:r w:rsidRPr="00877204">
        <w:rPr>
          <w:rFonts w:ascii="Times New Roman" w:hAnsi="Times New Roman"/>
          <w:bCs/>
          <w:color w:val="000000"/>
          <w:sz w:val="30"/>
          <w:szCs w:val="30"/>
          <w:lang w:val="en-US"/>
        </w:rPr>
        <w:t>XIII</w:t>
      </w:r>
      <w:r w:rsidRPr="00877204">
        <w:rPr>
          <w:rFonts w:ascii="Times New Roman" w:hAnsi="Times New Roman"/>
          <w:bCs/>
          <w:color w:val="000000"/>
          <w:sz w:val="30"/>
          <w:szCs w:val="30"/>
        </w:rPr>
        <w:t xml:space="preserve"> вв. </w:t>
      </w:r>
      <w:r w:rsidRPr="00877204">
        <w:rPr>
          <w:rFonts w:ascii="Times New Roman" w:hAnsi="Times New Roman"/>
          <w:color w:val="000000"/>
          <w:sz w:val="30"/>
          <w:szCs w:val="30"/>
        </w:rPr>
        <w:t>Письменность и литература. Полоцкая и Гродненская архитектурные школы. Декоративно-прикладное искусство.</w:t>
      </w:r>
    </w:p>
    <w:p w:rsidR="00CD77AD" w:rsidRPr="00877204" w:rsidRDefault="00CD77AD" w:rsidP="00CD77AD">
      <w:pPr>
        <w:spacing w:after="0" w:line="240" w:lineRule="auto"/>
        <w:ind w:firstLine="709"/>
        <w:jc w:val="both"/>
        <w:rPr>
          <w:rFonts w:ascii="Times New Roman" w:hAnsi="Times New Roman"/>
          <w:color w:val="000000"/>
          <w:sz w:val="30"/>
          <w:szCs w:val="30"/>
        </w:rPr>
      </w:pPr>
      <w:r w:rsidRPr="00877204">
        <w:rPr>
          <w:rFonts w:ascii="Times New Roman" w:hAnsi="Times New Roman"/>
          <w:bCs/>
          <w:color w:val="000000"/>
          <w:sz w:val="30"/>
          <w:szCs w:val="30"/>
        </w:rPr>
        <w:t xml:space="preserve">Культура белорусских земель в </w:t>
      </w:r>
      <w:r w:rsidRPr="00877204">
        <w:rPr>
          <w:rFonts w:ascii="Times New Roman" w:hAnsi="Times New Roman"/>
          <w:bCs/>
          <w:color w:val="000000"/>
          <w:sz w:val="30"/>
          <w:szCs w:val="30"/>
          <w:lang w:val="en-US"/>
        </w:rPr>
        <w:t>XIV</w:t>
      </w:r>
      <w:r w:rsidRPr="00877204">
        <w:rPr>
          <w:rFonts w:ascii="Times New Roman" w:hAnsi="Times New Roman"/>
          <w:bCs/>
          <w:color w:val="000000"/>
          <w:sz w:val="30"/>
          <w:szCs w:val="30"/>
        </w:rPr>
        <w:t>–</w:t>
      </w:r>
      <w:r w:rsidRPr="00877204">
        <w:rPr>
          <w:rFonts w:ascii="Times New Roman" w:hAnsi="Times New Roman"/>
          <w:bCs/>
          <w:color w:val="000000"/>
          <w:sz w:val="30"/>
          <w:szCs w:val="30"/>
          <w:lang w:val="en-US"/>
        </w:rPr>
        <w:t>XVI</w:t>
      </w:r>
      <w:r w:rsidRPr="00877204">
        <w:rPr>
          <w:rFonts w:ascii="Times New Roman" w:hAnsi="Times New Roman"/>
          <w:bCs/>
          <w:color w:val="000000"/>
          <w:sz w:val="30"/>
          <w:szCs w:val="30"/>
        </w:rPr>
        <w:t xml:space="preserve"> вв. </w:t>
      </w:r>
      <w:r w:rsidRPr="00877204">
        <w:rPr>
          <w:rFonts w:ascii="Times New Roman" w:hAnsi="Times New Roman"/>
          <w:color w:val="000000"/>
          <w:sz w:val="30"/>
          <w:szCs w:val="30"/>
        </w:rPr>
        <w:t xml:space="preserve">Характер культурных процессов в </w:t>
      </w:r>
      <w:r w:rsidRPr="0015568A">
        <w:rPr>
          <w:rFonts w:ascii="Times New Roman" w:hAnsi="Times New Roman"/>
          <w:bCs/>
          <w:noProof/>
          <w:color w:val="000000"/>
          <w:sz w:val="30"/>
          <w:szCs w:val="30"/>
        </w:rPr>
        <w:t>ВКЛ</w:t>
      </w:r>
      <w:r w:rsidRPr="00877204">
        <w:rPr>
          <w:rFonts w:ascii="Times New Roman" w:hAnsi="Times New Roman"/>
          <w:color w:val="000000"/>
          <w:sz w:val="30"/>
          <w:szCs w:val="30"/>
        </w:rPr>
        <w:t xml:space="preserve">. Архитектура. Белорусская готика. Общегосударственное летописание в </w:t>
      </w:r>
      <w:r w:rsidRPr="0015568A">
        <w:rPr>
          <w:rFonts w:ascii="Times New Roman" w:hAnsi="Times New Roman"/>
          <w:bCs/>
          <w:noProof/>
          <w:color w:val="000000"/>
          <w:sz w:val="30"/>
          <w:szCs w:val="30"/>
        </w:rPr>
        <w:t>ВКЛ</w:t>
      </w:r>
      <w:r w:rsidRPr="0015568A">
        <w:rPr>
          <w:rFonts w:ascii="Times New Roman" w:hAnsi="Times New Roman"/>
          <w:color w:val="000000"/>
          <w:sz w:val="30"/>
          <w:szCs w:val="30"/>
        </w:rPr>
        <w:t>.</w:t>
      </w:r>
      <w:r w:rsidRPr="00877204">
        <w:rPr>
          <w:rFonts w:ascii="Times New Roman" w:hAnsi="Times New Roman"/>
          <w:color w:val="000000"/>
          <w:sz w:val="30"/>
          <w:szCs w:val="30"/>
        </w:rPr>
        <w:t xml:space="preserve"> Начало книгопечатания. Особенности культуры эпохи Возрождения (Ренессанса) на белорусских землях. </w:t>
      </w:r>
    </w:p>
    <w:p w:rsidR="00CD77AD" w:rsidRPr="00877204" w:rsidRDefault="00CD77AD" w:rsidP="00CD77AD">
      <w:pPr>
        <w:spacing w:after="0" w:line="240" w:lineRule="auto"/>
        <w:ind w:firstLine="709"/>
        <w:jc w:val="both"/>
        <w:rPr>
          <w:rFonts w:ascii="Times New Roman" w:hAnsi="Times New Roman"/>
          <w:bCs/>
          <w:color w:val="000000"/>
          <w:sz w:val="30"/>
          <w:szCs w:val="30"/>
        </w:rPr>
      </w:pPr>
      <w:r w:rsidRPr="00877204">
        <w:rPr>
          <w:rFonts w:ascii="Times New Roman" w:hAnsi="Times New Roman"/>
          <w:bCs/>
          <w:color w:val="000000"/>
          <w:sz w:val="30"/>
          <w:szCs w:val="30"/>
        </w:rPr>
        <w:t xml:space="preserve">Барокко в культуре Беларуси. Начало барокко в культуре Беларуси. </w:t>
      </w:r>
      <w:r w:rsidRPr="00877204">
        <w:rPr>
          <w:rFonts w:ascii="Times New Roman" w:hAnsi="Times New Roman"/>
          <w:color w:val="000000"/>
          <w:sz w:val="30"/>
          <w:szCs w:val="30"/>
        </w:rPr>
        <w:t>Литература и книжное дело. Театр. Изобразительное искусство. Архитектура.</w:t>
      </w:r>
    </w:p>
    <w:p w:rsidR="00CD77AD" w:rsidRPr="00877204" w:rsidRDefault="00CD77AD" w:rsidP="00CD77AD">
      <w:pPr>
        <w:spacing w:after="0" w:line="240" w:lineRule="auto"/>
        <w:ind w:firstLine="709"/>
        <w:jc w:val="both"/>
        <w:rPr>
          <w:rFonts w:ascii="Times New Roman" w:hAnsi="Times New Roman"/>
          <w:bCs/>
          <w:color w:val="000000"/>
          <w:sz w:val="30"/>
          <w:szCs w:val="30"/>
        </w:rPr>
      </w:pPr>
      <w:r w:rsidRPr="00877204">
        <w:rPr>
          <w:rFonts w:ascii="Times New Roman" w:hAnsi="Times New Roman"/>
          <w:bCs/>
          <w:color w:val="000000"/>
          <w:sz w:val="30"/>
          <w:szCs w:val="30"/>
        </w:rPr>
        <w:t xml:space="preserve">Влияние Просвещения на белорусских землях. </w:t>
      </w:r>
      <w:r w:rsidRPr="00877204">
        <w:rPr>
          <w:rFonts w:ascii="Times New Roman" w:hAnsi="Times New Roman"/>
          <w:color w:val="000000"/>
          <w:sz w:val="30"/>
          <w:szCs w:val="30"/>
        </w:rPr>
        <w:t xml:space="preserve">Общественно-политическая мысль. Научные достижения. Художественная культура. </w:t>
      </w:r>
      <w:r w:rsidRPr="00CD5D37">
        <w:rPr>
          <w:rFonts w:ascii="Times New Roman" w:hAnsi="Times New Roman"/>
          <w:color w:val="000000"/>
          <w:sz w:val="30"/>
          <w:szCs w:val="30"/>
        </w:rPr>
        <w:t>Реформы Эдукационной комиссии.</w:t>
      </w:r>
    </w:p>
    <w:p w:rsidR="00CD77AD" w:rsidRPr="00877204" w:rsidRDefault="00CD77AD" w:rsidP="00CD77AD">
      <w:pPr>
        <w:spacing w:after="0" w:line="240" w:lineRule="auto"/>
        <w:ind w:firstLine="709"/>
        <w:jc w:val="both"/>
        <w:outlineLvl w:val="0"/>
        <w:rPr>
          <w:rFonts w:ascii="Times New Roman" w:hAnsi="Times New Roman"/>
          <w:bCs/>
          <w:color w:val="000000"/>
          <w:sz w:val="30"/>
          <w:szCs w:val="30"/>
        </w:rPr>
      </w:pPr>
      <w:r w:rsidRPr="00877204">
        <w:rPr>
          <w:rFonts w:ascii="Times New Roman" w:hAnsi="Times New Roman"/>
          <w:bCs/>
          <w:color w:val="000000"/>
          <w:sz w:val="30"/>
          <w:szCs w:val="30"/>
        </w:rPr>
        <w:t>Урок обобщения</w:t>
      </w:r>
    </w:p>
    <w:p w:rsidR="00CD77AD" w:rsidRPr="00877204" w:rsidRDefault="00CD77AD" w:rsidP="00CD77AD">
      <w:pPr>
        <w:tabs>
          <w:tab w:val="left" w:pos="709"/>
        </w:tabs>
        <w:spacing w:after="0" w:line="240" w:lineRule="auto"/>
        <w:jc w:val="center"/>
        <w:rPr>
          <w:rFonts w:ascii="Times New Roman" w:hAnsi="Times New Roman"/>
          <w:sz w:val="30"/>
          <w:szCs w:val="30"/>
          <w:lang w:eastAsia="ru-RU"/>
        </w:rPr>
      </w:pPr>
    </w:p>
    <w:p w:rsidR="00CD77AD" w:rsidRPr="00877204" w:rsidRDefault="00CD77AD" w:rsidP="00CD77AD">
      <w:pPr>
        <w:tabs>
          <w:tab w:val="left" w:pos="709"/>
        </w:tabs>
        <w:spacing w:after="0" w:line="240" w:lineRule="auto"/>
        <w:jc w:val="center"/>
        <w:rPr>
          <w:rFonts w:ascii="Times New Roman" w:hAnsi="Times New Roman"/>
          <w:sz w:val="30"/>
          <w:szCs w:val="30"/>
          <w:lang w:eastAsia="ru-RU"/>
        </w:rPr>
      </w:pPr>
      <w:r w:rsidRPr="00877204">
        <w:rPr>
          <w:rFonts w:ascii="Times New Roman" w:hAnsi="Times New Roman"/>
          <w:sz w:val="30"/>
          <w:szCs w:val="30"/>
          <w:lang w:eastAsia="ru-RU"/>
        </w:rPr>
        <w:t>ОСНОВНЫЕ ТРЕБОВАНИЯ</w:t>
      </w:r>
    </w:p>
    <w:p w:rsidR="00CD77AD" w:rsidRPr="00877204" w:rsidRDefault="00CD77AD" w:rsidP="00CD77AD">
      <w:pPr>
        <w:tabs>
          <w:tab w:val="left" w:pos="709"/>
        </w:tabs>
        <w:spacing w:after="0" w:line="240" w:lineRule="auto"/>
        <w:jc w:val="center"/>
        <w:rPr>
          <w:rFonts w:ascii="Times New Roman" w:hAnsi="Times New Roman"/>
          <w:sz w:val="30"/>
          <w:szCs w:val="30"/>
          <w:lang w:eastAsia="ru-RU"/>
        </w:rPr>
      </w:pPr>
      <w:r w:rsidRPr="00877204">
        <w:rPr>
          <w:rFonts w:ascii="Times New Roman" w:hAnsi="Times New Roman"/>
          <w:sz w:val="30"/>
          <w:szCs w:val="30"/>
          <w:lang w:eastAsia="ru-RU"/>
        </w:rPr>
        <w:t>К РЕЗУЛЬТАТАМ УЧЕБНОЙ ДЕЯТЕЛЬНОСТИ УЧАЩИХСЯ</w:t>
      </w:r>
    </w:p>
    <w:p w:rsidR="00CD77AD" w:rsidRPr="00877204" w:rsidRDefault="00CD77AD" w:rsidP="00CD77AD">
      <w:pPr>
        <w:spacing w:after="0" w:line="240" w:lineRule="auto"/>
        <w:ind w:firstLine="709"/>
        <w:jc w:val="both"/>
        <w:rPr>
          <w:rFonts w:ascii="Times New Roman" w:hAnsi="Times New Roman"/>
          <w:iCs/>
          <w:color w:val="000000"/>
          <w:sz w:val="30"/>
          <w:szCs w:val="30"/>
        </w:rPr>
      </w:pPr>
      <w:r w:rsidRPr="00877204">
        <w:rPr>
          <w:rFonts w:ascii="Times New Roman" w:hAnsi="Times New Roman"/>
          <w:iCs/>
          <w:color w:val="000000"/>
          <w:sz w:val="30"/>
          <w:szCs w:val="30"/>
        </w:rPr>
        <w:t>Учащиеся должны:</w:t>
      </w:r>
    </w:p>
    <w:p w:rsidR="00CD77AD" w:rsidRPr="00877204" w:rsidRDefault="00CD77AD" w:rsidP="00CD77AD">
      <w:pPr>
        <w:spacing w:after="0" w:line="240" w:lineRule="auto"/>
        <w:ind w:firstLine="709"/>
        <w:jc w:val="both"/>
        <w:rPr>
          <w:rFonts w:ascii="Times New Roman" w:hAnsi="Times New Roman"/>
          <w:color w:val="000000"/>
          <w:sz w:val="30"/>
          <w:szCs w:val="30"/>
        </w:rPr>
      </w:pPr>
      <w:r w:rsidRPr="00877204">
        <w:rPr>
          <w:rFonts w:ascii="Times New Roman" w:hAnsi="Times New Roman"/>
          <w:iCs/>
          <w:color w:val="000000"/>
          <w:sz w:val="30"/>
          <w:szCs w:val="30"/>
        </w:rPr>
        <w:t>знать:</w:t>
      </w:r>
    </w:p>
    <w:p w:rsidR="00CD77AD" w:rsidRPr="00877204" w:rsidRDefault="00CD77AD" w:rsidP="00CD77AD">
      <w:pPr>
        <w:shd w:val="clear" w:color="auto" w:fill="FFFFFF"/>
        <w:spacing w:after="0" w:line="240" w:lineRule="auto"/>
        <w:ind w:firstLine="709"/>
        <w:jc w:val="both"/>
        <w:rPr>
          <w:rFonts w:ascii="Times New Roman" w:hAnsi="Times New Roman"/>
          <w:color w:val="000000"/>
          <w:sz w:val="30"/>
          <w:szCs w:val="30"/>
        </w:rPr>
      </w:pPr>
      <w:r w:rsidRPr="00877204">
        <w:rPr>
          <w:rFonts w:ascii="Times New Roman" w:hAnsi="Times New Roman"/>
          <w:color w:val="000000"/>
          <w:sz w:val="30"/>
          <w:szCs w:val="30"/>
        </w:rPr>
        <w:t>определения понятий: Возрождение (Ренессанс), сарматизм, барокко, Просвещение, классицизм;</w:t>
      </w:r>
    </w:p>
    <w:p w:rsidR="00CD77AD" w:rsidRPr="00877204" w:rsidRDefault="00CD77AD" w:rsidP="00CD77AD">
      <w:pPr>
        <w:spacing w:after="0" w:line="240" w:lineRule="auto"/>
        <w:ind w:firstLine="709"/>
        <w:jc w:val="both"/>
        <w:rPr>
          <w:rFonts w:ascii="Times New Roman" w:hAnsi="Times New Roman"/>
          <w:iCs/>
          <w:color w:val="000000"/>
          <w:sz w:val="30"/>
          <w:szCs w:val="30"/>
        </w:rPr>
      </w:pPr>
      <w:r w:rsidRPr="00877204">
        <w:rPr>
          <w:rFonts w:ascii="Times New Roman" w:hAnsi="Times New Roman"/>
          <w:iCs/>
          <w:color w:val="000000"/>
          <w:sz w:val="30"/>
          <w:szCs w:val="30"/>
        </w:rPr>
        <w:t>уметь:</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локализовать во времени</w:t>
      </w:r>
      <w:r w:rsidRPr="00877204">
        <w:rPr>
          <w:rFonts w:ascii="Times New Roman" w:hAnsi="Times New Roman"/>
          <w:color w:val="000000"/>
          <w:sz w:val="30"/>
          <w:szCs w:val="30"/>
        </w:rPr>
        <w:t xml:space="preserve"> процессы культурного развития Беларуси в </w:t>
      </w:r>
      <w:r w:rsidRPr="00877204">
        <w:rPr>
          <w:rFonts w:ascii="Times New Roman" w:hAnsi="Times New Roman"/>
          <w:color w:val="000000"/>
          <w:sz w:val="30"/>
          <w:szCs w:val="30"/>
          <w:lang w:val="en-US"/>
        </w:rPr>
        <w:t>IX</w:t>
      </w:r>
      <w:r w:rsidRPr="00877204">
        <w:rPr>
          <w:rFonts w:ascii="Times New Roman" w:hAnsi="Times New Roman"/>
          <w:color w:val="000000"/>
          <w:sz w:val="30"/>
          <w:szCs w:val="30"/>
        </w:rPr>
        <w:t>–</w:t>
      </w:r>
      <w:r w:rsidRPr="00877204">
        <w:rPr>
          <w:rFonts w:ascii="Times New Roman" w:hAnsi="Times New Roman"/>
          <w:color w:val="000000"/>
          <w:sz w:val="30"/>
          <w:szCs w:val="30"/>
          <w:lang w:val="en-US"/>
        </w:rPr>
        <w:t>XVIII</w:t>
      </w:r>
      <w:r w:rsidRPr="00877204">
        <w:rPr>
          <w:rFonts w:ascii="Times New Roman" w:hAnsi="Times New Roman"/>
          <w:color w:val="000000"/>
          <w:sz w:val="30"/>
          <w:szCs w:val="30"/>
        </w:rPr>
        <w:t xml:space="preserve"> вв.</w:t>
      </w:r>
      <w:r w:rsidRPr="00877204">
        <w:rPr>
          <w:rFonts w:ascii="Times New Roman" w:hAnsi="Times New Roman"/>
          <w:color w:val="000000" w:themeColor="text1"/>
          <w:sz w:val="30"/>
          <w:szCs w:val="30"/>
        </w:rPr>
        <w:t xml:space="preserve">; </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синхронизировать события, явления, процессы культурного развития Беларуси, стран Европы в изучаемый период;</w:t>
      </w:r>
      <w:r w:rsidRPr="00877204">
        <w:rPr>
          <w:rFonts w:ascii="Times New Roman" w:hAnsi="Times New Roman"/>
          <w:color w:val="000000"/>
          <w:sz w:val="30"/>
          <w:szCs w:val="30"/>
        </w:rPr>
        <w:t xml:space="preserve"> </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 xml:space="preserve">формулировать определения понятий на основе выявления их существенных признаков: </w:t>
      </w:r>
      <w:r w:rsidRPr="00877204">
        <w:rPr>
          <w:rFonts w:ascii="Times New Roman" w:hAnsi="Times New Roman"/>
          <w:color w:val="000000"/>
          <w:sz w:val="30"/>
          <w:szCs w:val="30"/>
        </w:rPr>
        <w:t>Возрождение (Ренессанс), сарматизм, барокко, Просвещение, классицизм;</w:t>
      </w:r>
      <w:r w:rsidRPr="00877204">
        <w:rPr>
          <w:rFonts w:ascii="Times New Roman" w:hAnsi="Times New Roman"/>
          <w:color w:val="000000" w:themeColor="text1"/>
          <w:sz w:val="30"/>
          <w:szCs w:val="30"/>
        </w:rPr>
        <w:t xml:space="preserve"> </w:t>
      </w:r>
      <w:r w:rsidRPr="00877204">
        <w:rPr>
          <w:rFonts w:ascii="Times New Roman" w:hAnsi="Times New Roman"/>
          <w:sz w:val="30"/>
          <w:szCs w:val="30"/>
        </w:rPr>
        <w:t xml:space="preserve">конкретизировать </w:t>
      </w:r>
      <w:r w:rsidRPr="00877204">
        <w:rPr>
          <w:rFonts w:ascii="Times New Roman" w:hAnsi="Times New Roman"/>
          <w:color w:val="000000" w:themeColor="text1"/>
          <w:sz w:val="30"/>
          <w:szCs w:val="30"/>
        </w:rPr>
        <w:t>их примерами изученных исторических фактов (событий, явлений, процессов);</w:t>
      </w:r>
    </w:p>
    <w:p w:rsidR="00CD77AD" w:rsidRPr="00877204" w:rsidRDefault="00CD77AD" w:rsidP="00CD77AD">
      <w:pPr>
        <w:shd w:val="clear" w:color="auto" w:fill="FFFFFF"/>
        <w:spacing w:after="0" w:line="240" w:lineRule="auto"/>
        <w:ind w:firstLine="709"/>
        <w:jc w:val="both"/>
        <w:rPr>
          <w:rFonts w:ascii="Times New Roman" w:hAnsi="Times New Roman"/>
          <w:iCs/>
          <w:color w:val="000000"/>
          <w:sz w:val="30"/>
          <w:szCs w:val="30"/>
        </w:rPr>
      </w:pPr>
      <w:r w:rsidRPr="00877204">
        <w:rPr>
          <w:rFonts w:ascii="Times New Roman" w:hAnsi="Times New Roman"/>
          <w:color w:val="000000"/>
          <w:sz w:val="30"/>
          <w:szCs w:val="30"/>
        </w:rPr>
        <w:t xml:space="preserve">характеризовать развитие культуры Беларуси в изучаемый период (особенности эпох Возрождения (Ренессанса) и Просвещения на территории Беларуси; памятники культуры в Беларуси, достижения уроженцев Беларуси в различных областях материальной и духовной культуры) </w:t>
      </w:r>
      <w:r w:rsidRPr="00877204">
        <w:rPr>
          <w:rFonts w:ascii="Times New Roman" w:hAnsi="Times New Roman"/>
          <w:color w:val="000000" w:themeColor="text1"/>
          <w:sz w:val="30"/>
          <w:szCs w:val="30"/>
        </w:rPr>
        <w:t>с опорой на различные источники информации; переводить текстовую информацию в знаково-символьную и наоборот;</w:t>
      </w:r>
    </w:p>
    <w:p w:rsidR="00CD77AD" w:rsidRPr="00877204" w:rsidRDefault="00CD77AD" w:rsidP="00CD77AD">
      <w:pPr>
        <w:spacing w:after="0" w:line="240" w:lineRule="auto"/>
        <w:ind w:firstLine="709"/>
        <w:jc w:val="both"/>
        <w:rPr>
          <w:rFonts w:ascii="Times New Roman" w:hAnsi="Times New Roman"/>
          <w:color w:val="000000"/>
          <w:sz w:val="30"/>
          <w:szCs w:val="30"/>
        </w:rPr>
      </w:pPr>
      <w:r w:rsidRPr="00877204">
        <w:rPr>
          <w:rFonts w:ascii="Times New Roman" w:hAnsi="Times New Roman"/>
          <w:color w:val="000000" w:themeColor="text1"/>
          <w:sz w:val="30"/>
          <w:szCs w:val="30"/>
        </w:rPr>
        <w:lastRenderedPageBreak/>
        <w:t xml:space="preserve">устанавливать и объяснять причинно-следственные связи </w:t>
      </w:r>
      <w:r w:rsidRPr="00877204">
        <w:rPr>
          <w:rFonts w:ascii="Times New Roman" w:hAnsi="Times New Roman"/>
          <w:color w:val="000000"/>
          <w:sz w:val="30"/>
          <w:szCs w:val="30"/>
        </w:rPr>
        <w:t>между политическими, социально-экономическими, религиозными процессами и развитием культуры в Беларуси;</w:t>
      </w:r>
    </w:p>
    <w:p w:rsidR="00CD77AD" w:rsidRPr="00877204" w:rsidRDefault="00CD77AD" w:rsidP="00CD77AD">
      <w:pPr>
        <w:spacing w:after="0" w:line="240" w:lineRule="auto"/>
        <w:ind w:firstLine="709"/>
        <w:jc w:val="both"/>
        <w:rPr>
          <w:rFonts w:ascii="Times New Roman" w:hAnsi="Times New Roman"/>
          <w:b/>
          <w:i/>
          <w:color w:val="000000" w:themeColor="text1"/>
          <w:sz w:val="30"/>
          <w:szCs w:val="30"/>
        </w:rPr>
      </w:pPr>
      <w:r w:rsidRPr="00877204">
        <w:rPr>
          <w:rFonts w:ascii="Times New Roman" w:hAnsi="Times New Roman"/>
          <w:color w:val="000000" w:themeColor="text1"/>
          <w:sz w:val="30"/>
          <w:szCs w:val="30"/>
        </w:rPr>
        <w:t>сравнивать и объяснять различные точки зрения по вопросам развития культуры в Беларуси в изучаемый период;</w:t>
      </w:r>
      <w:r w:rsidRPr="00877204">
        <w:rPr>
          <w:rFonts w:ascii="Times New Roman" w:hAnsi="Times New Roman"/>
          <w:b/>
          <w:i/>
          <w:color w:val="000000" w:themeColor="text1"/>
          <w:sz w:val="30"/>
          <w:szCs w:val="30"/>
        </w:rPr>
        <w:t xml:space="preserve"> </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 xml:space="preserve">систематизировать, классифицировать и обобщать изученные исторические факты о </w:t>
      </w:r>
      <w:r w:rsidRPr="00877204">
        <w:rPr>
          <w:rFonts w:ascii="Times New Roman" w:hAnsi="Times New Roman"/>
          <w:color w:val="000000"/>
          <w:sz w:val="30"/>
          <w:szCs w:val="30"/>
        </w:rPr>
        <w:t xml:space="preserve">развитии культуры, образования и науки в Беларуси </w:t>
      </w:r>
      <w:r w:rsidRPr="00877204">
        <w:rPr>
          <w:rFonts w:ascii="Times New Roman" w:hAnsi="Times New Roman"/>
          <w:color w:val="000000" w:themeColor="text1"/>
          <w:sz w:val="30"/>
          <w:szCs w:val="30"/>
        </w:rPr>
        <w:t xml:space="preserve">в изучаемый период по самостоятельно определенным критериям и формулировать на этой основе аргументированные выводы; </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 xml:space="preserve">презентовать сообщения о </w:t>
      </w:r>
      <w:r w:rsidRPr="00877204">
        <w:rPr>
          <w:rFonts w:ascii="Times New Roman" w:hAnsi="Times New Roman"/>
          <w:color w:val="000000"/>
          <w:sz w:val="30"/>
          <w:szCs w:val="30"/>
        </w:rPr>
        <w:t xml:space="preserve">культурном развитии белорусских земель, достижениях деятелей культуры–уроженцах Беларуси, памятниках культуры в изучаемый период, подготовленные </w:t>
      </w:r>
      <w:r w:rsidRPr="00877204">
        <w:rPr>
          <w:rFonts w:ascii="Times New Roman" w:hAnsi="Times New Roman"/>
          <w:color w:val="000000" w:themeColor="text1"/>
          <w:sz w:val="30"/>
          <w:szCs w:val="30"/>
        </w:rPr>
        <w:t xml:space="preserve">с использованием различных источников информации (справочников, энциклопедий, </w:t>
      </w:r>
      <w:r w:rsidRPr="00DD0529">
        <w:rPr>
          <w:rFonts w:ascii="Times New Roman" w:hAnsi="Times New Roman"/>
          <w:color w:val="000000" w:themeColor="text1"/>
          <w:sz w:val="30"/>
          <w:szCs w:val="30"/>
        </w:rPr>
        <w:t>интернета);</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 xml:space="preserve">формулировать собственные оценочные суждения о результатах </w:t>
      </w:r>
      <w:r w:rsidRPr="00877204">
        <w:rPr>
          <w:rFonts w:ascii="Times New Roman" w:hAnsi="Times New Roman"/>
          <w:color w:val="000000"/>
          <w:sz w:val="30"/>
          <w:szCs w:val="30"/>
        </w:rPr>
        <w:t>культурного развития Беларуси</w:t>
      </w:r>
      <w:r w:rsidRPr="00877204">
        <w:rPr>
          <w:rFonts w:ascii="Times New Roman" w:hAnsi="Times New Roman"/>
          <w:color w:val="000000" w:themeColor="text1"/>
          <w:sz w:val="30"/>
          <w:szCs w:val="30"/>
        </w:rPr>
        <w:t xml:space="preserve">, достижениях деятелей культуры – уроженцев Беларуси; </w:t>
      </w:r>
    </w:p>
    <w:p w:rsidR="00CD77AD" w:rsidRPr="00877204" w:rsidRDefault="00CD77AD" w:rsidP="00CD77AD">
      <w:pPr>
        <w:spacing w:after="0" w:line="240" w:lineRule="auto"/>
        <w:ind w:firstLine="709"/>
        <w:jc w:val="both"/>
        <w:rPr>
          <w:rFonts w:ascii="Times New Roman" w:hAnsi="Times New Roman"/>
          <w:color w:val="000000"/>
          <w:sz w:val="30"/>
          <w:szCs w:val="30"/>
        </w:rPr>
      </w:pPr>
      <w:r w:rsidRPr="00877204">
        <w:rPr>
          <w:rFonts w:ascii="Times New Roman" w:hAnsi="Times New Roman"/>
          <w:color w:val="000000" w:themeColor="text1"/>
          <w:sz w:val="30"/>
          <w:szCs w:val="30"/>
        </w:rPr>
        <w:t>устанавливать внутрипредметные и межпредметные связи в процессе решения учебных задач;</w:t>
      </w:r>
      <w:r w:rsidRPr="00877204">
        <w:rPr>
          <w:rFonts w:ascii="Times New Roman" w:hAnsi="Times New Roman"/>
          <w:color w:val="000000"/>
          <w:sz w:val="30"/>
          <w:szCs w:val="30"/>
        </w:rPr>
        <w:t xml:space="preserve"> </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отличать исторический факт от его интерпретации.</w:t>
      </w:r>
    </w:p>
    <w:p w:rsidR="00CD77AD" w:rsidRPr="00877204" w:rsidRDefault="00CD77AD" w:rsidP="00CD77AD">
      <w:pPr>
        <w:shd w:val="clear" w:color="auto" w:fill="FFFFFF"/>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Применять усвоенные знания и умения для:</w:t>
      </w:r>
    </w:p>
    <w:p w:rsidR="00CD77AD" w:rsidRPr="00877204" w:rsidRDefault="00CD77AD" w:rsidP="00CD77AD">
      <w:pPr>
        <w:pStyle w:val="aa"/>
        <w:spacing w:after="0" w:line="240" w:lineRule="auto"/>
        <w:ind w:firstLine="720"/>
        <w:rPr>
          <w:rFonts w:ascii="Times New Roman" w:hAnsi="Times New Roman"/>
          <w:color w:val="000000" w:themeColor="text1"/>
          <w:sz w:val="30"/>
          <w:szCs w:val="30"/>
        </w:rPr>
      </w:pPr>
      <w:r w:rsidRPr="00877204">
        <w:rPr>
          <w:rFonts w:ascii="Times New Roman" w:hAnsi="Times New Roman"/>
          <w:color w:val="000000" w:themeColor="text1"/>
          <w:sz w:val="30"/>
          <w:szCs w:val="30"/>
        </w:rPr>
        <w:t>объяснения исторического контекста при чтении художественной литературы, просмотре фильмов, посещении музеев;</w:t>
      </w:r>
    </w:p>
    <w:p w:rsidR="00CD77AD" w:rsidRPr="00877204" w:rsidRDefault="00CD77AD" w:rsidP="00CD77AD">
      <w:pPr>
        <w:pStyle w:val="aa"/>
        <w:spacing w:after="0" w:line="240" w:lineRule="auto"/>
        <w:ind w:firstLine="720"/>
        <w:rPr>
          <w:rFonts w:ascii="Times New Roman" w:hAnsi="Times New Roman"/>
          <w:color w:val="000000" w:themeColor="text1"/>
          <w:sz w:val="30"/>
          <w:szCs w:val="30"/>
        </w:rPr>
      </w:pPr>
      <w:r w:rsidRPr="00877204">
        <w:rPr>
          <w:rFonts w:ascii="Times New Roman" w:hAnsi="Times New Roman"/>
          <w:color w:val="000000" w:themeColor="text1"/>
          <w:sz w:val="30"/>
          <w:szCs w:val="30"/>
        </w:rPr>
        <w:t>анализа современной социальной информации, представленной в средствах массовой информации;</w:t>
      </w:r>
    </w:p>
    <w:p w:rsidR="00CD77AD" w:rsidRPr="00877204" w:rsidRDefault="00CD77AD" w:rsidP="00CD77AD">
      <w:pPr>
        <w:pStyle w:val="aa"/>
        <w:spacing w:after="0" w:line="240" w:lineRule="auto"/>
        <w:ind w:firstLine="709"/>
        <w:rPr>
          <w:rFonts w:ascii="Times New Roman" w:hAnsi="Times New Roman"/>
          <w:color w:val="000000" w:themeColor="text1"/>
          <w:sz w:val="30"/>
          <w:szCs w:val="30"/>
        </w:rPr>
      </w:pPr>
      <w:r w:rsidRPr="00877204">
        <w:rPr>
          <w:rFonts w:ascii="Times New Roman" w:hAnsi="Times New Roman"/>
          <w:color w:val="000000" w:themeColor="text1"/>
          <w:sz w:val="30"/>
          <w:szCs w:val="30"/>
        </w:rPr>
        <w:t>решения учебных и практических задач, требующих интеграции знаний из различных учебных предметов;</w:t>
      </w:r>
    </w:p>
    <w:p w:rsidR="00CD77AD" w:rsidRPr="00877204" w:rsidRDefault="00CD77AD" w:rsidP="00CD77AD">
      <w:pPr>
        <w:pStyle w:val="aa"/>
        <w:spacing w:after="0" w:line="240" w:lineRule="auto"/>
        <w:ind w:firstLine="709"/>
        <w:rPr>
          <w:rFonts w:ascii="Times New Roman" w:hAnsi="Times New Roman"/>
          <w:color w:val="000000" w:themeColor="text1"/>
          <w:sz w:val="30"/>
          <w:szCs w:val="30"/>
        </w:rPr>
      </w:pPr>
      <w:r w:rsidRPr="00877204">
        <w:rPr>
          <w:rFonts w:ascii="Times New Roman" w:hAnsi="Times New Roman"/>
          <w:color w:val="000000" w:themeColor="text1"/>
          <w:sz w:val="30"/>
          <w:szCs w:val="30"/>
        </w:rPr>
        <w:t>выполнения творческих заданий, проектов, исследовательских работ, описания и объяснения их результатов;</w:t>
      </w:r>
    </w:p>
    <w:p w:rsidR="00CD77AD" w:rsidRPr="00DA5CD7" w:rsidRDefault="00CD77AD" w:rsidP="00CD77AD">
      <w:pPr>
        <w:pStyle w:val="aa"/>
        <w:spacing w:after="0" w:line="240" w:lineRule="auto"/>
        <w:ind w:firstLine="709"/>
        <w:rPr>
          <w:rFonts w:ascii="Times New Roman" w:hAnsi="Times New Roman"/>
          <w:color w:val="000000" w:themeColor="text1"/>
          <w:sz w:val="30"/>
          <w:szCs w:val="30"/>
        </w:rPr>
      </w:pPr>
      <w:r w:rsidRPr="00877204">
        <w:rPr>
          <w:rFonts w:ascii="Times New Roman" w:hAnsi="Times New Roman"/>
          <w:color w:val="000000" w:themeColor="text1"/>
          <w:sz w:val="30"/>
          <w:szCs w:val="30"/>
        </w:rPr>
        <w:t>идентификации себя как жителя Беларуси и гражданина Республики Беларусь;</w:t>
      </w:r>
      <w:r w:rsidRPr="00877204">
        <w:rPr>
          <w:rFonts w:ascii="Times New Roman" w:hAnsi="Times New Roman"/>
          <w:color w:val="000000" w:themeColor="text1"/>
          <w:sz w:val="30"/>
          <w:szCs w:val="30"/>
          <w:lang w:val="be-BY"/>
        </w:rPr>
        <w:t xml:space="preserve"> </w:t>
      </w:r>
      <w:r w:rsidRPr="00877204">
        <w:rPr>
          <w:rFonts w:ascii="Times New Roman" w:hAnsi="Times New Roman"/>
          <w:color w:val="000000" w:themeColor="text1"/>
          <w:sz w:val="30"/>
          <w:szCs w:val="30"/>
        </w:rPr>
        <w:t>осознанного поведения как представителя гражданской, этнокультурной общности, гражданина Республики Беларусь.</w:t>
      </w:r>
    </w:p>
    <w:p w:rsidR="00CD77AD" w:rsidRPr="00877204" w:rsidRDefault="00CD77AD" w:rsidP="00CD77AD">
      <w:pPr>
        <w:spacing w:after="0" w:line="240" w:lineRule="auto"/>
        <w:ind w:firstLine="709"/>
        <w:jc w:val="both"/>
        <w:outlineLvl w:val="0"/>
        <w:rPr>
          <w:rFonts w:ascii="Times New Roman" w:hAnsi="Times New Roman"/>
          <w:bCs/>
          <w:color w:val="000000"/>
          <w:sz w:val="30"/>
          <w:szCs w:val="30"/>
        </w:rPr>
      </w:pPr>
      <w:r w:rsidRPr="00877204">
        <w:rPr>
          <w:rFonts w:ascii="Times New Roman" w:hAnsi="Times New Roman"/>
          <w:bCs/>
          <w:color w:val="000000"/>
          <w:sz w:val="30"/>
          <w:szCs w:val="30"/>
        </w:rPr>
        <w:t>Наш край (1 час)</w:t>
      </w:r>
    </w:p>
    <w:p w:rsidR="00CD77AD" w:rsidRPr="00877204" w:rsidRDefault="00CD77AD" w:rsidP="00CD77AD">
      <w:pPr>
        <w:spacing w:after="0" w:line="240" w:lineRule="auto"/>
        <w:ind w:firstLine="709"/>
        <w:jc w:val="both"/>
        <w:outlineLvl w:val="0"/>
        <w:rPr>
          <w:rFonts w:ascii="Times New Roman" w:hAnsi="Times New Roman"/>
          <w:bCs/>
          <w:color w:val="000000"/>
          <w:sz w:val="30"/>
          <w:szCs w:val="30"/>
        </w:rPr>
      </w:pPr>
      <w:r w:rsidRPr="00877204">
        <w:rPr>
          <w:rFonts w:ascii="Times New Roman" w:hAnsi="Times New Roman"/>
          <w:bCs/>
          <w:color w:val="000000"/>
          <w:sz w:val="30"/>
          <w:szCs w:val="30"/>
        </w:rPr>
        <w:t>Итоговое обобщение (1 час)</w:t>
      </w:r>
    </w:p>
    <w:p w:rsidR="00CD77AD" w:rsidRPr="00877204" w:rsidRDefault="00CD77AD" w:rsidP="00CD77AD">
      <w:pPr>
        <w:spacing w:after="0" w:line="240" w:lineRule="auto"/>
        <w:rPr>
          <w:rFonts w:ascii="Times New Roman" w:hAnsi="Times New Roman"/>
          <w:sz w:val="30"/>
          <w:szCs w:val="30"/>
          <w:lang w:eastAsia="ru-RU"/>
        </w:rPr>
      </w:pPr>
    </w:p>
    <w:p w:rsidR="00CD77AD" w:rsidRPr="0031446A" w:rsidRDefault="00CD77AD" w:rsidP="00CD77AD">
      <w:pPr>
        <w:spacing w:after="0" w:line="240" w:lineRule="auto"/>
        <w:jc w:val="center"/>
        <w:rPr>
          <w:rFonts w:ascii="Times New Roman" w:hAnsi="Times New Roman"/>
          <w:sz w:val="30"/>
          <w:szCs w:val="30"/>
        </w:rPr>
      </w:pPr>
      <w:r w:rsidRPr="0031446A">
        <w:rPr>
          <w:rFonts w:ascii="Times New Roman" w:hAnsi="Times New Roman"/>
          <w:sz w:val="30"/>
          <w:szCs w:val="30"/>
        </w:rPr>
        <w:t>ГЛАВА 3</w:t>
      </w:r>
    </w:p>
    <w:p w:rsidR="00CD77AD" w:rsidRPr="0031446A" w:rsidRDefault="00CD77AD" w:rsidP="00CD77AD">
      <w:pPr>
        <w:spacing w:after="0" w:line="240" w:lineRule="auto"/>
        <w:jc w:val="center"/>
        <w:rPr>
          <w:rFonts w:ascii="Times New Roman" w:hAnsi="Times New Roman"/>
          <w:bCs/>
          <w:caps/>
          <w:sz w:val="30"/>
          <w:szCs w:val="30"/>
          <w:lang w:eastAsia="ru-RU"/>
        </w:rPr>
      </w:pPr>
      <w:r w:rsidRPr="0031446A">
        <w:rPr>
          <w:rFonts w:ascii="Times New Roman" w:hAnsi="Times New Roman"/>
          <w:bCs/>
          <w:caps/>
          <w:sz w:val="30"/>
          <w:szCs w:val="30"/>
          <w:lang w:eastAsia="ru-RU"/>
        </w:rPr>
        <w:t xml:space="preserve">СОДЕРЖАНИЕ УЧЕБНОГО ПРЕДМЕТА В </w:t>
      </w:r>
      <w:r w:rsidRPr="0031446A">
        <w:rPr>
          <w:rFonts w:ascii="Times New Roman" w:hAnsi="Times New Roman"/>
          <w:bCs/>
          <w:caps/>
          <w:sz w:val="30"/>
          <w:szCs w:val="30"/>
          <w:lang w:val="en-US" w:eastAsia="ru-RU"/>
        </w:rPr>
        <w:t>XI</w:t>
      </w:r>
      <w:r w:rsidRPr="0031446A">
        <w:rPr>
          <w:rFonts w:ascii="Times New Roman" w:hAnsi="Times New Roman"/>
          <w:bCs/>
          <w:caps/>
          <w:sz w:val="30"/>
          <w:szCs w:val="30"/>
          <w:lang w:eastAsia="ru-RU"/>
        </w:rPr>
        <w:t xml:space="preserve"> КЛАССЕ.</w:t>
      </w:r>
    </w:p>
    <w:p w:rsidR="00CD77AD" w:rsidRPr="0031446A" w:rsidRDefault="00CD77AD" w:rsidP="00CD77AD">
      <w:pPr>
        <w:spacing w:after="0" w:line="240" w:lineRule="auto"/>
        <w:jc w:val="center"/>
        <w:rPr>
          <w:rFonts w:ascii="Times New Roman" w:hAnsi="Times New Roman"/>
          <w:bCs/>
          <w:caps/>
          <w:sz w:val="30"/>
          <w:szCs w:val="30"/>
          <w:lang w:eastAsia="ru-RU"/>
        </w:rPr>
      </w:pPr>
      <w:r w:rsidRPr="0031446A">
        <w:rPr>
          <w:rFonts w:ascii="Times New Roman" w:hAnsi="Times New Roman"/>
          <w:bCs/>
          <w:caps/>
          <w:sz w:val="30"/>
          <w:szCs w:val="30"/>
          <w:lang w:eastAsia="ru-RU"/>
        </w:rPr>
        <w:t>ОСНОВНЫЕ ТРЕБОВАНИЯ К РЕЗУЛЬТАТАМ УЧЕБНОЙ ДЕЯТЕЛЬНОСТИ УЧАЩИХСЯ</w:t>
      </w:r>
    </w:p>
    <w:p w:rsidR="00CD77AD" w:rsidRPr="0031446A" w:rsidRDefault="00CD77AD" w:rsidP="00CD77AD">
      <w:pPr>
        <w:spacing w:after="0" w:line="240" w:lineRule="auto"/>
        <w:jc w:val="center"/>
        <w:rPr>
          <w:rFonts w:ascii="Times New Roman" w:hAnsi="Times New Roman"/>
          <w:sz w:val="30"/>
          <w:szCs w:val="30"/>
          <w:lang w:eastAsia="ru-RU"/>
        </w:rPr>
      </w:pPr>
      <w:r w:rsidRPr="0031446A">
        <w:rPr>
          <w:rFonts w:ascii="Times New Roman" w:hAnsi="Times New Roman"/>
          <w:bCs/>
          <w:sz w:val="30"/>
          <w:szCs w:val="30"/>
          <w:lang w:eastAsia="ru-RU"/>
        </w:rPr>
        <w:t>(1 час в неделю, всего 34 часа</w:t>
      </w:r>
      <w:r w:rsidRPr="0031446A">
        <w:rPr>
          <w:rFonts w:ascii="Times New Roman" w:hAnsi="Times New Roman"/>
          <w:sz w:val="30"/>
          <w:szCs w:val="30"/>
          <w:lang w:eastAsia="ru-RU"/>
        </w:rPr>
        <w:t>)</w:t>
      </w:r>
    </w:p>
    <w:p w:rsidR="00CD77AD" w:rsidRPr="00877204" w:rsidRDefault="00CD77AD" w:rsidP="00CD77AD">
      <w:pPr>
        <w:spacing w:after="0" w:line="240" w:lineRule="auto"/>
        <w:rPr>
          <w:rFonts w:ascii="Times New Roman" w:hAnsi="Times New Roman"/>
          <w:sz w:val="30"/>
          <w:szCs w:val="30"/>
        </w:rPr>
      </w:pPr>
    </w:p>
    <w:p w:rsidR="00CD77AD" w:rsidRPr="00877204" w:rsidRDefault="00CD77AD" w:rsidP="00CD77AD">
      <w:pPr>
        <w:spacing w:after="0" w:line="240" w:lineRule="auto"/>
        <w:ind w:firstLine="720"/>
        <w:jc w:val="center"/>
        <w:rPr>
          <w:rFonts w:ascii="Times New Roman" w:hAnsi="Times New Roman"/>
          <w:sz w:val="30"/>
          <w:szCs w:val="30"/>
        </w:rPr>
      </w:pPr>
      <w:r w:rsidRPr="00877204">
        <w:rPr>
          <w:rFonts w:ascii="Times New Roman" w:hAnsi="Times New Roman"/>
          <w:sz w:val="30"/>
          <w:szCs w:val="30"/>
        </w:rPr>
        <w:lastRenderedPageBreak/>
        <w:t>ОБЩЕСТВЕННО-ПОЛИТИЧЕСКАЯ ЖИЗНЬ В БЕЛАРУСИ. РАЗВИТИЕ БЕЛОРУССКОЙ ГОСУДАРСТВЕННОСТИ.</w:t>
      </w:r>
    </w:p>
    <w:p w:rsidR="00CD77AD" w:rsidRPr="00877204" w:rsidRDefault="00CD77AD" w:rsidP="00CD77AD">
      <w:pPr>
        <w:spacing w:after="0" w:line="240" w:lineRule="auto"/>
        <w:jc w:val="center"/>
        <w:rPr>
          <w:rFonts w:ascii="Times New Roman" w:hAnsi="Times New Roman"/>
          <w:sz w:val="30"/>
          <w:szCs w:val="30"/>
        </w:rPr>
      </w:pPr>
      <w:r w:rsidRPr="00877204">
        <w:rPr>
          <w:rFonts w:ascii="Times New Roman" w:hAnsi="Times New Roman"/>
          <w:sz w:val="30"/>
          <w:szCs w:val="30"/>
        </w:rPr>
        <w:t>(8 часов)</w:t>
      </w:r>
    </w:p>
    <w:p w:rsidR="00CD77AD" w:rsidRPr="00877204" w:rsidRDefault="00CD77AD" w:rsidP="00CD77AD">
      <w:pPr>
        <w:spacing w:after="0" w:line="240" w:lineRule="auto"/>
        <w:ind w:firstLine="720"/>
        <w:jc w:val="both"/>
        <w:rPr>
          <w:rFonts w:ascii="Times New Roman" w:hAnsi="Times New Roman"/>
          <w:sz w:val="30"/>
          <w:szCs w:val="30"/>
        </w:rPr>
      </w:pPr>
      <w:r w:rsidRPr="00877204">
        <w:rPr>
          <w:rFonts w:ascii="Times New Roman" w:hAnsi="Times New Roman"/>
          <w:sz w:val="30"/>
          <w:szCs w:val="30"/>
        </w:rPr>
        <w:t>Общественно-политическая жизнь в первой половине и середине XIX в. «Польский вопрос» и правительственная политика. Польские и российские дворянские революционеры в Беларуси. Восстания 1830–1831 гг. и 1863–1864 гг.: характер и итоги. Особенности политического курса российского правительства.</w:t>
      </w:r>
    </w:p>
    <w:p w:rsidR="00CD77AD" w:rsidRPr="00877204" w:rsidRDefault="00CD77AD" w:rsidP="00CD77AD">
      <w:pPr>
        <w:spacing w:after="0" w:line="240" w:lineRule="auto"/>
        <w:ind w:firstLine="720"/>
        <w:jc w:val="both"/>
        <w:rPr>
          <w:rFonts w:ascii="Times New Roman" w:hAnsi="Times New Roman"/>
          <w:sz w:val="30"/>
          <w:szCs w:val="30"/>
        </w:rPr>
      </w:pPr>
      <w:r w:rsidRPr="00877204">
        <w:rPr>
          <w:rFonts w:ascii="Times New Roman" w:hAnsi="Times New Roman"/>
          <w:sz w:val="30"/>
          <w:szCs w:val="30"/>
        </w:rPr>
        <w:t>Общественно-политическая жизнь во второй половине XIX – начале ХХ в. Народнические организации в Беларуси в первой половине 1880-х гг. Создание социал-демократических организаций. Распространение марксизма. Возникновение социалистических и национально-демократических партий. Программные требования Белорусской социалистической громады. Социальная база и основные цели трех общественно-политических лагерей в революции 1905–1907 гг. Динамика и формы революционного движения в Беларуси</w:t>
      </w:r>
      <w:r w:rsidRPr="00877204">
        <w:rPr>
          <w:rFonts w:ascii="Times New Roman" w:hAnsi="Times New Roman"/>
          <w:color w:val="000000"/>
          <w:sz w:val="30"/>
          <w:szCs w:val="30"/>
        </w:rPr>
        <w:t>.</w:t>
      </w:r>
    </w:p>
    <w:p w:rsidR="00CD77AD" w:rsidRPr="00877204" w:rsidRDefault="00CD77AD" w:rsidP="00CD77AD">
      <w:pPr>
        <w:spacing w:after="0" w:line="240" w:lineRule="auto"/>
        <w:ind w:firstLine="720"/>
        <w:jc w:val="both"/>
        <w:rPr>
          <w:rFonts w:ascii="Times New Roman" w:hAnsi="Times New Roman"/>
          <w:sz w:val="30"/>
          <w:szCs w:val="30"/>
        </w:rPr>
      </w:pPr>
      <w:r w:rsidRPr="00877204">
        <w:rPr>
          <w:rFonts w:ascii="Times New Roman" w:hAnsi="Times New Roman"/>
          <w:sz w:val="30"/>
          <w:szCs w:val="30"/>
        </w:rPr>
        <w:t>Революционные события 1917 г. и оформление белорусской национальной государственности. Особенности политической ситуации в Беларуси во время Февральской и Октябрьской революций 1917 г. Варианты решения национального вопроса. Провозглашение Белорусской Народной Республики. Оформление белорусской национальной государственности на советской основе: создание Социалистической Советской Республики Беларуси (далее – ССРБ), Социалистической Советской Республики Литвы и Беларуси и второе провозглашение ССРБ.</w:t>
      </w:r>
    </w:p>
    <w:p w:rsidR="00CD77AD" w:rsidRPr="00877204" w:rsidRDefault="00CD77AD" w:rsidP="00CD77AD">
      <w:pPr>
        <w:spacing w:after="0" w:line="240" w:lineRule="auto"/>
        <w:ind w:firstLine="720"/>
        <w:jc w:val="both"/>
        <w:rPr>
          <w:rFonts w:ascii="Times New Roman" w:hAnsi="Times New Roman"/>
          <w:sz w:val="30"/>
          <w:szCs w:val="30"/>
        </w:rPr>
      </w:pPr>
      <w:r w:rsidRPr="00877204">
        <w:rPr>
          <w:rFonts w:ascii="Times New Roman" w:hAnsi="Times New Roman"/>
          <w:sz w:val="30"/>
          <w:szCs w:val="30"/>
        </w:rPr>
        <w:t xml:space="preserve">Общественно-политическая жизнь в 1920–1930-е гг. Формирование советской общественно-политической системы. </w:t>
      </w:r>
      <w:r w:rsidRPr="00727E63">
        <w:rPr>
          <w:rFonts w:ascii="Times New Roman" w:hAnsi="Times New Roman"/>
          <w:sz w:val="30"/>
          <w:szCs w:val="30"/>
        </w:rPr>
        <w:t>Участие Б</w:t>
      </w:r>
      <w:r w:rsidRPr="00727E63">
        <w:rPr>
          <w:rFonts w:ascii="Times New Roman" w:hAnsi="Times New Roman"/>
          <w:sz w:val="30"/>
          <w:szCs w:val="30"/>
          <w:lang w:val="be-BY"/>
        </w:rPr>
        <w:t>елорусской советской социалистической республики (далее – БС</w:t>
      </w:r>
      <w:r w:rsidRPr="00727E63">
        <w:rPr>
          <w:rFonts w:ascii="Times New Roman" w:hAnsi="Times New Roman"/>
          <w:sz w:val="30"/>
          <w:szCs w:val="30"/>
        </w:rPr>
        <w:t>СР)</w:t>
      </w:r>
      <w:r w:rsidRPr="00877204">
        <w:rPr>
          <w:rFonts w:ascii="Times New Roman" w:hAnsi="Times New Roman"/>
          <w:sz w:val="30"/>
          <w:szCs w:val="30"/>
        </w:rPr>
        <w:t xml:space="preserve"> в образовании Союза Советских Социалистических Республик (далее – СССР). Роль Коммунистической партии (большевиков) Беларуси и Советов рабочих, крестьянских и красноармейских депутатов в политической системе. Политические репрессии</w:t>
      </w:r>
      <w:r w:rsidRPr="00877204">
        <w:rPr>
          <w:rFonts w:ascii="Times New Roman" w:hAnsi="Times New Roman"/>
          <w:color w:val="000000"/>
          <w:sz w:val="30"/>
          <w:szCs w:val="30"/>
        </w:rPr>
        <w:t>.</w:t>
      </w:r>
    </w:p>
    <w:p w:rsidR="00CD77AD" w:rsidRPr="00877204" w:rsidRDefault="00CD77AD" w:rsidP="00CD77AD">
      <w:pPr>
        <w:spacing w:after="0" w:line="240" w:lineRule="auto"/>
        <w:ind w:firstLine="720"/>
        <w:jc w:val="both"/>
        <w:rPr>
          <w:rFonts w:ascii="Times New Roman" w:hAnsi="Times New Roman"/>
          <w:sz w:val="30"/>
          <w:szCs w:val="30"/>
        </w:rPr>
      </w:pPr>
      <w:r w:rsidRPr="00877204">
        <w:rPr>
          <w:rFonts w:ascii="Times New Roman" w:hAnsi="Times New Roman"/>
          <w:sz w:val="30"/>
          <w:szCs w:val="30"/>
        </w:rPr>
        <w:t>Общественно-политическая жизнь во второй половине 1940-х – 1980</w:t>
      </w:r>
      <w:r>
        <w:rPr>
          <w:rFonts w:ascii="Times New Roman" w:hAnsi="Times New Roman"/>
          <w:sz w:val="30"/>
          <w:szCs w:val="30"/>
        </w:rPr>
        <w:t>-</w:t>
      </w:r>
      <w:r w:rsidRPr="00877204">
        <w:rPr>
          <w:rFonts w:ascii="Times New Roman" w:hAnsi="Times New Roman"/>
          <w:sz w:val="30"/>
          <w:szCs w:val="30"/>
        </w:rPr>
        <w:t>е гг. Особенности послевоенной внутриполитической жизни в БССР. Преступления польских и украинских националистов против мирного населения БССР в послевоенный период. Изменения в общественно-политической жизни во второй половине 50-х – первой половине 60-х гг. ХХ в. Конституционное закрепление руководящей роли Коммунистической партии. Участие населения в общественно- политической жизни. Политика перестройки в БССР. Формирование многопартийности</w:t>
      </w:r>
      <w:r w:rsidRPr="00877204">
        <w:rPr>
          <w:rFonts w:ascii="Times New Roman" w:hAnsi="Times New Roman"/>
          <w:color w:val="000000"/>
          <w:sz w:val="30"/>
          <w:szCs w:val="30"/>
        </w:rPr>
        <w:t>.</w:t>
      </w:r>
    </w:p>
    <w:p w:rsidR="00CD77AD" w:rsidRPr="00877204" w:rsidRDefault="00CD77AD" w:rsidP="00CD77AD">
      <w:pPr>
        <w:spacing w:after="0" w:line="240" w:lineRule="auto"/>
        <w:ind w:firstLine="720"/>
        <w:jc w:val="both"/>
        <w:rPr>
          <w:rFonts w:ascii="Times New Roman" w:hAnsi="Times New Roman"/>
          <w:sz w:val="30"/>
          <w:szCs w:val="30"/>
        </w:rPr>
      </w:pPr>
      <w:r w:rsidRPr="00877204">
        <w:rPr>
          <w:rFonts w:ascii="Times New Roman" w:hAnsi="Times New Roman"/>
          <w:sz w:val="30"/>
          <w:szCs w:val="30"/>
        </w:rPr>
        <w:t xml:space="preserve">Становление государственного суверенитета Республики Беларусь. Декларация о государственном суверенитете БССР от 27 июля 1990 г. и </w:t>
      </w:r>
      <w:r w:rsidRPr="00877204">
        <w:rPr>
          <w:rFonts w:ascii="Times New Roman" w:hAnsi="Times New Roman"/>
          <w:sz w:val="30"/>
          <w:szCs w:val="30"/>
        </w:rPr>
        <w:lastRenderedPageBreak/>
        <w:t>придание ей статуса конституционного закона. Референдум по вопросу о сохранении СССР. Беловежские соглашения. Создание Содружества Независимых Государств. Причины распада СССР. Принятие Конституции Республики Беларусь 15 марта 1994 г. Первый Президент Республики Беларусь А. Г. Лукашенко. Республиканский референдум 14 мая 1995 г. и его результаты.</w:t>
      </w:r>
    </w:p>
    <w:p w:rsidR="00CD77AD" w:rsidRPr="00877204" w:rsidRDefault="00CD77AD" w:rsidP="00CD77AD">
      <w:pPr>
        <w:spacing w:after="0" w:line="240" w:lineRule="auto"/>
        <w:ind w:firstLine="720"/>
        <w:jc w:val="both"/>
        <w:rPr>
          <w:rFonts w:ascii="Times New Roman" w:hAnsi="Times New Roman"/>
          <w:sz w:val="30"/>
          <w:szCs w:val="30"/>
        </w:rPr>
      </w:pPr>
      <w:r w:rsidRPr="00877204">
        <w:rPr>
          <w:rFonts w:ascii="Times New Roman" w:hAnsi="Times New Roman"/>
          <w:sz w:val="30"/>
          <w:szCs w:val="30"/>
        </w:rPr>
        <w:t>Общественно-политическая жизнь во второй половине 90-х гг. ХХ – начале XXI в. Развитие общественно-политической системы в Республике Беларусь. Формирование государственной власти. Республиканские референдумы 24 ноября 1996 г., 17 октября 2004 г., 27 февраля 2022 г. и их результаты. Изменения и дополнения в Конституции Республики Беларусь. Процесс формирования Республики Беларусь как демократического</w:t>
      </w:r>
      <w:r>
        <w:rPr>
          <w:rFonts w:ascii="Times New Roman" w:hAnsi="Times New Roman"/>
          <w:sz w:val="30"/>
          <w:szCs w:val="30"/>
          <w:lang w:val="be-BY"/>
        </w:rPr>
        <w:t xml:space="preserve"> </w:t>
      </w:r>
      <w:r w:rsidRPr="00877204">
        <w:rPr>
          <w:rFonts w:ascii="Times New Roman" w:hAnsi="Times New Roman"/>
          <w:sz w:val="30"/>
          <w:szCs w:val="30"/>
        </w:rPr>
        <w:t>социального правового государства. Выборы Президента Республики Беларусь. Всебелорусское народное собрание – высший представительный орган народовластия Республики Беларусь. Политические партии и общественные объединения.</w:t>
      </w:r>
    </w:p>
    <w:p w:rsidR="00CD77AD" w:rsidRPr="00877204" w:rsidRDefault="00CD77AD" w:rsidP="00CD77AD">
      <w:pPr>
        <w:spacing w:after="0" w:line="240" w:lineRule="auto"/>
        <w:ind w:firstLine="720"/>
        <w:jc w:val="both"/>
        <w:rPr>
          <w:rFonts w:ascii="Times New Roman" w:hAnsi="Times New Roman"/>
          <w:sz w:val="30"/>
          <w:szCs w:val="30"/>
        </w:rPr>
      </w:pPr>
      <w:r w:rsidRPr="00877204">
        <w:rPr>
          <w:rFonts w:ascii="Times New Roman" w:hAnsi="Times New Roman"/>
          <w:sz w:val="30"/>
          <w:szCs w:val="30"/>
        </w:rPr>
        <w:t>Урок обобщения</w:t>
      </w:r>
    </w:p>
    <w:p w:rsidR="00CD77AD" w:rsidRPr="00877204" w:rsidRDefault="00CD77AD" w:rsidP="00CD77AD">
      <w:pPr>
        <w:tabs>
          <w:tab w:val="left" w:pos="709"/>
        </w:tabs>
        <w:spacing w:after="0" w:line="240" w:lineRule="auto"/>
        <w:jc w:val="center"/>
        <w:rPr>
          <w:rFonts w:ascii="Times New Roman" w:hAnsi="Times New Roman"/>
          <w:sz w:val="30"/>
          <w:szCs w:val="30"/>
          <w:lang w:eastAsia="ru-RU"/>
        </w:rPr>
      </w:pPr>
    </w:p>
    <w:p w:rsidR="00CD77AD" w:rsidRPr="00877204" w:rsidRDefault="00CD77AD" w:rsidP="00CD77AD">
      <w:pPr>
        <w:tabs>
          <w:tab w:val="left" w:pos="709"/>
        </w:tabs>
        <w:spacing w:after="0" w:line="240" w:lineRule="auto"/>
        <w:jc w:val="center"/>
        <w:rPr>
          <w:rFonts w:ascii="Times New Roman" w:hAnsi="Times New Roman"/>
          <w:sz w:val="30"/>
          <w:szCs w:val="30"/>
          <w:lang w:eastAsia="ru-RU"/>
        </w:rPr>
      </w:pPr>
      <w:r w:rsidRPr="00877204">
        <w:rPr>
          <w:rFonts w:ascii="Times New Roman" w:hAnsi="Times New Roman"/>
          <w:sz w:val="30"/>
          <w:szCs w:val="30"/>
          <w:lang w:eastAsia="ru-RU"/>
        </w:rPr>
        <w:t>ОСНОВНЫЕ ТРЕБОВАНИЯ</w:t>
      </w:r>
    </w:p>
    <w:p w:rsidR="00CD77AD" w:rsidRPr="00877204" w:rsidRDefault="00CD77AD" w:rsidP="00CD77AD">
      <w:pPr>
        <w:tabs>
          <w:tab w:val="left" w:pos="709"/>
        </w:tabs>
        <w:spacing w:after="0" w:line="240" w:lineRule="auto"/>
        <w:jc w:val="center"/>
        <w:rPr>
          <w:rFonts w:ascii="Times New Roman" w:hAnsi="Times New Roman"/>
          <w:sz w:val="30"/>
          <w:szCs w:val="30"/>
          <w:lang w:eastAsia="ru-RU"/>
        </w:rPr>
      </w:pPr>
      <w:r w:rsidRPr="00877204">
        <w:rPr>
          <w:rFonts w:ascii="Times New Roman" w:hAnsi="Times New Roman"/>
          <w:sz w:val="30"/>
          <w:szCs w:val="30"/>
          <w:lang w:eastAsia="ru-RU"/>
        </w:rPr>
        <w:t>К РЕЗУЛЬТАТАМ УЧЕБНОЙ ДЕЯТЕЛЬНОСТИ УЧАЩИХСЯ</w:t>
      </w:r>
    </w:p>
    <w:p w:rsidR="00CD77AD" w:rsidRPr="00877204" w:rsidRDefault="00CD77AD" w:rsidP="00CD77AD">
      <w:pPr>
        <w:spacing w:after="0" w:line="240" w:lineRule="auto"/>
        <w:ind w:firstLine="720"/>
        <w:rPr>
          <w:rFonts w:ascii="Times New Roman" w:hAnsi="Times New Roman"/>
          <w:sz w:val="30"/>
          <w:szCs w:val="30"/>
        </w:rPr>
      </w:pPr>
      <w:r w:rsidRPr="00877204">
        <w:rPr>
          <w:rFonts w:ascii="Times New Roman" w:hAnsi="Times New Roman"/>
          <w:sz w:val="30"/>
          <w:szCs w:val="30"/>
        </w:rPr>
        <w:t>Учащиеся должны:</w:t>
      </w:r>
    </w:p>
    <w:p w:rsidR="00CD77AD" w:rsidRPr="00877204" w:rsidRDefault="00CD77AD" w:rsidP="00CD77AD">
      <w:pPr>
        <w:spacing w:after="0" w:line="240" w:lineRule="auto"/>
        <w:ind w:firstLine="720"/>
        <w:jc w:val="both"/>
        <w:rPr>
          <w:rFonts w:ascii="Times New Roman" w:hAnsi="Times New Roman"/>
          <w:sz w:val="30"/>
          <w:szCs w:val="30"/>
        </w:rPr>
      </w:pPr>
      <w:r w:rsidRPr="00877204">
        <w:rPr>
          <w:rFonts w:ascii="Times New Roman" w:hAnsi="Times New Roman"/>
          <w:sz w:val="30"/>
          <w:szCs w:val="30"/>
        </w:rPr>
        <w:t>знать:</w:t>
      </w:r>
    </w:p>
    <w:p w:rsidR="00CD77AD" w:rsidRPr="00877204" w:rsidRDefault="00CD77AD" w:rsidP="00CD77AD">
      <w:pPr>
        <w:spacing w:after="0" w:line="240" w:lineRule="auto"/>
        <w:ind w:firstLine="720"/>
        <w:jc w:val="both"/>
        <w:rPr>
          <w:rFonts w:ascii="Times New Roman" w:hAnsi="Times New Roman"/>
          <w:sz w:val="30"/>
          <w:szCs w:val="30"/>
        </w:rPr>
      </w:pPr>
      <w:r w:rsidRPr="00877204">
        <w:rPr>
          <w:rFonts w:ascii="Times New Roman" w:hAnsi="Times New Roman"/>
          <w:sz w:val="30"/>
          <w:szCs w:val="30"/>
        </w:rPr>
        <w:t xml:space="preserve">определения понятий: гражданское общество, гражданство, </w:t>
      </w:r>
      <w:r w:rsidRPr="00877204">
        <w:rPr>
          <w:rFonts w:ascii="Times New Roman" w:hAnsi="Times New Roman"/>
          <w:color w:val="000000"/>
          <w:sz w:val="30"/>
          <w:szCs w:val="30"/>
        </w:rPr>
        <w:t>государственный суверенитет</w:t>
      </w:r>
      <w:r w:rsidRPr="00877204">
        <w:rPr>
          <w:rFonts w:ascii="Times New Roman" w:hAnsi="Times New Roman"/>
          <w:sz w:val="30"/>
          <w:szCs w:val="30"/>
        </w:rPr>
        <w:t>, модернизация, перестройка, правовое государство, советская общественно-политическая система, социализм, унитарное государство;</w:t>
      </w:r>
    </w:p>
    <w:p w:rsidR="00CD77AD" w:rsidRPr="00877204" w:rsidRDefault="00CD77AD" w:rsidP="00CD77AD">
      <w:pPr>
        <w:spacing w:after="0" w:line="240" w:lineRule="auto"/>
        <w:ind w:firstLine="720"/>
        <w:jc w:val="both"/>
        <w:rPr>
          <w:rFonts w:ascii="Times New Roman" w:hAnsi="Times New Roman"/>
          <w:sz w:val="30"/>
          <w:szCs w:val="30"/>
        </w:rPr>
      </w:pPr>
      <w:r w:rsidRPr="00877204">
        <w:rPr>
          <w:rFonts w:ascii="Times New Roman" w:hAnsi="Times New Roman"/>
          <w:sz w:val="30"/>
          <w:szCs w:val="30"/>
        </w:rPr>
        <w:t>уметь:</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локализовать во времени</w:t>
      </w:r>
      <w:r w:rsidRPr="00877204">
        <w:rPr>
          <w:rFonts w:ascii="Times New Roman" w:hAnsi="Times New Roman"/>
          <w:color w:val="000000"/>
          <w:sz w:val="30"/>
          <w:szCs w:val="30"/>
        </w:rPr>
        <w:t xml:space="preserve"> </w:t>
      </w:r>
      <w:r w:rsidRPr="00877204">
        <w:rPr>
          <w:rFonts w:ascii="Times New Roman" w:hAnsi="Times New Roman"/>
          <w:sz w:val="30"/>
          <w:szCs w:val="30"/>
        </w:rPr>
        <w:t>процесс формирования белорусской государственности</w:t>
      </w:r>
      <w:r w:rsidRPr="00877204">
        <w:rPr>
          <w:rFonts w:ascii="Times New Roman" w:hAnsi="Times New Roman"/>
          <w:color w:val="000000" w:themeColor="text1"/>
          <w:sz w:val="30"/>
          <w:szCs w:val="30"/>
        </w:rPr>
        <w:t xml:space="preserve">; </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 xml:space="preserve">синхронизировать события, явления, процессы общественно-политического развития Беларуси </w:t>
      </w:r>
      <w:r w:rsidRPr="00877204">
        <w:rPr>
          <w:rFonts w:ascii="Times New Roman" w:hAnsi="Times New Roman"/>
          <w:color w:val="000000"/>
          <w:sz w:val="30"/>
          <w:szCs w:val="30"/>
        </w:rPr>
        <w:t>с соответствующими по содержанию</w:t>
      </w:r>
      <w:r w:rsidRPr="00877204">
        <w:rPr>
          <w:rFonts w:ascii="Times New Roman" w:hAnsi="Times New Roman"/>
          <w:color w:val="000000" w:themeColor="text1"/>
          <w:sz w:val="30"/>
          <w:szCs w:val="30"/>
        </w:rPr>
        <w:t xml:space="preserve"> процессами всемирной истории в изучаемый период;</w:t>
      </w:r>
      <w:r w:rsidRPr="00877204">
        <w:rPr>
          <w:rFonts w:ascii="Times New Roman" w:hAnsi="Times New Roman"/>
          <w:color w:val="000000"/>
          <w:sz w:val="30"/>
          <w:szCs w:val="30"/>
        </w:rPr>
        <w:t xml:space="preserve"> </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 xml:space="preserve">формулировать определения понятий на основе выявления их существенных признаков: </w:t>
      </w:r>
      <w:r w:rsidRPr="00877204">
        <w:rPr>
          <w:rFonts w:ascii="Times New Roman" w:hAnsi="Times New Roman"/>
          <w:sz w:val="30"/>
          <w:szCs w:val="30"/>
        </w:rPr>
        <w:t xml:space="preserve">гражданское общество, гражданство, </w:t>
      </w:r>
      <w:r w:rsidRPr="00877204">
        <w:rPr>
          <w:rFonts w:ascii="Times New Roman" w:hAnsi="Times New Roman"/>
          <w:color w:val="000000"/>
          <w:sz w:val="30"/>
          <w:szCs w:val="30"/>
        </w:rPr>
        <w:t>государственный суверенитет</w:t>
      </w:r>
      <w:r w:rsidRPr="00877204">
        <w:rPr>
          <w:rFonts w:ascii="Times New Roman" w:hAnsi="Times New Roman"/>
          <w:sz w:val="30"/>
          <w:szCs w:val="30"/>
        </w:rPr>
        <w:t>, модернизация, перестройка, правовое государство, советская общественно-политическая система, социализм, унитарное государство</w:t>
      </w:r>
      <w:r w:rsidRPr="00877204">
        <w:rPr>
          <w:rFonts w:ascii="Times New Roman" w:hAnsi="Times New Roman"/>
          <w:color w:val="000000"/>
          <w:sz w:val="30"/>
          <w:szCs w:val="30"/>
        </w:rPr>
        <w:t>;</w:t>
      </w:r>
      <w:r w:rsidRPr="00877204">
        <w:rPr>
          <w:rFonts w:ascii="Times New Roman" w:hAnsi="Times New Roman"/>
          <w:color w:val="000000" w:themeColor="text1"/>
          <w:sz w:val="30"/>
          <w:szCs w:val="30"/>
        </w:rPr>
        <w:t xml:space="preserve"> </w:t>
      </w:r>
      <w:r w:rsidRPr="00877204">
        <w:rPr>
          <w:rFonts w:ascii="Times New Roman" w:hAnsi="Times New Roman"/>
          <w:sz w:val="30"/>
          <w:szCs w:val="30"/>
        </w:rPr>
        <w:t xml:space="preserve">конкретизировать </w:t>
      </w:r>
      <w:r w:rsidRPr="00877204">
        <w:rPr>
          <w:rFonts w:ascii="Times New Roman" w:hAnsi="Times New Roman"/>
          <w:color w:val="000000" w:themeColor="text1"/>
          <w:sz w:val="30"/>
          <w:szCs w:val="30"/>
        </w:rPr>
        <w:t>их примерами изученных исторических фактов (событий, явлений, процессов);</w:t>
      </w:r>
    </w:p>
    <w:p w:rsidR="00CD77AD" w:rsidRPr="00877204" w:rsidRDefault="00CD77AD" w:rsidP="00CD77AD">
      <w:pPr>
        <w:spacing w:after="0" w:line="240" w:lineRule="auto"/>
        <w:ind w:firstLine="720"/>
        <w:jc w:val="both"/>
        <w:rPr>
          <w:rFonts w:ascii="Times New Roman" w:hAnsi="Times New Roman"/>
          <w:sz w:val="30"/>
          <w:szCs w:val="30"/>
        </w:rPr>
      </w:pPr>
      <w:r w:rsidRPr="00877204">
        <w:rPr>
          <w:rFonts w:ascii="Times New Roman" w:hAnsi="Times New Roman"/>
          <w:color w:val="000000"/>
          <w:sz w:val="30"/>
          <w:szCs w:val="30"/>
        </w:rPr>
        <w:t xml:space="preserve">характеризовать </w:t>
      </w:r>
      <w:r w:rsidRPr="00877204">
        <w:rPr>
          <w:rFonts w:ascii="Times New Roman" w:hAnsi="Times New Roman"/>
          <w:sz w:val="30"/>
          <w:szCs w:val="30"/>
        </w:rPr>
        <w:t>особенности общественно-политического развития белорусских губерний в составе Российской империи, значение общественно-политических реформ и революционных событий в развитии Беларуси;</w:t>
      </w:r>
      <w:r w:rsidRPr="00877204">
        <w:rPr>
          <w:rFonts w:ascii="Times New Roman" w:hAnsi="Times New Roman"/>
          <w:color w:val="000000"/>
          <w:sz w:val="30"/>
          <w:szCs w:val="30"/>
        </w:rPr>
        <w:t xml:space="preserve"> этапы формирования белорусской национальной </w:t>
      </w:r>
      <w:r w:rsidRPr="00877204">
        <w:rPr>
          <w:rFonts w:ascii="Times New Roman" w:hAnsi="Times New Roman"/>
          <w:color w:val="000000"/>
          <w:sz w:val="30"/>
          <w:szCs w:val="30"/>
        </w:rPr>
        <w:lastRenderedPageBreak/>
        <w:t xml:space="preserve">государственности, </w:t>
      </w:r>
      <w:r w:rsidRPr="00877204">
        <w:rPr>
          <w:rFonts w:ascii="Times New Roman" w:hAnsi="Times New Roman"/>
          <w:sz w:val="30"/>
          <w:szCs w:val="30"/>
        </w:rPr>
        <w:t>тенденции современного общественно-политического развития Республики Беларусь; государственн</w:t>
      </w:r>
      <w:r>
        <w:rPr>
          <w:rFonts w:ascii="Times New Roman" w:hAnsi="Times New Roman"/>
          <w:sz w:val="30"/>
          <w:szCs w:val="30"/>
          <w:lang w:val="be-BY"/>
        </w:rPr>
        <w:t>ые</w:t>
      </w:r>
      <w:r w:rsidRPr="00877204">
        <w:rPr>
          <w:rFonts w:ascii="Times New Roman" w:hAnsi="Times New Roman"/>
          <w:sz w:val="30"/>
          <w:szCs w:val="30"/>
        </w:rPr>
        <w:t xml:space="preserve"> символ</w:t>
      </w:r>
      <w:r>
        <w:rPr>
          <w:rFonts w:ascii="Times New Roman" w:hAnsi="Times New Roman"/>
          <w:sz w:val="30"/>
          <w:szCs w:val="30"/>
          <w:lang w:val="be-BY"/>
        </w:rPr>
        <w:t>ы</w:t>
      </w:r>
      <w:r w:rsidRPr="00877204">
        <w:rPr>
          <w:rFonts w:ascii="Times New Roman" w:hAnsi="Times New Roman"/>
          <w:sz w:val="30"/>
          <w:szCs w:val="30"/>
        </w:rPr>
        <w:t xml:space="preserve"> Республики Беларусь </w:t>
      </w:r>
      <w:r w:rsidRPr="00877204">
        <w:rPr>
          <w:rFonts w:ascii="Times New Roman" w:hAnsi="Times New Roman"/>
          <w:color w:val="000000" w:themeColor="text1"/>
          <w:sz w:val="30"/>
          <w:szCs w:val="30"/>
        </w:rPr>
        <w:t>с опорой на различные источники информации; переводить текстовую информацию в знаково-символьную и наоборот;</w:t>
      </w:r>
      <w:r w:rsidRPr="00877204">
        <w:rPr>
          <w:rFonts w:ascii="Times New Roman" w:hAnsi="Times New Roman"/>
          <w:sz w:val="30"/>
          <w:szCs w:val="30"/>
        </w:rPr>
        <w:t xml:space="preserve"> </w:t>
      </w:r>
    </w:p>
    <w:p w:rsidR="00CD77AD" w:rsidRPr="00877204" w:rsidRDefault="00CD77AD" w:rsidP="00CD77AD">
      <w:pPr>
        <w:shd w:val="clear" w:color="auto" w:fill="FFFFFF"/>
        <w:spacing w:after="0" w:line="240" w:lineRule="auto"/>
        <w:ind w:firstLine="709"/>
        <w:jc w:val="both"/>
        <w:rPr>
          <w:rFonts w:ascii="Times New Roman" w:hAnsi="Times New Roman"/>
          <w:color w:val="000000"/>
          <w:sz w:val="30"/>
          <w:szCs w:val="30"/>
        </w:rPr>
      </w:pPr>
      <w:r w:rsidRPr="00877204">
        <w:rPr>
          <w:rFonts w:ascii="Times New Roman" w:hAnsi="Times New Roman"/>
          <w:color w:val="000000"/>
          <w:sz w:val="30"/>
          <w:szCs w:val="30"/>
        </w:rPr>
        <w:t>сравнивать</w:t>
      </w:r>
      <w:r w:rsidRPr="00877204">
        <w:rPr>
          <w:rFonts w:ascii="Times New Roman" w:hAnsi="Times New Roman"/>
          <w:color w:val="FF0000"/>
          <w:sz w:val="30"/>
          <w:szCs w:val="30"/>
        </w:rPr>
        <w:t xml:space="preserve"> </w:t>
      </w:r>
      <w:r w:rsidRPr="00877204">
        <w:rPr>
          <w:rFonts w:ascii="Times New Roman" w:hAnsi="Times New Roman"/>
          <w:sz w:val="30"/>
          <w:szCs w:val="30"/>
        </w:rPr>
        <w:t>изучаемые</w:t>
      </w:r>
      <w:r w:rsidRPr="00877204">
        <w:rPr>
          <w:rFonts w:ascii="Times New Roman" w:hAnsi="Times New Roman"/>
          <w:color w:val="FF0000"/>
          <w:sz w:val="30"/>
          <w:szCs w:val="30"/>
        </w:rPr>
        <w:t xml:space="preserve"> </w:t>
      </w:r>
      <w:r w:rsidRPr="00877204">
        <w:rPr>
          <w:rFonts w:ascii="Times New Roman" w:hAnsi="Times New Roman"/>
          <w:color w:val="000000"/>
          <w:sz w:val="30"/>
          <w:szCs w:val="30"/>
        </w:rPr>
        <w:t xml:space="preserve">исторические факты </w:t>
      </w:r>
      <w:r w:rsidRPr="00877204">
        <w:rPr>
          <w:rFonts w:ascii="Times New Roman" w:hAnsi="Times New Roman"/>
          <w:color w:val="000000" w:themeColor="text1"/>
          <w:sz w:val="30"/>
          <w:szCs w:val="30"/>
        </w:rPr>
        <w:t>по самостоятельно определенным критериям и формулировать аргументированные выводы</w:t>
      </w:r>
      <w:r w:rsidRPr="00877204">
        <w:rPr>
          <w:rFonts w:ascii="Times New Roman" w:hAnsi="Times New Roman"/>
          <w:color w:val="000000"/>
          <w:sz w:val="30"/>
          <w:szCs w:val="30"/>
        </w:rPr>
        <w:t>;</w:t>
      </w:r>
    </w:p>
    <w:p w:rsidR="00CD77AD" w:rsidRPr="00877204" w:rsidRDefault="00CD77AD" w:rsidP="00CD77AD">
      <w:pPr>
        <w:spacing w:after="0" w:line="240" w:lineRule="auto"/>
        <w:ind w:firstLine="709"/>
        <w:jc w:val="both"/>
        <w:rPr>
          <w:rFonts w:ascii="Times New Roman" w:hAnsi="Times New Roman"/>
          <w:b/>
          <w:i/>
          <w:color w:val="000000" w:themeColor="text1"/>
          <w:sz w:val="30"/>
          <w:szCs w:val="30"/>
        </w:rPr>
      </w:pPr>
      <w:r w:rsidRPr="00877204">
        <w:rPr>
          <w:rFonts w:ascii="Times New Roman" w:hAnsi="Times New Roman"/>
          <w:color w:val="000000" w:themeColor="text1"/>
          <w:sz w:val="30"/>
          <w:szCs w:val="30"/>
        </w:rPr>
        <w:t xml:space="preserve">сравнивать и объяснять различные точки зрения по вопросам </w:t>
      </w:r>
      <w:r w:rsidRPr="00877204">
        <w:rPr>
          <w:rFonts w:ascii="Times New Roman" w:hAnsi="Times New Roman"/>
          <w:sz w:val="30"/>
          <w:szCs w:val="30"/>
        </w:rPr>
        <w:t xml:space="preserve">становления и развития белорусской национальной государственности, общественно-политического развития Беларуси в </w:t>
      </w:r>
      <w:r w:rsidRPr="00877204">
        <w:rPr>
          <w:rFonts w:ascii="Times New Roman" w:hAnsi="Times New Roman"/>
          <w:sz w:val="30"/>
          <w:szCs w:val="30"/>
          <w:lang w:val="en-US"/>
        </w:rPr>
        <w:t>XIX</w:t>
      </w:r>
      <w:r w:rsidRPr="00877204">
        <w:rPr>
          <w:rFonts w:ascii="Times New Roman" w:hAnsi="Times New Roman"/>
          <w:sz w:val="30"/>
          <w:szCs w:val="30"/>
        </w:rPr>
        <w:t>–</w:t>
      </w:r>
      <w:r w:rsidRPr="00877204">
        <w:rPr>
          <w:rFonts w:ascii="Times New Roman" w:hAnsi="Times New Roman"/>
          <w:sz w:val="30"/>
          <w:szCs w:val="30"/>
          <w:lang w:val="en-US"/>
        </w:rPr>
        <w:t>XXI</w:t>
      </w:r>
      <w:r w:rsidRPr="00877204">
        <w:rPr>
          <w:rFonts w:ascii="Times New Roman" w:hAnsi="Times New Roman"/>
          <w:sz w:val="30"/>
          <w:szCs w:val="30"/>
        </w:rPr>
        <w:t xml:space="preserve"> вв.</w:t>
      </w:r>
      <w:r w:rsidRPr="00877204">
        <w:rPr>
          <w:rFonts w:ascii="Times New Roman" w:hAnsi="Times New Roman"/>
          <w:color w:val="000000" w:themeColor="text1"/>
          <w:sz w:val="30"/>
          <w:szCs w:val="30"/>
        </w:rPr>
        <w:t>;</w:t>
      </w:r>
      <w:r w:rsidRPr="00877204">
        <w:rPr>
          <w:rFonts w:ascii="Times New Roman" w:hAnsi="Times New Roman"/>
          <w:b/>
          <w:i/>
          <w:color w:val="000000" w:themeColor="text1"/>
          <w:sz w:val="30"/>
          <w:szCs w:val="30"/>
        </w:rPr>
        <w:t xml:space="preserve"> </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 xml:space="preserve">систематизировать, классифицировать и обобщать изученные исторические факты об общественно-политическом развитии Беларуси, </w:t>
      </w:r>
      <w:r w:rsidRPr="00877204">
        <w:rPr>
          <w:rFonts w:ascii="Times New Roman" w:hAnsi="Times New Roman"/>
          <w:color w:val="000000"/>
          <w:sz w:val="30"/>
          <w:szCs w:val="30"/>
        </w:rPr>
        <w:t>формировании белорусской государственности</w:t>
      </w:r>
      <w:r w:rsidRPr="00877204">
        <w:rPr>
          <w:rFonts w:ascii="Times New Roman" w:hAnsi="Times New Roman"/>
          <w:color w:val="000000" w:themeColor="text1"/>
          <w:sz w:val="30"/>
          <w:szCs w:val="30"/>
        </w:rPr>
        <w:t xml:space="preserve"> по самостоятельно определенным критериям и формулировать на этой основе аргументированные выводы; </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 xml:space="preserve">презентовать сообщения об общественно-политическом развитии Беларуси, </w:t>
      </w:r>
      <w:r w:rsidRPr="00877204">
        <w:rPr>
          <w:rFonts w:ascii="Times New Roman" w:hAnsi="Times New Roman"/>
          <w:color w:val="000000"/>
          <w:sz w:val="30"/>
          <w:szCs w:val="30"/>
        </w:rPr>
        <w:t xml:space="preserve">формировании белорусской государственности в изучаемый период, подготовленные </w:t>
      </w:r>
      <w:r w:rsidRPr="00877204">
        <w:rPr>
          <w:rFonts w:ascii="Times New Roman" w:hAnsi="Times New Roman"/>
          <w:color w:val="000000" w:themeColor="text1"/>
          <w:sz w:val="30"/>
          <w:szCs w:val="30"/>
        </w:rPr>
        <w:t xml:space="preserve">с использованием различных источников информации (справочников, энциклопедий, </w:t>
      </w:r>
      <w:r w:rsidRPr="00DD0529">
        <w:rPr>
          <w:rFonts w:ascii="Times New Roman" w:hAnsi="Times New Roman"/>
          <w:color w:val="000000" w:themeColor="text1"/>
          <w:sz w:val="30"/>
          <w:szCs w:val="30"/>
        </w:rPr>
        <w:t>интернета);</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 xml:space="preserve">формулировать собственные оценочные суждения по вопросам </w:t>
      </w:r>
      <w:r w:rsidRPr="00877204">
        <w:rPr>
          <w:rFonts w:ascii="Times New Roman" w:hAnsi="Times New Roman"/>
          <w:color w:val="000000"/>
          <w:sz w:val="30"/>
          <w:szCs w:val="30"/>
        </w:rPr>
        <w:t>формирования белорусской государственности</w:t>
      </w:r>
      <w:r w:rsidRPr="00877204">
        <w:rPr>
          <w:rFonts w:ascii="Times New Roman" w:hAnsi="Times New Roman"/>
          <w:color w:val="000000" w:themeColor="text1"/>
          <w:sz w:val="30"/>
          <w:szCs w:val="30"/>
        </w:rPr>
        <w:t>, общественно-политической жизни Беларуси;</w:t>
      </w:r>
    </w:p>
    <w:p w:rsidR="00CD77AD" w:rsidRPr="00877204" w:rsidRDefault="00CD77AD" w:rsidP="00CD77AD">
      <w:pPr>
        <w:shd w:val="clear" w:color="auto" w:fill="FFFFFF"/>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 xml:space="preserve">устанавливать внутрипредметные и межпредметные связи в процессе решения учебных задач; </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отличать исторический факт от его интерпретации.</w:t>
      </w:r>
    </w:p>
    <w:p w:rsidR="00CD77AD" w:rsidRPr="00877204" w:rsidRDefault="00CD77AD" w:rsidP="00CD77AD">
      <w:pPr>
        <w:shd w:val="clear" w:color="auto" w:fill="FFFFFF"/>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Применять усвоенные знания и умения для:</w:t>
      </w:r>
    </w:p>
    <w:p w:rsidR="00CD77AD" w:rsidRPr="00877204" w:rsidRDefault="00CD77AD" w:rsidP="00CD77AD">
      <w:pPr>
        <w:pStyle w:val="aa"/>
        <w:spacing w:after="0" w:line="240" w:lineRule="auto"/>
        <w:ind w:firstLine="720"/>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объяснения исторического контекста при чтении художественной литературы, просмотре фильмов, посещении музеев;</w:t>
      </w:r>
    </w:p>
    <w:p w:rsidR="00CD77AD" w:rsidRPr="00877204" w:rsidRDefault="00CD77AD" w:rsidP="00CD77AD">
      <w:pPr>
        <w:pStyle w:val="aa"/>
        <w:spacing w:after="0" w:line="240" w:lineRule="auto"/>
        <w:ind w:firstLine="720"/>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анализа современной социальной информации, представленной в средствах массовой информации;</w:t>
      </w:r>
    </w:p>
    <w:p w:rsidR="00CD77AD" w:rsidRPr="00877204" w:rsidRDefault="00CD77AD" w:rsidP="00CD77AD">
      <w:pPr>
        <w:pStyle w:val="aa"/>
        <w:spacing w:after="0" w:line="240" w:lineRule="auto"/>
        <w:ind w:firstLine="720"/>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 xml:space="preserve">определения собственной позиции по отношению к историческим </w:t>
      </w:r>
      <w:r w:rsidRPr="00877204">
        <w:rPr>
          <w:rFonts w:ascii="Times New Roman" w:hAnsi="Times New Roman"/>
          <w:color w:val="000000" w:themeColor="text1"/>
          <w:sz w:val="30"/>
          <w:szCs w:val="30"/>
          <w:lang w:val="be-BY"/>
        </w:rPr>
        <w:t>фактам</w:t>
      </w:r>
      <w:r w:rsidRPr="00877204">
        <w:rPr>
          <w:rFonts w:ascii="Times New Roman" w:hAnsi="Times New Roman"/>
          <w:color w:val="000000" w:themeColor="text1"/>
          <w:sz w:val="30"/>
          <w:szCs w:val="30"/>
        </w:rPr>
        <w:t xml:space="preserve"> и личностям;</w:t>
      </w:r>
    </w:p>
    <w:p w:rsidR="00CD77AD" w:rsidRPr="00877204" w:rsidRDefault="00CD77AD" w:rsidP="00CD77AD">
      <w:pPr>
        <w:pStyle w:val="aa"/>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решения учебных и практических задач, требующих интеграции знаний из различных учебных предметов;</w:t>
      </w:r>
    </w:p>
    <w:p w:rsidR="00CD77AD" w:rsidRPr="00877204" w:rsidRDefault="00CD77AD" w:rsidP="00CD77AD">
      <w:pPr>
        <w:pStyle w:val="aa"/>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выполнения творческих заданий, проектов, исследовательских работ, описани</w:t>
      </w:r>
      <w:r w:rsidRPr="00877204">
        <w:rPr>
          <w:rFonts w:ascii="Times New Roman" w:hAnsi="Times New Roman"/>
          <w:color w:val="000000" w:themeColor="text1"/>
          <w:sz w:val="30"/>
          <w:szCs w:val="30"/>
          <w:lang w:val="be-BY"/>
        </w:rPr>
        <w:t>я</w:t>
      </w:r>
      <w:r w:rsidRPr="00877204">
        <w:rPr>
          <w:rFonts w:ascii="Times New Roman" w:hAnsi="Times New Roman"/>
          <w:color w:val="000000" w:themeColor="text1"/>
          <w:sz w:val="30"/>
          <w:szCs w:val="30"/>
        </w:rPr>
        <w:t xml:space="preserve"> и объяснени</w:t>
      </w:r>
      <w:r w:rsidRPr="00877204">
        <w:rPr>
          <w:rFonts w:ascii="Times New Roman" w:hAnsi="Times New Roman"/>
          <w:color w:val="000000" w:themeColor="text1"/>
          <w:sz w:val="30"/>
          <w:szCs w:val="30"/>
          <w:lang w:val="be-BY"/>
        </w:rPr>
        <w:t>я</w:t>
      </w:r>
      <w:r w:rsidRPr="00877204">
        <w:rPr>
          <w:rFonts w:ascii="Times New Roman" w:hAnsi="Times New Roman"/>
          <w:color w:val="000000" w:themeColor="text1"/>
          <w:sz w:val="30"/>
          <w:szCs w:val="30"/>
        </w:rPr>
        <w:t xml:space="preserve"> их результатов;</w:t>
      </w:r>
    </w:p>
    <w:p w:rsidR="00CD77AD" w:rsidRPr="00877204" w:rsidRDefault="00CD77AD" w:rsidP="00CD77AD">
      <w:pPr>
        <w:shd w:val="clear" w:color="auto" w:fill="FFFFFF"/>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идентификации себя как жителя Беларуси и гражданина Республики Беларусь; осознанного поведения как представителя гражданской, этнокультурной общности, гражданина Республики Беларусь.</w:t>
      </w:r>
    </w:p>
    <w:p w:rsidR="00CD77AD" w:rsidRPr="00877204" w:rsidRDefault="00CD77AD" w:rsidP="00CD77AD">
      <w:pPr>
        <w:spacing w:after="0" w:line="240" w:lineRule="auto"/>
        <w:ind w:firstLine="720"/>
        <w:jc w:val="both"/>
        <w:rPr>
          <w:rFonts w:ascii="Times New Roman" w:hAnsi="Times New Roman"/>
          <w:sz w:val="30"/>
          <w:szCs w:val="30"/>
        </w:rPr>
      </w:pPr>
    </w:p>
    <w:p w:rsidR="00CD77AD" w:rsidRPr="00877204" w:rsidRDefault="00CD77AD" w:rsidP="00CD77AD">
      <w:pPr>
        <w:spacing w:after="0" w:line="240" w:lineRule="auto"/>
        <w:jc w:val="center"/>
        <w:rPr>
          <w:rFonts w:ascii="Times New Roman" w:hAnsi="Times New Roman"/>
          <w:sz w:val="30"/>
          <w:szCs w:val="30"/>
        </w:rPr>
      </w:pPr>
      <w:r w:rsidRPr="00877204">
        <w:rPr>
          <w:rFonts w:ascii="Times New Roman" w:hAnsi="Times New Roman"/>
          <w:sz w:val="30"/>
          <w:szCs w:val="30"/>
        </w:rPr>
        <w:t>СОЦИАЛЬНО-ЭКОНОМИЧЕСКОЕ РАЗВИТИЕ БЕЛАРУСИ</w:t>
      </w:r>
    </w:p>
    <w:p w:rsidR="00CD77AD" w:rsidRPr="00877204" w:rsidRDefault="00CD77AD" w:rsidP="00CD77AD">
      <w:pPr>
        <w:spacing w:after="0" w:line="240" w:lineRule="auto"/>
        <w:jc w:val="center"/>
        <w:rPr>
          <w:rFonts w:ascii="Times New Roman" w:hAnsi="Times New Roman"/>
          <w:sz w:val="30"/>
          <w:szCs w:val="30"/>
        </w:rPr>
      </w:pPr>
      <w:r w:rsidRPr="00877204">
        <w:rPr>
          <w:rFonts w:ascii="Times New Roman" w:hAnsi="Times New Roman"/>
          <w:sz w:val="30"/>
          <w:szCs w:val="30"/>
        </w:rPr>
        <w:t>(6 часов)</w:t>
      </w:r>
    </w:p>
    <w:p w:rsidR="00CD77AD" w:rsidRPr="00877204" w:rsidRDefault="00CD77AD" w:rsidP="00CD77AD">
      <w:pPr>
        <w:spacing w:after="0" w:line="240" w:lineRule="auto"/>
        <w:ind w:firstLine="720"/>
        <w:jc w:val="both"/>
        <w:rPr>
          <w:rFonts w:ascii="Times New Roman" w:hAnsi="Times New Roman"/>
          <w:sz w:val="30"/>
          <w:szCs w:val="30"/>
        </w:rPr>
      </w:pPr>
      <w:r w:rsidRPr="00877204">
        <w:rPr>
          <w:rFonts w:ascii="Times New Roman" w:hAnsi="Times New Roman"/>
          <w:sz w:val="30"/>
          <w:szCs w:val="30"/>
        </w:rPr>
        <w:lastRenderedPageBreak/>
        <w:t>Решение аграрного вопроса в XIX – начале ХХ в. Разложение феодально-крепостнического строя и кризис барщинного хозяйства. Реформы государственной и помещичьей деревни во второй четверти XIX в. Особенности и результаты осуществления аграрной реформы 1861 г. в белорусских губерниях. Особенности и результаты осуществления столыпинских реформ в белорусских губерниях.</w:t>
      </w:r>
    </w:p>
    <w:p w:rsidR="00CD77AD" w:rsidRPr="00877204" w:rsidRDefault="00CD77AD" w:rsidP="00CD77AD">
      <w:pPr>
        <w:spacing w:after="0" w:line="240" w:lineRule="auto"/>
        <w:ind w:firstLine="720"/>
        <w:jc w:val="both"/>
        <w:rPr>
          <w:rFonts w:ascii="Times New Roman" w:hAnsi="Times New Roman"/>
          <w:sz w:val="30"/>
          <w:szCs w:val="30"/>
        </w:rPr>
      </w:pPr>
      <w:r w:rsidRPr="00877204">
        <w:rPr>
          <w:rFonts w:ascii="Times New Roman" w:hAnsi="Times New Roman"/>
          <w:sz w:val="30"/>
          <w:szCs w:val="30"/>
        </w:rPr>
        <w:t>Развитие капиталистических отношений в промышленности в XIX – начале ХХ в. Особенности промышленной революции в Беларуси. Результаты промышленного развития. Строительство железных дорог, их влияние на развитие экономики. Процесс урбанизации и его особенности в Беларуси. Состояние торговли</w:t>
      </w:r>
      <w:r w:rsidRPr="00877204">
        <w:rPr>
          <w:rFonts w:ascii="Times New Roman" w:hAnsi="Times New Roman"/>
          <w:color w:val="000000"/>
          <w:sz w:val="30"/>
          <w:szCs w:val="30"/>
        </w:rPr>
        <w:t>.</w:t>
      </w:r>
    </w:p>
    <w:p w:rsidR="00CD77AD" w:rsidRPr="00877204" w:rsidRDefault="00CD77AD" w:rsidP="00CD77AD">
      <w:pPr>
        <w:spacing w:after="0" w:line="240" w:lineRule="auto"/>
        <w:ind w:firstLine="720"/>
        <w:jc w:val="both"/>
        <w:rPr>
          <w:rFonts w:ascii="Times New Roman" w:hAnsi="Times New Roman"/>
          <w:sz w:val="30"/>
          <w:szCs w:val="30"/>
        </w:rPr>
      </w:pPr>
      <w:r w:rsidRPr="00877204">
        <w:rPr>
          <w:rFonts w:ascii="Times New Roman" w:hAnsi="Times New Roman"/>
          <w:sz w:val="30"/>
          <w:szCs w:val="30"/>
        </w:rPr>
        <w:t>Социально-экономическое положение в 1918–1941 гг. Кризис политики «военного коммунизма» и переход к новой экономической политике. Результаты обновления народного хозяйства в годы новой экономической политики. Особенности и результаты проведения индустриализации в БССР. Коллективизация сельского хозяйства. Социально-экономическая политика польских властей на захваченной территории Западной Беларуси</w:t>
      </w:r>
      <w:r w:rsidRPr="00877204">
        <w:rPr>
          <w:rFonts w:ascii="Times New Roman" w:hAnsi="Times New Roman"/>
          <w:color w:val="000000"/>
          <w:sz w:val="30"/>
          <w:szCs w:val="30"/>
        </w:rPr>
        <w:t>.</w:t>
      </w:r>
    </w:p>
    <w:p w:rsidR="00CD77AD" w:rsidRPr="00877204" w:rsidRDefault="00CD77AD" w:rsidP="00CD77AD">
      <w:pPr>
        <w:tabs>
          <w:tab w:val="left" w:pos="3553"/>
          <w:tab w:val="left" w:pos="7018"/>
          <w:tab w:val="left" w:pos="9575"/>
        </w:tabs>
        <w:spacing w:after="0" w:line="240" w:lineRule="auto"/>
        <w:ind w:firstLine="720"/>
        <w:jc w:val="both"/>
        <w:rPr>
          <w:rFonts w:ascii="Times New Roman" w:hAnsi="Times New Roman"/>
          <w:sz w:val="30"/>
          <w:szCs w:val="30"/>
        </w:rPr>
      </w:pPr>
      <w:r w:rsidRPr="00877204">
        <w:rPr>
          <w:rFonts w:ascii="Times New Roman" w:hAnsi="Times New Roman"/>
          <w:sz w:val="30"/>
          <w:szCs w:val="30"/>
        </w:rPr>
        <w:t>Социально-экономическое развитие во второй половине 1940-х – 1980-е гг. Курс на опережающий рост тяжелой промышленности. Развитие радиотехнической, радиоэлектронной, химической и нефтеперерабатывающей промышленности, машиностроения и металлообработки. Особенности развития сельского хозяйства и состояние агропромышленного комплекса. Преодоление последствий аварии на Чернобыльской АЭС</w:t>
      </w:r>
      <w:r w:rsidRPr="00877204">
        <w:rPr>
          <w:rFonts w:ascii="Times New Roman" w:hAnsi="Times New Roman"/>
          <w:color w:val="000000"/>
          <w:sz w:val="30"/>
          <w:szCs w:val="30"/>
        </w:rPr>
        <w:t>.</w:t>
      </w:r>
    </w:p>
    <w:p w:rsidR="00CD77AD" w:rsidRPr="00877204" w:rsidRDefault="00CD77AD" w:rsidP="00CD77AD">
      <w:pPr>
        <w:spacing w:after="0" w:line="240" w:lineRule="auto"/>
        <w:ind w:firstLine="720"/>
        <w:jc w:val="both"/>
        <w:rPr>
          <w:rFonts w:ascii="Times New Roman" w:hAnsi="Times New Roman"/>
          <w:sz w:val="30"/>
          <w:szCs w:val="30"/>
        </w:rPr>
      </w:pPr>
      <w:r w:rsidRPr="00877204">
        <w:rPr>
          <w:rFonts w:ascii="Times New Roman" w:hAnsi="Times New Roman"/>
          <w:sz w:val="30"/>
          <w:szCs w:val="30"/>
        </w:rPr>
        <w:t>Белорусская модель социально-экономического развития и ее реализация в условиях государственного суверенитета Республики Беларусь. Экономическое положение Республики Беларусь в первой половине 1990-х гг. Поиск путей выхода из кризиса. Разработка белорусской модели социально-экономического развития, ее характеристики. Цели и средства реализации социально ориентированной экономики. Государственная молодежная политика. Экономическая интеграция с Россией и странами Содружества Независимых Государст</w:t>
      </w:r>
      <w:r w:rsidRPr="00877204">
        <w:rPr>
          <w:rFonts w:ascii="Times New Roman" w:hAnsi="Times New Roman"/>
          <w:color w:val="000000"/>
          <w:sz w:val="30"/>
          <w:szCs w:val="30"/>
        </w:rPr>
        <w:t>в.</w:t>
      </w:r>
    </w:p>
    <w:p w:rsidR="00CD77AD" w:rsidRPr="00877204" w:rsidRDefault="00CD77AD" w:rsidP="00CD77AD">
      <w:pPr>
        <w:spacing w:after="0" w:line="240" w:lineRule="auto"/>
        <w:ind w:firstLine="720"/>
        <w:jc w:val="both"/>
        <w:rPr>
          <w:rFonts w:ascii="Times New Roman" w:hAnsi="Times New Roman"/>
          <w:sz w:val="30"/>
          <w:szCs w:val="30"/>
        </w:rPr>
      </w:pPr>
      <w:r w:rsidRPr="00877204">
        <w:rPr>
          <w:rFonts w:ascii="Times New Roman" w:hAnsi="Times New Roman"/>
          <w:sz w:val="30"/>
          <w:szCs w:val="30"/>
        </w:rPr>
        <w:t>Урок обобщения</w:t>
      </w:r>
    </w:p>
    <w:p w:rsidR="00CD77AD" w:rsidRPr="00877204" w:rsidRDefault="00CD77AD" w:rsidP="00CD77AD">
      <w:pPr>
        <w:tabs>
          <w:tab w:val="left" w:pos="709"/>
        </w:tabs>
        <w:spacing w:after="0" w:line="240" w:lineRule="auto"/>
        <w:jc w:val="center"/>
        <w:rPr>
          <w:rFonts w:ascii="Times New Roman" w:hAnsi="Times New Roman"/>
          <w:sz w:val="30"/>
          <w:szCs w:val="30"/>
          <w:lang w:eastAsia="ru-RU"/>
        </w:rPr>
      </w:pPr>
    </w:p>
    <w:p w:rsidR="00CD77AD" w:rsidRPr="00877204" w:rsidRDefault="00CD77AD" w:rsidP="00CD77AD">
      <w:pPr>
        <w:tabs>
          <w:tab w:val="left" w:pos="709"/>
        </w:tabs>
        <w:spacing w:after="0" w:line="240" w:lineRule="auto"/>
        <w:jc w:val="center"/>
        <w:rPr>
          <w:rFonts w:ascii="Times New Roman" w:hAnsi="Times New Roman"/>
          <w:sz w:val="30"/>
          <w:szCs w:val="30"/>
          <w:lang w:eastAsia="ru-RU"/>
        </w:rPr>
      </w:pPr>
      <w:r w:rsidRPr="00877204">
        <w:rPr>
          <w:rFonts w:ascii="Times New Roman" w:hAnsi="Times New Roman"/>
          <w:sz w:val="30"/>
          <w:szCs w:val="30"/>
          <w:lang w:eastAsia="ru-RU"/>
        </w:rPr>
        <w:t>ОСНОВНЫЕ ТРЕБОВАНИЯ</w:t>
      </w:r>
    </w:p>
    <w:p w:rsidR="00CD77AD" w:rsidRPr="00877204" w:rsidRDefault="00CD77AD" w:rsidP="00CD77AD">
      <w:pPr>
        <w:tabs>
          <w:tab w:val="left" w:pos="709"/>
        </w:tabs>
        <w:spacing w:after="0" w:line="240" w:lineRule="auto"/>
        <w:jc w:val="center"/>
        <w:rPr>
          <w:rFonts w:ascii="Times New Roman" w:hAnsi="Times New Roman"/>
          <w:sz w:val="30"/>
          <w:szCs w:val="30"/>
          <w:lang w:eastAsia="ru-RU"/>
        </w:rPr>
      </w:pPr>
      <w:r w:rsidRPr="00877204">
        <w:rPr>
          <w:rFonts w:ascii="Times New Roman" w:hAnsi="Times New Roman"/>
          <w:sz w:val="30"/>
          <w:szCs w:val="30"/>
          <w:lang w:eastAsia="ru-RU"/>
        </w:rPr>
        <w:t>К РЕЗУЛЬТАТАМ УЧЕБНОЙ ДЕЯТЕЛЬНОСТИ УЧАЩИХСЯ</w:t>
      </w:r>
    </w:p>
    <w:p w:rsidR="00CD77AD" w:rsidRPr="00877204" w:rsidRDefault="00CD77AD" w:rsidP="00CD77AD">
      <w:pPr>
        <w:spacing w:after="0" w:line="240" w:lineRule="auto"/>
        <w:ind w:firstLine="720"/>
        <w:jc w:val="both"/>
        <w:rPr>
          <w:rFonts w:ascii="Times New Roman" w:hAnsi="Times New Roman"/>
          <w:sz w:val="30"/>
          <w:szCs w:val="30"/>
        </w:rPr>
      </w:pPr>
      <w:r w:rsidRPr="00877204">
        <w:rPr>
          <w:rFonts w:ascii="Times New Roman" w:hAnsi="Times New Roman"/>
          <w:sz w:val="30"/>
          <w:szCs w:val="30"/>
        </w:rPr>
        <w:t>Учащиеся должны:</w:t>
      </w:r>
    </w:p>
    <w:p w:rsidR="00CD77AD" w:rsidRPr="00877204" w:rsidRDefault="00CD77AD" w:rsidP="00CD77AD">
      <w:pPr>
        <w:spacing w:after="0" w:line="240" w:lineRule="auto"/>
        <w:ind w:firstLine="720"/>
        <w:jc w:val="both"/>
        <w:rPr>
          <w:rFonts w:ascii="Times New Roman" w:hAnsi="Times New Roman"/>
          <w:sz w:val="30"/>
          <w:szCs w:val="30"/>
        </w:rPr>
      </w:pPr>
      <w:r w:rsidRPr="00877204">
        <w:rPr>
          <w:rFonts w:ascii="Times New Roman" w:hAnsi="Times New Roman"/>
          <w:sz w:val="30"/>
          <w:szCs w:val="30"/>
        </w:rPr>
        <w:t>знать:</w:t>
      </w:r>
    </w:p>
    <w:p w:rsidR="00CD77AD" w:rsidRPr="00877204" w:rsidRDefault="00CD77AD" w:rsidP="00CD77AD">
      <w:pPr>
        <w:spacing w:after="0" w:line="240" w:lineRule="auto"/>
        <w:ind w:firstLine="720"/>
        <w:jc w:val="both"/>
        <w:rPr>
          <w:rFonts w:ascii="Times New Roman" w:hAnsi="Times New Roman"/>
          <w:strike/>
          <w:color w:val="000000"/>
          <w:sz w:val="30"/>
          <w:szCs w:val="30"/>
        </w:rPr>
      </w:pPr>
      <w:r w:rsidRPr="00877204">
        <w:rPr>
          <w:rFonts w:ascii="Times New Roman" w:hAnsi="Times New Roman"/>
          <w:sz w:val="30"/>
          <w:szCs w:val="30"/>
        </w:rPr>
        <w:t xml:space="preserve">определения понятий: аграрный вопрос, осадничество, инфляция, экономическая интеграция, информационное общество, приватизация, «прусский» путь развития капитализма в сельском хозяйстве, </w:t>
      </w:r>
      <w:r w:rsidRPr="00877204">
        <w:rPr>
          <w:rFonts w:ascii="Times New Roman" w:hAnsi="Times New Roman"/>
          <w:sz w:val="30"/>
          <w:szCs w:val="30"/>
        </w:rPr>
        <w:lastRenderedPageBreak/>
        <w:t xml:space="preserve">«американский» путь развития капитализма в сельском хозяйстве, социально ориентированная экономика, </w:t>
      </w:r>
      <w:r w:rsidRPr="00877204">
        <w:rPr>
          <w:rFonts w:ascii="Times New Roman" w:hAnsi="Times New Roman"/>
          <w:color w:val="000000"/>
          <w:sz w:val="30"/>
          <w:szCs w:val="30"/>
        </w:rPr>
        <w:t xml:space="preserve">урбанизация, </w:t>
      </w:r>
      <w:r w:rsidRPr="00877204">
        <w:rPr>
          <w:rFonts w:ascii="Times New Roman" w:hAnsi="Times New Roman"/>
          <w:sz w:val="30"/>
          <w:szCs w:val="30"/>
        </w:rPr>
        <w:t>стагнация, устойчивое развитие, экстенсивный путь развития экономики, интенсивный путь развития экономики;</w:t>
      </w:r>
    </w:p>
    <w:p w:rsidR="00CD77AD" w:rsidRPr="00877204" w:rsidRDefault="00CD77AD" w:rsidP="00CD77AD">
      <w:pPr>
        <w:spacing w:after="0" w:line="240" w:lineRule="auto"/>
        <w:ind w:firstLine="720"/>
        <w:jc w:val="both"/>
        <w:rPr>
          <w:rFonts w:ascii="Times New Roman" w:hAnsi="Times New Roman"/>
          <w:sz w:val="30"/>
          <w:szCs w:val="30"/>
        </w:rPr>
      </w:pPr>
      <w:r w:rsidRPr="00877204">
        <w:rPr>
          <w:rFonts w:ascii="Times New Roman" w:hAnsi="Times New Roman"/>
          <w:sz w:val="30"/>
          <w:szCs w:val="30"/>
        </w:rPr>
        <w:t>уметь:</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локализовать во времени</w:t>
      </w:r>
      <w:r w:rsidRPr="00877204">
        <w:rPr>
          <w:rFonts w:ascii="Times New Roman" w:hAnsi="Times New Roman"/>
          <w:color w:val="000000"/>
          <w:sz w:val="30"/>
          <w:szCs w:val="30"/>
        </w:rPr>
        <w:t xml:space="preserve"> социально-экономические явления и процессы, происходившие на территории Беларуси в </w:t>
      </w:r>
      <w:r w:rsidRPr="00877204">
        <w:rPr>
          <w:rFonts w:ascii="Times New Roman" w:hAnsi="Times New Roman"/>
          <w:color w:val="000000"/>
          <w:sz w:val="30"/>
          <w:szCs w:val="30"/>
          <w:lang w:val="en-US"/>
        </w:rPr>
        <w:t>XIX</w:t>
      </w:r>
      <w:r w:rsidRPr="00877204">
        <w:rPr>
          <w:rFonts w:ascii="Times New Roman" w:hAnsi="Times New Roman"/>
          <w:color w:val="000000"/>
          <w:sz w:val="30"/>
          <w:szCs w:val="30"/>
        </w:rPr>
        <w:t xml:space="preserve">–начале </w:t>
      </w:r>
      <w:r w:rsidRPr="00877204">
        <w:rPr>
          <w:rFonts w:ascii="Times New Roman" w:hAnsi="Times New Roman"/>
          <w:color w:val="000000"/>
          <w:sz w:val="30"/>
          <w:szCs w:val="30"/>
          <w:lang w:val="en-US"/>
        </w:rPr>
        <w:t>XXI</w:t>
      </w:r>
      <w:r w:rsidRPr="00877204">
        <w:rPr>
          <w:rFonts w:ascii="Times New Roman" w:hAnsi="Times New Roman"/>
          <w:color w:val="000000"/>
          <w:sz w:val="30"/>
          <w:szCs w:val="30"/>
        </w:rPr>
        <w:t xml:space="preserve"> в.</w:t>
      </w:r>
      <w:r w:rsidRPr="00877204">
        <w:rPr>
          <w:rFonts w:ascii="Times New Roman" w:hAnsi="Times New Roman"/>
          <w:sz w:val="30"/>
          <w:szCs w:val="30"/>
        </w:rPr>
        <w:t>;</w:t>
      </w:r>
      <w:r w:rsidRPr="00877204">
        <w:rPr>
          <w:rFonts w:ascii="Times New Roman" w:hAnsi="Times New Roman"/>
          <w:color w:val="000000" w:themeColor="text1"/>
          <w:sz w:val="30"/>
          <w:szCs w:val="30"/>
        </w:rPr>
        <w:t xml:space="preserve"> </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синхронизировать социально-экономические явления, процессы, происходившие в истории Беларуси и в других регионах мира в изучаемый период;</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использовать историческую карту как источник информации о социально-экономическом развитии Беларуси;</w:t>
      </w:r>
    </w:p>
    <w:p w:rsidR="00CD77AD" w:rsidRPr="00877204" w:rsidRDefault="00CD77AD" w:rsidP="00CD77AD">
      <w:pPr>
        <w:spacing w:after="0" w:line="240" w:lineRule="auto"/>
        <w:ind w:firstLine="709"/>
        <w:jc w:val="both"/>
        <w:rPr>
          <w:rFonts w:ascii="Times New Roman" w:hAnsi="Times New Roman"/>
          <w:strike/>
          <w:sz w:val="30"/>
          <w:szCs w:val="30"/>
        </w:rPr>
      </w:pPr>
      <w:r w:rsidRPr="00877204">
        <w:rPr>
          <w:rFonts w:ascii="Times New Roman" w:hAnsi="Times New Roman"/>
          <w:color w:val="000000" w:themeColor="text1"/>
          <w:sz w:val="30"/>
          <w:szCs w:val="30"/>
        </w:rPr>
        <w:t xml:space="preserve">формулировать определения понятий на основе выявления их существенных признаков: </w:t>
      </w:r>
      <w:r w:rsidRPr="00877204">
        <w:rPr>
          <w:rFonts w:ascii="Times New Roman" w:hAnsi="Times New Roman"/>
          <w:sz w:val="30"/>
          <w:szCs w:val="30"/>
        </w:rPr>
        <w:t xml:space="preserve">аграрный вопрос, осадничество, инфляция, информационное общество, приватизация, «прусский» путь развития капитализма в сельском хозяйстве, «американский» путь развития капитализма в сельском хозяйстве, социально ориентированная экономика, </w:t>
      </w:r>
      <w:r w:rsidRPr="00877204">
        <w:rPr>
          <w:rFonts w:ascii="Times New Roman" w:hAnsi="Times New Roman"/>
          <w:color w:val="000000"/>
          <w:sz w:val="30"/>
          <w:szCs w:val="30"/>
        </w:rPr>
        <w:t xml:space="preserve">урбанизация, </w:t>
      </w:r>
      <w:r w:rsidRPr="00877204">
        <w:rPr>
          <w:rFonts w:ascii="Times New Roman" w:hAnsi="Times New Roman"/>
          <w:sz w:val="30"/>
          <w:szCs w:val="30"/>
        </w:rPr>
        <w:t>стагнация, устойчивое развитие, экстенсивный путь развития экономики, интенсивный путь развития экономики</w:t>
      </w:r>
      <w:r w:rsidRPr="00877204">
        <w:rPr>
          <w:rFonts w:ascii="Times New Roman" w:hAnsi="Times New Roman"/>
          <w:color w:val="000000"/>
          <w:sz w:val="30"/>
          <w:szCs w:val="30"/>
        </w:rPr>
        <w:t>;</w:t>
      </w:r>
      <w:r w:rsidRPr="00877204">
        <w:rPr>
          <w:rFonts w:ascii="Times New Roman" w:hAnsi="Times New Roman"/>
          <w:color w:val="000000" w:themeColor="text1"/>
          <w:sz w:val="30"/>
          <w:szCs w:val="30"/>
        </w:rPr>
        <w:t xml:space="preserve"> </w:t>
      </w:r>
      <w:r w:rsidRPr="00877204">
        <w:rPr>
          <w:rFonts w:ascii="Times New Roman" w:hAnsi="Times New Roman"/>
          <w:sz w:val="30"/>
          <w:szCs w:val="30"/>
        </w:rPr>
        <w:t xml:space="preserve">конкретизировать </w:t>
      </w:r>
      <w:r w:rsidRPr="00877204">
        <w:rPr>
          <w:rFonts w:ascii="Times New Roman" w:hAnsi="Times New Roman"/>
          <w:color w:val="000000" w:themeColor="text1"/>
          <w:sz w:val="30"/>
          <w:szCs w:val="30"/>
        </w:rPr>
        <w:t>их примерами изученных исторических фактов (событий, явлений, процессов);</w:t>
      </w:r>
    </w:p>
    <w:p w:rsidR="00CD77AD" w:rsidRPr="00877204" w:rsidRDefault="00CD77AD" w:rsidP="00CD77AD">
      <w:pPr>
        <w:spacing w:after="0" w:line="240" w:lineRule="auto"/>
        <w:ind w:firstLine="720"/>
        <w:jc w:val="both"/>
        <w:rPr>
          <w:rFonts w:ascii="Times New Roman" w:hAnsi="Times New Roman"/>
          <w:sz w:val="30"/>
          <w:szCs w:val="30"/>
        </w:rPr>
      </w:pPr>
      <w:r w:rsidRPr="00877204">
        <w:rPr>
          <w:rFonts w:ascii="Times New Roman" w:hAnsi="Times New Roman"/>
          <w:color w:val="000000"/>
          <w:sz w:val="30"/>
          <w:szCs w:val="30"/>
        </w:rPr>
        <w:t xml:space="preserve">характеризовать социально-экономические явления и процессы (аграрные реформы в </w:t>
      </w:r>
      <w:r w:rsidRPr="00877204">
        <w:rPr>
          <w:rFonts w:ascii="Times New Roman" w:hAnsi="Times New Roman"/>
          <w:color w:val="000000"/>
          <w:sz w:val="30"/>
          <w:szCs w:val="30"/>
          <w:lang w:val="en-US"/>
        </w:rPr>
        <w:t>XIX</w:t>
      </w:r>
      <w:r w:rsidRPr="00877204">
        <w:rPr>
          <w:rFonts w:ascii="Times New Roman" w:hAnsi="Times New Roman"/>
          <w:color w:val="000000"/>
          <w:sz w:val="30"/>
          <w:szCs w:val="30"/>
        </w:rPr>
        <w:t xml:space="preserve"> – начале </w:t>
      </w:r>
      <w:r w:rsidRPr="00877204">
        <w:rPr>
          <w:rFonts w:ascii="Times New Roman" w:hAnsi="Times New Roman"/>
          <w:color w:val="000000"/>
          <w:sz w:val="30"/>
          <w:szCs w:val="30"/>
          <w:lang w:val="en-US"/>
        </w:rPr>
        <w:t>XX</w:t>
      </w:r>
      <w:r w:rsidRPr="00877204">
        <w:rPr>
          <w:rFonts w:ascii="Times New Roman" w:hAnsi="Times New Roman"/>
          <w:color w:val="000000"/>
          <w:sz w:val="30"/>
          <w:szCs w:val="30"/>
        </w:rPr>
        <w:t xml:space="preserve"> в., социально-экономическая политика в БССР, </w:t>
      </w:r>
      <w:r w:rsidRPr="00877204">
        <w:rPr>
          <w:rFonts w:ascii="Times New Roman" w:hAnsi="Times New Roman"/>
          <w:sz w:val="30"/>
          <w:szCs w:val="30"/>
        </w:rPr>
        <w:t>результаты экономических реформ в БССР, белорусская модель социально-экономического развития</w:t>
      </w:r>
      <w:r w:rsidRPr="00877204">
        <w:rPr>
          <w:rFonts w:ascii="Times New Roman" w:hAnsi="Times New Roman"/>
          <w:color w:val="000000"/>
          <w:sz w:val="30"/>
          <w:szCs w:val="30"/>
        </w:rPr>
        <w:t xml:space="preserve">) </w:t>
      </w:r>
      <w:r w:rsidRPr="00877204">
        <w:rPr>
          <w:rFonts w:ascii="Times New Roman" w:hAnsi="Times New Roman"/>
          <w:color w:val="000000" w:themeColor="text1"/>
          <w:sz w:val="30"/>
          <w:szCs w:val="30"/>
        </w:rPr>
        <w:t xml:space="preserve">с опорой на различные источники информации; переводить текстовую информацию в знаково-символьную и наоборот; </w:t>
      </w:r>
    </w:p>
    <w:p w:rsidR="00CD77AD" w:rsidRPr="00877204" w:rsidRDefault="00CD77AD" w:rsidP="00CD77AD">
      <w:pPr>
        <w:spacing w:after="0" w:line="240" w:lineRule="auto"/>
        <w:ind w:firstLine="709"/>
        <w:jc w:val="both"/>
        <w:rPr>
          <w:rFonts w:ascii="Times New Roman" w:hAnsi="Times New Roman"/>
          <w:color w:val="000000"/>
          <w:sz w:val="30"/>
          <w:szCs w:val="30"/>
        </w:rPr>
      </w:pPr>
      <w:r w:rsidRPr="00877204">
        <w:rPr>
          <w:rFonts w:ascii="Times New Roman" w:hAnsi="Times New Roman"/>
          <w:color w:val="000000" w:themeColor="text1"/>
          <w:sz w:val="30"/>
          <w:szCs w:val="30"/>
        </w:rPr>
        <w:t xml:space="preserve">устанавливать и объяснять причинно-следственные связи </w:t>
      </w:r>
      <w:r w:rsidRPr="00877204">
        <w:rPr>
          <w:rFonts w:ascii="Times New Roman" w:hAnsi="Times New Roman"/>
          <w:color w:val="000000"/>
          <w:sz w:val="30"/>
          <w:szCs w:val="30"/>
        </w:rPr>
        <w:t>между изучаемыми социально-экономическими явлениями и процессами, взаимосвязь между социально-экономическими процессами и общественно-политическим развитием Беларуси в изучаемый период;</w:t>
      </w:r>
    </w:p>
    <w:p w:rsidR="00CD77AD" w:rsidRPr="00877204" w:rsidRDefault="00CD77AD" w:rsidP="00CD77AD">
      <w:pPr>
        <w:shd w:val="clear" w:color="auto" w:fill="FFFFFF"/>
        <w:spacing w:after="0" w:line="240" w:lineRule="auto"/>
        <w:ind w:firstLine="709"/>
        <w:jc w:val="both"/>
        <w:rPr>
          <w:rFonts w:ascii="Times New Roman" w:hAnsi="Times New Roman"/>
          <w:color w:val="000000"/>
          <w:sz w:val="30"/>
          <w:szCs w:val="30"/>
        </w:rPr>
      </w:pPr>
      <w:r w:rsidRPr="00877204">
        <w:rPr>
          <w:rFonts w:ascii="Times New Roman" w:hAnsi="Times New Roman"/>
          <w:color w:val="000000"/>
          <w:sz w:val="30"/>
          <w:szCs w:val="30"/>
        </w:rPr>
        <w:t>сравнива</w:t>
      </w:r>
      <w:r w:rsidRPr="00877204">
        <w:rPr>
          <w:rFonts w:ascii="Times New Roman" w:hAnsi="Times New Roman"/>
          <w:sz w:val="30"/>
          <w:szCs w:val="30"/>
        </w:rPr>
        <w:t xml:space="preserve">ть изучаемые социально-экономические процессы </w:t>
      </w:r>
      <w:r w:rsidRPr="00877204">
        <w:rPr>
          <w:rFonts w:ascii="Times New Roman" w:hAnsi="Times New Roman"/>
          <w:color w:val="000000" w:themeColor="text1"/>
          <w:sz w:val="30"/>
          <w:szCs w:val="30"/>
        </w:rPr>
        <w:t>по самостоятельно определенным критериям и формулировать аргументированные выводы</w:t>
      </w:r>
      <w:r w:rsidRPr="00877204">
        <w:rPr>
          <w:rFonts w:ascii="Times New Roman" w:hAnsi="Times New Roman"/>
          <w:sz w:val="30"/>
          <w:szCs w:val="30"/>
        </w:rPr>
        <w:t>;</w:t>
      </w:r>
    </w:p>
    <w:p w:rsidR="00CD77AD" w:rsidRPr="00877204" w:rsidRDefault="00CD77AD" w:rsidP="00CD77AD">
      <w:pPr>
        <w:spacing w:after="0" w:line="240" w:lineRule="auto"/>
        <w:ind w:firstLine="709"/>
        <w:jc w:val="both"/>
        <w:rPr>
          <w:rFonts w:ascii="Times New Roman" w:hAnsi="Times New Roman"/>
          <w:b/>
          <w:i/>
          <w:color w:val="000000" w:themeColor="text1"/>
          <w:sz w:val="30"/>
          <w:szCs w:val="30"/>
        </w:rPr>
      </w:pPr>
      <w:r w:rsidRPr="00877204">
        <w:rPr>
          <w:rFonts w:ascii="Times New Roman" w:hAnsi="Times New Roman"/>
          <w:color w:val="000000" w:themeColor="text1"/>
          <w:sz w:val="30"/>
          <w:szCs w:val="30"/>
        </w:rPr>
        <w:t>сравнивать и объяснять различные точки зрения по вопросам социально-экономического развития Беларуси;</w:t>
      </w:r>
      <w:r w:rsidRPr="00877204">
        <w:rPr>
          <w:rFonts w:ascii="Times New Roman" w:hAnsi="Times New Roman"/>
          <w:b/>
          <w:i/>
          <w:color w:val="000000" w:themeColor="text1"/>
          <w:sz w:val="30"/>
          <w:szCs w:val="30"/>
        </w:rPr>
        <w:t xml:space="preserve"> </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 xml:space="preserve">систематизировать, классифицировать и обобщать изученные социально-экономические явления и процессы в Беларуси по самостоятельно определенным критериям и формулировать на этой основе аргументированные выводы; </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 xml:space="preserve">презентовать сообщения о </w:t>
      </w:r>
      <w:r w:rsidRPr="00877204">
        <w:rPr>
          <w:rFonts w:ascii="Times New Roman" w:hAnsi="Times New Roman"/>
          <w:color w:val="000000"/>
          <w:sz w:val="30"/>
          <w:szCs w:val="30"/>
        </w:rPr>
        <w:t xml:space="preserve">социально-экономическом развитии Беларуси в изучаемый период, подготовленные </w:t>
      </w:r>
      <w:r w:rsidRPr="00877204">
        <w:rPr>
          <w:rFonts w:ascii="Times New Roman" w:hAnsi="Times New Roman"/>
          <w:color w:val="000000" w:themeColor="text1"/>
          <w:sz w:val="30"/>
          <w:szCs w:val="30"/>
        </w:rPr>
        <w:t xml:space="preserve">с использованием </w:t>
      </w:r>
      <w:r w:rsidRPr="00877204">
        <w:rPr>
          <w:rFonts w:ascii="Times New Roman" w:hAnsi="Times New Roman"/>
          <w:color w:val="000000" w:themeColor="text1"/>
          <w:sz w:val="30"/>
          <w:szCs w:val="30"/>
        </w:rPr>
        <w:lastRenderedPageBreak/>
        <w:t xml:space="preserve">различных источников информации (справочников, энциклопедий, </w:t>
      </w:r>
      <w:r w:rsidRPr="00DD0529">
        <w:rPr>
          <w:rFonts w:ascii="Times New Roman" w:hAnsi="Times New Roman"/>
          <w:color w:val="000000" w:themeColor="text1"/>
          <w:sz w:val="30"/>
          <w:szCs w:val="30"/>
        </w:rPr>
        <w:t>интернета</w:t>
      </w:r>
      <w:r w:rsidRPr="00877204">
        <w:rPr>
          <w:rFonts w:ascii="Times New Roman" w:hAnsi="Times New Roman"/>
          <w:color w:val="000000" w:themeColor="text1"/>
          <w:sz w:val="30"/>
          <w:szCs w:val="30"/>
        </w:rPr>
        <w:t>);</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 xml:space="preserve">формулировать собственные оценочные суждения о </w:t>
      </w:r>
      <w:r w:rsidRPr="00877204">
        <w:rPr>
          <w:rFonts w:ascii="Times New Roman" w:hAnsi="Times New Roman"/>
          <w:color w:val="000000"/>
          <w:sz w:val="30"/>
          <w:szCs w:val="30"/>
        </w:rPr>
        <w:t>социально-экономических явлениях и процессах в</w:t>
      </w:r>
      <w:r w:rsidRPr="00877204">
        <w:rPr>
          <w:rFonts w:ascii="Times New Roman" w:hAnsi="Times New Roman"/>
          <w:color w:val="000000" w:themeColor="text1"/>
          <w:sz w:val="30"/>
          <w:szCs w:val="30"/>
        </w:rPr>
        <w:t xml:space="preserve"> Беларуси; </w:t>
      </w:r>
    </w:p>
    <w:p w:rsidR="00CD77AD" w:rsidRPr="00877204" w:rsidRDefault="00CD77AD" w:rsidP="00CD77AD">
      <w:pPr>
        <w:spacing w:after="0" w:line="240" w:lineRule="auto"/>
        <w:ind w:firstLine="709"/>
        <w:jc w:val="both"/>
        <w:rPr>
          <w:rFonts w:ascii="Times New Roman" w:hAnsi="Times New Roman"/>
          <w:sz w:val="30"/>
          <w:szCs w:val="30"/>
        </w:rPr>
      </w:pPr>
      <w:r w:rsidRPr="00877204">
        <w:rPr>
          <w:rFonts w:ascii="Times New Roman" w:hAnsi="Times New Roman"/>
          <w:color w:val="000000" w:themeColor="text1"/>
          <w:sz w:val="30"/>
          <w:szCs w:val="30"/>
        </w:rPr>
        <w:t>устанавливать внутрипредметные и межпредметные связи в процессе решения учебных задач;</w:t>
      </w:r>
      <w:r w:rsidRPr="00877204">
        <w:rPr>
          <w:rFonts w:ascii="Times New Roman" w:hAnsi="Times New Roman"/>
          <w:sz w:val="30"/>
          <w:szCs w:val="30"/>
        </w:rPr>
        <w:t xml:space="preserve"> </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отличать исторический факт от его интерпретации.</w:t>
      </w:r>
    </w:p>
    <w:p w:rsidR="00CD77AD" w:rsidRPr="00877204" w:rsidRDefault="00CD77AD" w:rsidP="00CD77AD">
      <w:pPr>
        <w:shd w:val="clear" w:color="auto" w:fill="FFFFFF"/>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Применять усвоенные знания и умения для:</w:t>
      </w:r>
    </w:p>
    <w:p w:rsidR="00CD77AD" w:rsidRPr="00877204" w:rsidRDefault="00CD77AD" w:rsidP="00CD77AD">
      <w:pPr>
        <w:pStyle w:val="aa"/>
        <w:spacing w:after="0" w:line="240" w:lineRule="auto"/>
        <w:ind w:firstLine="720"/>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объяснения исторического контекста при чтении художественной литературы, просмотре фильмов, посещении музеев;</w:t>
      </w:r>
    </w:p>
    <w:p w:rsidR="00CD77AD" w:rsidRPr="00877204" w:rsidRDefault="00CD77AD" w:rsidP="00CD77AD">
      <w:pPr>
        <w:pStyle w:val="aa"/>
        <w:spacing w:after="0" w:line="240" w:lineRule="auto"/>
        <w:ind w:firstLine="720"/>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анализа современной социальной информации, представленной в средствах массовой информации;</w:t>
      </w:r>
    </w:p>
    <w:p w:rsidR="00CD77AD" w:rsidRPr="00877204" w:rsidRDefault="00CD77AD" w:rsidP="00CD77AD">
      <w:pPr>
        <w:pStyle w:val="aa"/>
        <w:spacing w:after="0" w:line="240" w:lineRule="auto"/>
        <w:ind w:firstLine="720"/>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определения собственной позиции по отношению к историческим фактам;</w:t>
      </w:r>
    </w:p>
    <w:p w:rsidR="00CD77AD" w:rsidRPr="00877204" w:rsidRDefault="00CD77AD" w:rsidP="00CD77AD">
      <w:pPr>
        <w:pStyle w:val="aa"/>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решения учебных и практических задач, требующих интеграции знаний из различных учебных предметов;</w:t>
      </w:r>
    </w:p>
    <w:p w:rsidR="00CD77AD" w:rsidRPr="00877204" w:rsidRDefault="00CD77AD" w:rsidP="00CD77AD">
      <w:pPr>
        <w:pStyle w:val="aa"/>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выполнения творческих заданий, проектов, исследовательских работ, описания и объяснения их результатов;</w:t>
      </w:r>
    </w:p>
    <w:p w:rsidR="00CD77AD" w:rsidRPr="00877204" w:rsidRDefault="00CD77AD" w:rsidP="00CD77AD">
      <w:pPr>
        <w:pStyle w:val="aa"/>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идентификации себя как жителя Беларуси и гражданина Республики Беларусь; осознанного поведения как представителя гражданской, этнокультурной общности, гражданина Республики Беларусь.</w:t>
      </w:r>
    </w:p>
    <w:p w:rsidR="00CD77AD" w:rsidRPr="00877204" w:rsidRDefault="00CD77AD" w:rsidP="00CD77AD">
      <w:pPr>
        <w:spacing w:after="0" w:line="240" w:lineRule="auto"/>
        <w:ind w:firstLine="720"/>
        <w:jc w:val="both"/>
        <w:rPr>
          <w:rFonts w:ascii="Times New Roman" w:hAnsi="Times New Roman"/>
          <w:sz w:val="30"/>
          <w:szCs w:val="30"/>
        </w:rPr>
      </w:pPr>
    </w:p>
    <w:p w:rsidR="00CD77AD" w:rsidRDefault="00CD77AD" w:rsidP="00CD77AD">
      <w:pPr>
        <w:spacing w:after="0" w:line="240" w:lineRule="auto"/>
        <w:jc w:val="center"/>
        <w:rPr>
          <w:rFonts w:ascii="Times New Roman" w:hAnsi="Times New Roman"/>
          <w:sz w:val="30"/>
          <w:szCs w:val="30"/>
        </w:rPr>
      </w:pPr>
    </w:p>
    <w:p w:rsidR="00CD77AD" w:rsidRPr="00877204" w:rsidRDefault="00CD77AD" w:rsidP="00CD77AD">
      <w:pPr>
        <w:spacing w:after="0" w:line="240" w:lineRule="auto"/>
        <w:jc w:val="center"/>
        <w:rPr>
          <w:rFonts w:ascii="Times New Roman" w:hAnsi="Times New Roman"/>
          <w:sz w:val="30"/>
          <w:szCs w:val="30"/>
        </w:rPr>
      </w:pPr>
      <w:r w:rsidRPr="00877204">
        <w:rPr>
          <w:rFonts w:ascii="Times New Roman" w:hAnsi="Times New Roman"/>
          <w:sz w:val="30"/>
          <w:szCs w:val="30"/>
        </w:rPr>
        <w:t>БЕЛАРУСЬ В СИСТЕМЕ МЕЖДУНАРОДНЫХ ОТНОШЕНИЙ</w:t>
      </w:r>
    </w:p>
    <w:p w:rsidR="00CD77AD" w:rsidRPr="00877204" w:rsidRDefault="00CD77AD" w:rsidP="00CD77AD">
      <w:pPr>
        <w:spacing w:after="0" w:line="240" w:lineRule="auto"/>
        <w:jc w:val="center"/>
        <w:rPr>
          <w:rFonts w:ascii="Times New Roman" w:hAnsi="Times New Roman"/>
          <w:sz w:val="30"/>
          <w:szCs w:val="30"/>
        </w:rPr>
      </w:pPr>
      <w:r w:rsidRPr="00877204">
        <w:rPr>
          <w:rFonts w:ascii="Times New Roman" w:hAnsi="Times New Roman"/>
          <w:sz w:val="30"/>
          <w:szCs w:val="30"/>
        </w:rPr>
        <w:t>(8 часов)</w:t>
      </w:r>
    </w:p>
    <w:p w:rsidR="00CD77AD" w:rsidRPr="00877204" w:rsidRDefault="00CD77AD" w:rsidP="00CD77AD">
      <w:pPr>
        <w:spacing w:after="0" w:line="240" w:lineRule="auto"/>
        <w:ind w:firstLine="720"/>
        <w:jc w:val="both"/>
        <w:rPr>
          <w:rFonts w:ascii="Times New Roman" w:hAnsi="Times New Roman"/>
          <w:sz w:val="30"/>
          <w:szCs w:val="30"/>
        </w:rPr>
      </w:pPr>
      <w:r w:rsidRPr="00877204">
        <w:rPr>
          <w:rFonts w:ascii="Times New Roman" w:hAnsi="Times New Roman"/>
          <w:sz w:val="30"/>
          <w:szCs w:val="30"/>
        </w:rPr>
        <w:t xml:space="preserve">Геополитическое положение Беларуси в XIX в. Положение белорусских земель после вхождения в состав Российской империи. Проект возрождения </w:t>
      </w:r>
      <w:r w:rsidRPr="0015568A">
        <w:rPr>
          <w:rFonts w:ascii="Times New Roman" w:hAnsi="Times New Roman"/>
          <w:sz w:val="30"/>
          <w:szCs w:val="30"/>
        </w:rPr>
        <w:t>ВКЛ</w:t>
      </w:r>
      <w:r w:rsidRPr="00877204">
        <w:rPr>
          <w:rFonts w:ascii="Times New Roman" w:hAnsi="Times New Roman"/>
          <w:sz w:val="30"/>
          <w:szCs w:val="30"/>
        </w:rPr>
        <w:t>. Ситуация в Беларуси в период Отечественной войны 1812 г. Результаты войны для Беларуси</w:t>
      </w:r>
      <w:r w:rsidRPr="00877204">
        <w:rPr>
          <w:rFonts w:ascii="Times New Roman" w:hAnsi="Times New Roman"/>
          <w:color w:val="000000"/>
          <w:sz w:val="30"/>
          <w:szCs w:val="30"/>
        </w:rPr>
        <w:t>.</w:t>
      </w:r>
    </w:p>
    <w:p w:rsidR="00CD77AD" w:rsidRPr="00877204" w:rsidRDefault="00CD77AD" w:rsidP="00CD77AD">
      <w:pPr>
        <w:spacing w:after="0" w:line="240" w:lineRule="auto"/>
        <w:ind w:firstLine="720"/>
        <w:jc w:val="both"/>
        <w:rPr>
          <w:rFonts w:ascii="Times New Roman" w:hAnsi="Times New Roman"/>
          <w:sz w:val="30"/>
          <w:szCs w:val="30"/>
        </w:rPr>
      </w:pPr>
      <w:r w:rsidRPr="00877204">
        <w:rPr>
          <w:rFonts w:ascii="Times New Roman" w:hAnsi="Times New Roman"/>
          <w:sz w:val="30"/>
          <w:szCs w:val="30"/>
        </w:rPr>
        <w:t xml:space="preserve">Беларусь в условиях Первой мировой и польско-советской войн. Положение белорусских губерний во время Первой мировой войны. Результаты Брестского мира для Беларуси. Положение </w:t>
      </w:r>
      <w:r w:rsidRPr="00877204">
        <w:rPr>
          <w:rFonts w:ascii="Times New Roman" w:hAnsi="Times New Roman"/>
          <w:color w:val="000000"/>
          <w:sz w:val="30"/>
          <w:szCs w:val="30"/>
        </w:rPr>
        <w:t xml:space="preserve">белорусских земель </w:t>
      </w:r>
      <w:r w:rsidRPr="00877204">
        <w:rPr>
          <w:rFonts w:ascii="Times New Roman" w:hAnsi="Times New Roman"/>
          <w:sz w:val="30"/>
          <w:szCs w:val="30"/>
        </w:rPr>
        <w:t>во время польско-советской войны 1919–1921 гг. Рижский мирный договор и его последствия для Беларуси</w:t>
      </w:r>
      <w:r w:rsidRPr="00877204">
        <w:rPr>
          <w:rFonts w:ascii="Times New Roman" w:hAnsi="Times New Roman"/>
          <w:color w:val="000000"/>
          <w:sz w:val="30"/>
          <w:szCs w:val="30"/>
        </w:rPr>
        <w:t>.</w:t>
      </w:r>
    </w:p>
    <w:p w:rsidR="00CD77AD" w:rsidRPr="00877204" w:rsidRDefault="00CD77AD" w:rsidP="00CD77AD">
      <w:pPr>
        <w:spacing w:after="0" w:line="240" w:lineRule="auto"/>
        <w:ind w:firstLine="720"/>
        <w:jc w:val="both"/>
        <w:rPr>
          <w:rFonts w:ascii="Times New Roman" w:hAnsi="Times New Roman"/>
          <w:sz w:val="30"/>
          <w:szCs w:val="30"/>
        </w:rPr>
      </w:pPr>
      <w:r w:rsidRPr="00877204">
        <w:rPr>
          <w:rFonts w:ascii="Times New Roman" w:hAnsi="Times New Roman"/>
          <w:sz w:val="30"/>
          <w:szCs w:val="30"/>
        </w:rPr>
        <w:t>Беларусь в межвоенный период. Геополитическое значение Советской Беларуси. Возвращение восточнобелорусских территорий в состав БССР в 1924 г. и 1926 г. Положение западнобелорусских земель в составе Польши. Национальная политика польских властей на захваченной территории Западной Беларуси. Национально-освободительное, крестьянское и рабочее движения в Западной Беларуси.</w:t>
      </w:r>
    </w:p>
    <w:p w:rsidR="00CD77AD" w:rsidRPr="00401E6C" w:rsidRDefault="00CD77AD" w:rsidP="00CD77AD">
      <w:pPr>
        <w:spacing w:after="0" w:line="240" w:lineRule="auto"/>
        <w:ind w:firstLine="720"/>
        <w:jc w:val="both"/>
        <w:rPr>
          <w:rFonts w:ascii="Times New Roman" w:hAnsi="Times New Roman"/>
          <w:sz w:val="30"/>
          <w:szCs w:val="30"/>
        </w:rPr>
      </w:pPr>
      <w:r w:rsidRPr="00877204">
        <w:rPr>
          <w:rFonts w:ascii="Times New Roman" w:hAnsi="Times New Roman"/>
          <w:sz w:val="30"/>
          <w:szCs w:val="30"/>
        </w:rPr>
        <w:t xml:space="preserve">Беларусь в годы Второй мировой и Великой Отечественной войн (2 часа). Начало Второй мировой войны. Воссоединение Западной Беларуси </w:t>
      </w:r>
      <w:r w:rsidRPr="00877204">
        <w:rPr>
          <w:rFonts w:ascii="Times New Roman" w:hAnsi="Times New Roman"/>
          <w:sz w:val="30"/>
          <w:szCs w:val="30"/>
        </w:rPr>
        <w:lastRenderedPageBreak/>
        <w:t xml:space="preserve">с БССР. Нападение нацистской Германии на СССР. Причины неудач Красной Армии в оборонительных боях на территории Беларуси. Германский оккупационный режим на территории Беларуси. Участие белорусских коллаборационистов в реализации оккупационной политики германских нацистов на территории Беларуси. Геноцид белорусского народа в годы Великой Отечественной войны. Партизанское движение и подпольная борьба. Освобождение Беларуси. Вклад белорусского народа в разгром нацистской Германии. Сохранение исторической памяти о Великой Отечественной войне. </w:t>
      </w:r>
      <w:r w:rsidRPr="00727E63">
        <w:rPr>
          <w:rFonts w:ascii="Times New Roman" w:hAnsi="Times New Roman"/>
          <w:sz w:val="30"/>
          <w:szCs w:val="30"/>
          <w:lang w:val="be-BY"/>
        </w:rPr>
        <w:t xml:space="preserve">Закон </w:t>
      </w:r>
      <w:r w:rsidRPr="00727E63">
        <w:rPr>
          <w:rFonts w:ascii="Times New Roman" w:hAnsi="Times New Roman"/>
          <w:sz w:val="30"/>
          <w:szCs w:val="30"/>
        </w:rPr>
        <w:t>Республики Беларусь от 5 января 2022 г. № 146-З «О геноциде белорусского народа</w:t>
      </w:r>
      <w:r w:rsidRPr="00727E63">
        <w:rPr>
          <w:rFonts w:ascii="Times New Roman" w:hAnsi="Times New Roman"/>
          <w:color w:val="000000"/>
          <w:sz w:val="30"/>
          <w:szCs w:val="30"/>
        </w:rPr>
        <w:t>».</w:t>
      </w:r>
    </w:p>
    <w:p w:rsidR="00CD77AD" w:rsidRPr="00877204" w:rsidRDefault="00CD77AD" w:rsidP="00CD77AD">
      <w:pPr>
        <w:spacing w:after="0" w:line="240" w:lineRule="auto"/>
        <w:ind w:firstLine="720"/>
        <w:jc w:val="both"/>
        <w:rPr>
          <w:rFonts w:ascii="Times New Roman" w:hAnsi="Times New Roman"/>
          <w:sz w:val="30"/>
          <w:szCs w:val="30"/>
        </w:rPr>
      </w:pPr>
      <w:r w:rsidRPr="00877204">
        <w:rPr>
          <w:rFonts w:ascii="Times New Roman" w:hAnsi="Times New Roman"/>
          <w:sz w:val="30"/>
          <w:szCs w:val="30"/>
        </w:rPr>
        <w:t>БССР на международной арене в 1940–1980-х гг. Деятельность БССР в Организации Объединенных Наций (далее – ООН). Торгово-экономическое сотрудничество со странами Совета экономической взаимопомощи. Связи с белорусской диаспорой</w:t>
      </w:r>
      <w:r w:rsidRPr="00877204">
        <w:rPr>
          <w:rFonts w:ascii="Times New Roman" w:hAnsi="Times New Roman"/>
          <w:color w:val="000000"/>
          <w:sz w:val="30"/>
          <w:szCs w:val="30"/>
        </w:rPr>
        <w:t>.</w:t>
      </w:r>
    </w:p>
    <w:p w:rsidR="00CD77AD" w:rsidRPr="00877204" w:rsidRDefault="00CD77AD" w:rsidP="00CD77AD">
      <w:pPr>
        <w:spacing w:after="0" w:line="240" w:lineRule="auto"/>
        <w:ind w:firstLine="720"/>
        <w:jc w:val="both"/>
        <w:rPr>
          <w:rFonts w:ascii="Times New Roman" w:hAnsi="Times New Roman"/>
          <w:sz w:val="30"/>
          <w:szCs w:val="30"/>
        </w:rPr>
      </w:pPr>
      <w:r w:rsidRPr="00877204">
        <w:rPr>
          <w:rFonts w:ascii="Times New Roman" w:hAnsi="Times New Roman"/>
          <w:sz w:val="30"/>
          <w:szCs w:val="30"/>
        </w:rPr>
        <w:t>Геополитическое положение Республики Беларусь на рубеже ХХ–ХХІ вв. Приоритеты и многовекторный характер внешнеполитической деятельности Республики Беларусь. Деятельность Беларуси в ООН. Создание Союзного государства Беларуси и России. Развитие интеграции между Беларусью и Россией. Формирование Евразийского экономического союза. Взаимоотношения Беларуси с другими странами мира. Развитие экономических и культурных связей со странами ближнего и дальнего зарубежья. Развитие связей с белорусской диаспорой</w:t>
      </w:r>
      <w:r w:rsidRPr="00877204">
        <w:rPr>
          <w:rFonts w:ascii="Times New Roman" w:hAnsi="Times New Roman"/>
          <w:color w:val="000000"/>
          <w:sz w:val="30"/>
          <w:szCs w:val="30"/>
        </w:rPr>
        <w:t>.</w:t>
      </w:r>
    </w:p>
    <w:p w:rsidR="00CD77AD" w:rsidRPr="00877204" w:rsidRDefault="00CD77AD" w:rsidP="00CD77AD">
      <w:pPr>
        <w:spacing w:after="0" w:line="240" w:lineRule="auto"/>
        <w:ind w:firstLine="709"/>
        <w:jc w:val="both"/>
        <w:rPr>
          <w:rFonts w:ascii="Times New Roman" w:hAnsi="Times New Roman"/>
          <w:sz w:val="30"/>
          <w:szCs w:val="30"/>
        </w:rPr>
      </w:pPr>
      <w:r w:rsidRPr="00877204">
        <w:rPr>
          <w:rFonts w:ascii="Times New Roman" w:hAnsi="Times New Roman"/>
          <w:sz w:val="30"/>
          <w:szCs w:val="30"/>
        </w:rPr>
        <w:t>Урок обобщения</w:t>
      </w:r>
    </w:p>
    <w:p w:rsidR="00CD77AD" w:rsidRPr="00877204" w:rsidRDefault="00CD77AD" w:rsidP="00CD77AD">
      <w:pPr>
        <w:tabs>
          <w:tab w:val="left" w:pos="709"/>
        </w:tabs>
        <w:spacing w:after="0" w:line="240" w:lineRule="auto"/>
        <w:jc w:val="both"/>
        <w:rPr>
          <w:rFonts w:ascii="Times New Roman" w:hAnsi="Times New Roman"/>
          <w:sz w:val="30"/>
          <w:szCs w:val="30"/>
          <w:lang w:eastAsia="ru-RU"/>
        </w:rPr>
      </w:pPr>
    </w:p>
    <w:p w:rsidR="00CD77AD" w:rsidRPr="00877204" w:rsidRDefault="00CD77AD" w:rsidP="00CD77AD">
      <w:pPr>
        <w:tabs>
          <w:tab w:val="left" w:pos="709"/>
        </w:tabs>
        <w:spacing w:after="0" w:line="240" w:lineRule="auto"/>
        <w:jc w:val="center"/>
        <w:rPr>
          <w:rFonts w:ascii="Times New Roman" w:hAnsi="Times New Roman"/>
          <w:sz w:val="30"/>
          <w:szCs w:val="30"/>
          <w:lang w:eastAsia="ru-RU"/>
        </w:rPr>
      </w:pPr>
      <w:r w:rsidRPr="00877204">
        <w:rPr>
          <w:rFonts w:ascii="Times New Roman" w:hAnsi="Times New Roman"/>
          <w:sz w:val="30"/>
          <w:szCs w:val="30"/>
          <w:lang w:eastAsia="ru-RU"/>
        </w:rPr>
        <w:t>ОСНОВНЫЕ ТРЕБОВАНИЯ</w:t>
      </w:r>
    </w:p>
    <w:p w:rsidR="00CD77AD" w:rsidRPr="00877204" w:rsidRDefault="00CD77AD" w:rsidP="00CD77AD">
      <w:pPr>
        <w:tabs>
          <w:tab w:val="left" w:pos="709"/>
        </w:tabs>
        <w:spacing w:after="0" w:line="240" w:lineRule="auto"/>
        <w:jc w:val="center"/>
        <w:rPr>
          <w:rFonts w:ascii="Times New Roman" w:hAnsi="Times New Roman"/>
          <w:sz w:val="30"/>
          <w:szCs w:val="30"/>
          <w:lang w:eastAsia="ru-RU"/>
        </w:rPr>
      </w:pPr>
      <w:r w:rsidRPr="00877204">
        <w:rPr>
          <w:rFonts w:ascii="Times New Roman" w:hAnsi="Times New Roman"/>
          <w:sz w:val="30"/>
          <w:szCs w:val="30"/>
          <w:lang w:eastAsia="ru-RU"/>
        </w:rPr>
        <w:t>К РЕЗУЛЬТАТАМ УЧЕБНОЙ ДЕЯТЕЛЬНОСТИ УЧАЩИХСЯ</w:t>
      </w:r>
    </w:p>
    <w:p w:rsidR="00CD77AD" w:rsidRPr="00877204" w:rsidRDefault="00CD77AD" w:rsidP="00CD77AD">
      <w:pPr>
        <w:spacing w:after="0" w:line="240" w:lineRule="auto"/>
        <w:ind w:firstLine="720"/>
        <w:jc w:val="both"/>
        <w:rPr>
          <w:rFonts w:ascii="Times New Roman" w:hAnsi="Times New Roman"/>
          <w:sz w:val="30"/>
          <w:szCs w:val="30"/>
        </w:rPr>
      </w:pPr>
      <w:r w:rsidRPr="00877204">
        <w:rPr>
          <w:rFonts w:ascii="Times New Roman" w:hAnsi="Times New Roman"/>
          <w:sz w:val="30"/>
          <w:szCs w:val="30"/>
        </w:rPr>
        <w:t>Учащиеся должны:</w:t>
      </w:r>
    </w:p>
    <w:p w:rsidR="00CD77AD" w:rsidRPr="00877204" w:rsidRDefault="00CD77AD" w:rsidP="00CD77AD">
      <w:pPr>
        <w:spacing w:after="0" w:line="240" w:lineRule="auto"/>
        <w:ind w:firstLine="720"/>
        <w:jc w:val="both"/>
        <w:rPr>
          <w:rFonts w:ascii="Times New Roman" w:hAnsi="Times New Roman"/>
          <w:sz w:val="30"/>
          <w:szCs w:val="30"/>
        </w:rPr>
      </w:pPr>
      <w:r w:rsidRPr="00877204">
        <w:rPr>
          <w:rFonts w:ascii="Times New Roman" w:hAnsi="Times New Roman"/>
          <w:sz w:val="30"/>
          <w:szCs w:val="30"/>
        </w:rPr>
        <w:t>знать:</w:t>
      </w:r>
    </w:p>
    <w:p w:rsidR="00CD77AD" w:rsidRPr="00877204" w:rsidRDefault="00CD77AD" w:rsidP="00CD77AD">
      <w:pPr>
        <w:spacing w:after="0" w:line="240" w:lineRule="auto"/>
        <w:ind w:firstLine="720"/>
        <w:jc w:val="both"/>
        <w:rPr>
          <w:rFonts w:ascii="Times New Roman" w:hAnsi="Times New Roman"/>
          <w:sz w:val="30"/>
          <w:szCs w:val="30"/>
        </w:rPr>
      </w:pPr>
      <w:r w:rsidRPr="00877204">
        <w:rPr>
          <w:rFonts w:ascii="Times New Roman" w:hAnsi="Times New Roman"/>
          <w:sz w:val="30"/>
          <w:szCs w:val="30"/>
        </w:rPr>
        <w:t>определения понятий: Беловежские соглашения, геноцид, глобализация, Евразийский экономический союз, интеграция, коллаборационизм, Содружество Независимых Государств, Союзное государство Беларуси и России;</w:t>
      </w:r>
    </w:p>
    <w:p w:rsidR="00CD77AD" w:rsidRPr="00877204" w:rsidRDefault="00CD77AD" w:rsidP="00CD77AD">
      <w:pPr>
        <w:spacing w:after="0" w:line="240" w:lineRule="auto"/>
        <w:ind w:firstLine="720"/>
        <w:jc w:val="both"/>
        <w:rPr>
          <w:rFonts w:ascii="Times New Roman" w:hAnsi="Times New Roman"/>
          <w:sz w:val="30"/>
          <w:szCs w:val="30"/>
        </w:rPr>
      </w:pPr>
      <w:r w:rsidRPr="00877204">
        <w:rPr>
          <w:rFonts w:ascii="Times New Roman" w:hAnsi="Times New Roman"/>
          <w:sz w:val="30"/>
          <w:szCs w:val="30"/>
        </w:rPr>
        <w:t>уметь:</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локализовать во времени</w:t>
      </w:r>
      <w:r w:rsidRPr="00877204">
        <w:rPr>
          <w:rFonts w:ascii="Times New Roman" w:hAnsi="Times New Roman"/>
          <w:color w:val="000000"/>
          <w:sz w:val="30"/>
          <w:szCs w:val="30"/>
        </w:rPr>
        <w:t xml:space="preserve"> изучаемые исторические факты</w:t>
      </w:r>
      <w:r w:rsidRPr="00877204">
        <w:rPr>
          <w:rFonts w:ascii="Times New Roman" w:hAnsi="Times New Roman"/>
          <w:color w:val="000000" w:themeColor="text1"/>
          <w:sz w:val="30"/>
          <w:szCs w:val="30"/>
        </w:rPr>
        <w:t>; синхронизировать события, явления, процессы, происходившие в истории Беларуси и других регионах мира в изучаемый период;</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 xml:space="preserve">локализовать </w:t>
      </w:r>
      <w:r w:rsidRPr="00877204">
        <w:rPr>
          <w:rFonts w:ascii="Times New Roman" w:hAnsi="Times New Roman"/>
          <w:color w:val="000000"/>
          <w:sz w:val="30"/>
          <w:szCs w:val="30"/>
        </w:rPr>
        <w:t xml:space="preserve">в пространстве изучаемые исторические события, явления и процессы; </w:t>
      </w:r>
      <w:r w:rsidRPr="00877204">
        <w:rPr>
          <w:rFonts w:ascii="Times New Roman" w:hAnsi="Times New Roman"/>
          <w:color w:val="000000" w:themeColor="text1"/>
          <w:sz w:val="30"/>
          <w:szCs w:val="30"/>
        </w:rPr>
        <w:t>характеризовать геополитическое положение Беларуси</w:t>
      </w:r>
      <w:r w:rsidRPr="00877204">
        <w:rPr>
          <w:rFonts w:ascii="Times New Roman" w:hAnsi="Times New Roman"/>
          <w:color w:val="000000"/>
          <w:sz w:val="30"/>
          <w:szCs w:val="30"/>
        </w:rPr>
        <w:t xml:space="preserve"> в разные исторические периоды с опорой на карту</w:t>
      </w:r>
      <w:r w:rsidRPr="00877204">
        <w:rPr>
          <w:rFonts w:ascii="Times New Roman" w:hAnsi="Times New Roman"/>
          <w:color w:val="000000" w:themeColor="text1"/>
          <w:sz w:val="30"/>
          <w:szCs w:val="30"/>
        </w:rPr>
        <w:t>; использовать историческую карту как источник информации о геополитическом положении Беларуси;</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lastRenderedPageBreak/>
        <w:t xml:space="preserve">формулировать определения понятий на основе выявления их существенных признаков: </w:t>
      </w:r>
      <w:r w:rsidRPr="00877204">
        <w:rPr>
          <w:rFonts w:ascii="Times New Roman" w:hAnsi="Times New Roman"/>
          <w:sz w:val="30"/>
          <w:szCs w:val="30"/>
        </w:rPr>
        <w:t>Беловежские соглашения, геноцид, глобализация, Евразийский экономический союз, интеграция, коллаборационизм, Содружество Независимых Государств, Союзное государство Беларуси и России</w:t>
      </w:r>
      <w:r w:rsidRPr="00877204">
        <w:rPr>
          <w:rFonts w:ascii="Times New Roman" w:hAnsi="Times New Roman"/>
          <w:color w:val="000000"/>
          <w:sz w:val="30"/>
          <w:szCs w:val="30"/>
        </w:rPr>
        <w:t>;</w:t>
      </w:r>
      <w:r w:rsidRPr="00877204">
        <w:rPr>
          <w:rFonts w:ascii="Times New Roman" w:hAnsi="Times New Roman"/>
          <w:color w:val="000000" w:themeColor="text1"/>
          <w:sz w:val="30"/>
          <w:szCs w:val="30"/>
        </w:rPr>
        <w:t xml:space="preserve"> </w:t>
      </w:r>
      <w:r w:rsidRPr="00877204">
        <w:rPr>
          <w:rFonts w:ascii="Times New Roman" w:hAnsi="Times New Roman"/>
          <w:sz w:val="30"/>
          <w:szCs w:val="30"/>
        </w:rPr>
        <w:t xml:space="preserve">конкретизировать </w:t>
      </w:r>
      <w:r w:rsidRPr="00877204">
        <w:rPr>
          <w:rFonts w:ascii="Times New Roman" w:hAnsi="Times New Roman"/>
          <w:color w:val="000000" w:themeColor="text1"/>
          <w:sz w:val="30"/>
          <w:szCs w:val="30"/>
        </w:rPr>
        <w:t>их примерами изученных исторических фактов (событий, явлений, процессов);</w:t>
      </w:r>
    </w:p>
    <w:p w:rsidR="00CD77AD" w:rsidRPr="00877204" w:rsidRDefault="00CD77AD" w:rsidP="00CD77AD">
      <w:pPr>
        <w:spacing w:after="0" w:line="240" w:lineRule="auto"/>
        <w:ind w:firstLine="720"/>
        <w:jc w:val="both"/>
        <w:rPr>
          <w:rFonts w:ascii="Times New Roman" w:hAnsi="Times New Roman"/>
          <w:sz w:val="30"/>
          <w:szCs w:val="30"/>
        </w:rPr>
      </w:pPr>
      <w:r w:rsidRPr="00CD5D37">
        <w:rPr>
          <w:rFonts w:ascii="Times New Roman" w:hAnsi="Times New Roman"/>
          <w:color w:val="000000"/>
          <w:sz w:val="30"/>
          <w:szCs w:val="30"/>
        </w:rPr>
        <w:t xml:space="preserve">характеризовать </w:t>
      </w:r>
      <w:r w:rsidRPr="00CD5D37">
        <w:rPr>
          <w:rFonts w:ascii="Times New Roman" w:hAnsi="Times New Roman"/>
          <w:color w:val="000000"/>
          <w:sz w:val="30"/>
          <w:szCs w:val="30"/>
          <w:lang w:val="be-BY"/>
        </w:rPr>
        <w:t>особеннст</w:t>
      </w:r>
      <w:r w:rsidRPr="00CD5D37">
        <w:rPr>
          <w:rFonts w:ascii="Times New Roman" w:hAnsi="Times New Roman"/>
          <w:color w:val="000000"/>
          <w:sz w:val="30"/>
          <w:szCs w:val="30"/>
        </w:rPr>
        <w:t xml:space="preserve">и геополитического положения Беларуси </w:t>
      </w:r>
      <w:r w:rsidRPr="00CD5D37">
        <w:rPr>
          <w:rFonts w:ascii="Times New Roman" w:hAnsi="Times New Roman"/>
          <w:sz w:val="30"/>
          <w:szCs w:val="30"/>
        </w:rPr>
        <w:t xml:space="preserve">в </w:t>
      </w:r>
      <w:r w:rsidRPr="00CD5D37">
        <w:rPr>
          <w:rFonts w:ascii="Times New Roman" w:hAnsi="Times New Roman"/>
          <w:sz w:val="30"/>
          <w:szCs w:val="30"/>
          <w:lang w:val="en-US"/>
        </w:rPr>
        <w:t>XIX</w:t>
      </w:r>
      <w:r w:rsidRPr="00CD5D37">
        <w:rPr>
          <w:rFonts w:ascii="Times New Roman" w:hAnsi="Times New Roman"/>
          <w:sz w:val="30"/>
          <w:szCs w:val="30"/>
        </w:rPr>
        <w:t xml:space="preserve">– начале </w:t>
      </w:r>
      <w:r w:rsidRPr="00CD5D37">
        <w:rPr>
          <w:rFonts w:ascii="Times New Roman" w:hAnsi="Times New Roman"/>
          <w:sz w:val="30"/>
          <w:szCs w:val="30"/>
          <w:lang w:val="en-US"/>
        </w:rPr>
        <w:t>XX</w:t>
      </w:r>
      <w:r w:rsidRPr="00CD5D37">
        <w:rPr>
          <w:rFonts w:ascii="Times New Roman" w:hAnsi="Times New Roman"/>
          <w:sz w:val="30"/>
          <w:szCs w:val="30"/>
        </w:rPr>
        <w:t xml:space="preserve"> в.,</w:t>
      </w:r>
      <w:r w:rsidRPr="00877204">
        <w:rPr>
          <w:rFonts w:ascii="Times New Roman" w:hAnsi="Times New Roman"/>
          <w:sz w:val="30"/>
          <w:szCs w:val="30"/>
        </w:rPr>
        <w:t xml:space="preserve"> особенности внешнеполитического положения БССР; особенности внешнеполитического курса Республики Беларусь; символы и места памяти белорусского народа о событиях Отечественной войны 1812 г., Первой и Второй мировых, Великой Отечественной войн </w:t>
      </w:r>
      <w:r w:rsidRPr="00877204">
        <w:rPr>
          <w:rFonts w:ascii="Times New Roman" w:hAnsi="Times New Roman"/>
          <w:color w:val="000000" w:themeColor="text1"/>
          <w:sz w:val="30"/>
          <w:szCs w:val="30"/>
        </w:rPr>
        <w:t>с опорой на различные источники информации; переводить текстовую информацию в знаково-символьную и наоборот;</w:t>
      </w:r>
    </w:p>
    <w:p w:rsidR="00CD77AD" w:rsidRPr="00877204" w:rsidRDefault="00CD77AD" w:rsidP="00CD77AD">
      <w:pPr>
        <w:spacing w:after="0" w:line="240" w:lineRule="auto"/>
        <w:ind w:firstLine="709"/>
        <w:jc w:val="both"/>
        <w:rPr>
          <w:rFonts w:ascii="Times New Roman" w:hAnsi="Times New Roman"/>
          <w:color w:val="000000"/>
          <w:sz w:val="30"/>
          <w:szCs w:val="30"/>
        </w:rPr>
      </w:pPr>
      <w:r w:rsidRPr="00877204">
        <w:rPr>
          <w:rFonts w:ascii="Times New Roman" w:hAnsi="Times New Roman"/>
          <w:color w:val="000000" w:themeColor="text1"/>
          <w:sz w:val="30"/>
          <w:szCs w:val="30"/>
        </w:rPr>
        <w:t xml:space="preserve">устанавливать и объяснять причинно-следственные связи </w:t>
      </w:r>
      <w:r w:rsidRPr="00877204">
        <w:rPr>
          <w:rFonts w:ascii="Times New Roman" w:hAnsi="Times New Roman"/>
          <w:color w:val="000000"/>
          <w:sz w:val="30"/>
          <w:szCs w:val="30"/>
        </w:rPr>
        <w:t>между изучаемыми историческими фактами;</w:t>
      </w:r>
    </w:p>
    <w:p w:rsidR="00CD77AD" w:rsidRPr="00877204" w:rsidRDefault="00CD77AD" w:rsidP="00CD77AD">
      <w:pPr>
        <w:spacing w:after="0" w:line="240" w:lineRule="auto"/>
        <w:ind w:firstLine="709"/>
        <w:jc w:val="both"/>
        <w:rPr>
          <w:rFonts w:ascii="Times New Roman" w:hAnsi="Times New Roman"/>
          <w:b/>
          <w:i/>
          <w:color w:val="000000" w:themeColor="text1"/>
          <w:sz w:val="30"/>
          <w:szCs w:val="30"/>
        </w:rPr>
      </w:pPr>
      <w:r w:rsidRPr="00877204">
        <w:rPr>
          <w:rFonts w:ascii="Times New Roman" w:hAnsi="Times New Roman"/>
          <w:color w:val="000000" w:themeColor="text1"/>
          <w:sz w:val="30"/>
          <w:szCs w:val="30"/>
        </w:rPr>
        <w:t xml:space="preserve">сравнивать и объяснять различные точки зрения по вопросам </w:t>
      </w:r>
      <w:r w:rsidRPr="00877204">
        <w:rPr>
          <w:rFonts w:ascii="Times New Roman" w:hAnsi="Times New Roman"/>
          <w:sz w:val="30"/>
          <w:szCs w:val="30"/>
        </w:rPr>
        <w:t xml:space="preserve">геополитического положения Беларуси в </w:t>
      </w:r>
      <w:r w:rsidRPr="00877204">
        <w:rPr>
          <w:rFonts w:ascii="Times New Roman" w:hAnsi="Times New Roman"/>
          <w:sz w:val="30"/>
          <w:szCs w:val="30"/>
          <w:lang w:val="en-US"/>
        </w:rPr>
        <w:t>XIX</w:t>
      </w:r>
      <w:r w:rsidRPr="00877204">
        <w:rPr>
          <w:rFonts w:ascii="Times New Roman" w:hAnsi="Times New Roman"/>
          <w:sz w:val="30"/>
          <w:szCs w:val="30"/>
        </w:rPr>
        <w:t xml:space="preserve">– начале </w:t>
      </w:r>
      <w:r w:rsidRPr="00877204">
        <w:rPr>
          <w:rFonts w:ascii="Times New Roman" w:hAnsi="Times New Roman"/>
          <w:sz w:val="30"/>
          <w:szCs w:val="30"/>
          <w:lang w:val="en-US"/>
        </w:rPr>
        <w:t>XXI</w:t>
      </w:r>
      <w:r w:rsidRPr="00877204">
        <w:rPr>
          <w:rFonts w:ascii="Times New Roman" w:hAnsi="Times New Roman"/>
          <w:sz w:val="30"/>
          <w:szCs w:val="30"/>
        </w:rPr>
        <w:t xml:space="preserve"> в.</w:t>
      </w:r>
      <w:r w:rsidRPr="00877204">
        <w:rPr>
          <w:rFonts w:ascii="Times New Roman" w:hAnsi="Times New Roman"/>
          <w:color w:val="000000" w:themeColor="text1"/>
          <w:sz w:val="30"/>
          <w:szCs w:val="30"/>
        </w:rPr>
        <w:t>;</w:t>
      </w:r>
      <w:r w:rsidRPr="00877204">
        <w:rPr>
          <w:rFonts w:ascii="Times New Roman" w:hAnsi="Times New Roman"/>
          <w:b/>
          <w:i/>
          <w:color w:val="000000" w:themeColor="text1"/>
          <w:sz w:val="30"/>
          <w:szCs w:val="30"/>
        </w:rPr>
        <w:t xml:space="preserve"> </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 xml:space="preserve">систематизировать, классифицировать и обобщать изученные исторические факты о геополитическом положении Беларуси в </w:t>
      </w:r>
      <w:r w:rsidRPr="00877204">
        <w:rPr>
          <w:rFonts w:ascii="Times New Roman" w:hAnsi="Times New Roman"/>
          <w:sz w:val="30"/>
          <w:szCs w:val="30"/>
          <w:lang w:val="en-US"/>
        </w:rPr>
        <w:t>XIX</w:t>
      </w:r>
      <w:r w:rsidRPr="00877204">
        <w:rPr>
          <w:rFonts w:ascii="Times New Roman" w:hAnsi="Times New Roman"/>
          <w:sz w:val="30"/>
          <w:szCs w:val="30"/>
        </w:rPr>
        <w:t xml:space="preserve">–начале </w:t>
      </w:r>
      <w:r w:rsidRPr="00877204">
        <w:rPr>
          <w:rFonts w:ascii="Times New Roman" w:hAnsi="Times New Roman"/>
          <w:sz w:val="30"/>
          <w:szCs w:val="30"/>
          <w:lang w:val="en-US"/>
        </w:rPr>
        <w:t>XXI</w:t>
      </w:r>
      <w:r w:rsidRPr="00877204">
        <w:rPr>
          <w:rFonts w:ascii="Times New Roman" w:hAnsi="Times New Roman"/>
          <w:sz w:val="30"/>
          <w:szCs w:val="30"/>
        </w:rPr>
        <w:t xml:space="preserve"> в.</w:t>
      </w:r>
      <w:r w:rsidRPr="00877204">
        <w:rPr>
          <w:rFonts w:ascii="Times New Roman" w:hAnsi="Times New Roman"/>
          <w:color w:val="000000" w:themeColor="text1"/>
          <w:sz w:val="30"/>
          <w:szCs w:val="30"/>
        </w:rPr>
        <w:t xml:space="preserve"> по самостоятельно определенным критериям и формулировать на этой основе аргументированные выводы; </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 xml:space="preserve">презентовать сообщения о </w:t>
      </w:r>
      <w:r w:rsidRPr="00877204">
        <w:rPr>
          <w:rFonts w:ascii="Times New Roman" w:hAnsi="Times New Roman"/>
          <w:color w:val="000000"/>
          <w:sz w:val="30"/>
          <w:szCs w:val="30"/>
        </w:rPr>
        <w:t xml:space="preserve">геополитическом положении Беларуси в изучаемый период, внешнеполитической деятельности исторических личностей, подготовленные </w:t>
      </w:r>
      <w:r w:rsidRPr="00877204">
        <w:rPr>
          <w:rFonts w:ascii="Times New Roman" w:hAnsi="Times New Roman"/>
          <w:color w:val="000000" w:themeColor="text1"/>
          <w:sz w:val="30"/>
          <w:szCs w:val="30"/>
        </w:rPr>
        <w:t xml:space="preserve">с использованием различных источников информации (справочников, энциклопедий, </w:t>
      </w:r>
      <w:r w:rsidRPr="00DD0529">
        <w:rPr>
          <w:rFonts w:ascii="Times New Roman" w:hAnsi="Times New Roman"/>
          <w:color w:val="000000" w:themeColor="text1"/>
          <w:sz w:val="30"/>
          <w:szCs w:val="30"/>
        </w:rPr>
        <w:t>интернета</w:t>
      </w:r>
      <w:r w:rsidRPr="00877204">
        <w:rPr>
          <w:rFonts w:ascii="Times New Roman" w:hAnsi="Times New Roman"/>
          <w:color w:val="000000" w:themeColor="text1"/>
          <w:sz w:val="30"/>
          <w:szCs w:val="30"/>
        </w:rPr>
        <w:t>);</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 xml:space="preserve">формулировать собственные оценочные суждения о </w:t>
      </w:r>
      <w:r w:rsidRPr="00877204">
        <w:rPr>
          <w:rFonts w:ascii="Times New Roman" w:hAnsi="Times New Roman"/>
          <w:color w:val="000000"/>
          <w:sz w:val="30"/>
          <w:szCs w:val="30"/>
        </w:rPr>
        <w:t xml:space="preserve">геополитическом положении Беларуси в </w:t>
      </w:r>
      <w:r w:rsidRPr="00877204">
        <w:rPr>
          <w:rFonts w:ascii="Times New Roman" w:hAnsi="Times New Roman"/>
          <w:sz w:val="30"/>
          <w:szCs w:val="30"/>
          <w:lang w:val="en-US"/>
        </w:rPr>
        <w:t>XIX</w:t>
      </w:r>
      <w:r w:rsidRPr="00877204">
        <w:rPr>
          <w:rFonts w:ascii="Times New Roman" w:hAnsi="Times New Roman"/>
          <w:sz w:val="30"/>
          <w:szCs w:val="30"/>
        </w:rPr>
        <w:t xml:space="preserve">– начале </w:t>
      </w:r>
      <w:r w:rsidRPr="00877204">
        <w:rPr>
          <w:rFonts w:ascii="Times New Roman" w:hAnsi="Times New Roman"/>
          <w:sz w:val="30"/>
          <w:szCs w:val="30"/>
          <w:lang w:val="en-US"/>
        </w:rPr>
        <w:t>XXI</w:t>
      </w:r>
      <w:r w:rsidRPr="00877204">
        <w:rPr>
          <w:rFonts w:ascii="Times New Roman" w:hAnsi="Times New Roman"/>
          <w:sz w:val="30"/>
          <w:szCs w:val="30"/>
        </w:rPr>
        <w:t xml:space="preserve"> в.,</w:t>
      </w:r>
      <w:r w:rsidRPr="00877204">
        <w:rPr>
          <w:rFonts w:ascii="Times New Roman" w:hAnsi="Times New Roman"/>
          <w:color w:val="000000"/>
          <w:sz w:val="30"/>
          <w:szCs w:val="30"/>
        </w:rPr>
        <w:t xml:space="preserve"> внешней политике БССР, Республики Беларусь</w:t>
      </w:r>
      <w:r w:rsidRPr="00877204">
        <w:rPr>
          <w:rFonts w:ascii="Times New Roman" w:hAnsi="Times New Roman"/>
          <w:sz w:val="30"/>
          <w:szCs w:val="30"/>
        </w:rPr>
        <w:t xml:space="preserve">, </w:t>
      </w:r>
      <w:r w:rsidRPr="00877204">
        <w:rPr>
          <w:rFonts w:ascii="Times New Roman" w:hAnsi="Times New Roman"/>
          <w:color w:val="000000" w:themeColor="text1"/>
          <w:sz w:val="30"/>
          <w:szCs w:val="30"/>
        </w:rPr>
        <w:t xml:space="preserve">значимости результатов внешнеполитической деятельности исторических личностей; </w:t>
      </w:r>
    </w:p>
    <w:p w:rsidR="00CD77AD" w:rsidRPr="00877204" w:rsidRDefault="00CD77AD" w:rsidP="00CD77AD">
      <w:pPr>
        <w:spacing w:after="0" w:line="240" w:lineRule="auto"/>
        <w:ind w:firstLine="720"/>
        <w:jc w:val="both"/>
        <w:rPr>
          <w:rFonts w:ascii="Times New Roman" w:hAnsi="Times New Roman"/>
          <w:sz w:val="30"/>
          <w:szCs w:val="30"/>
        </w:rPr>
      </w:pPr>
      <w:r w:rsidRPr="00877204">
        <w:rPr>
          <w:rFonts w:ascii="Times New Roman" w:hAnsi="Times New Roman"/>
          <w:color w:val="000000" w:themeColor="text1"/>
          <w:sz w:val="30"/>
          <w:szCs w:val="30"/>
        </w:rPr>
        <w:t>устанавливать внутрипредметные и межпредметные связи в процессе решения учебных задач;</w:t>
      </w:r>
      <w:r w:rsidRPr="00877204">
        <w:rPr>
          <w:rFonts w:ascii="Times New Roman" w:hAnsi="Times New Roman"/>
          <w:sz w:val="30"/>
          <w:szCs w:val="30"/>
        </w:rPr>
        <w:t xml:space="preserve"> </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отличать исторический факт от его интерпретации.</w:t>
      </w:r>
    </w:p>
    <w:p w:rsidR="00CD77AD" w:rsidRPr="00877204" w:rsidRDefault="00CD77AD" w:rsidP="00CD77AD">
      <w:pPr>
        <w:shd w:val="clear" w:color="auto" w:fill="FFFFFF"/>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Применять усвоенные знания и умения для:</w:t>
      </w:r>
    </w:p>
    <w:p w:rsidR="00CD77AD" w:rsidRPr="00877204" w:rsidRDefault="00CD77AD" w:rsidP="00CD77AD">
      <w:pPr>
        <w:pStyle w:val="aa"/>
        <w:spacing w:after="0" w:line="240" w:lineRule="auto"/>
        <w:ind w:firstLine="720"/>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объяснения исторического контекста при чтении художественной литературы, просмотре фильмов, посещении памятных мест, музеев;</w:t>
      </w:r>
    </w:p>
    <w:p w:rsidR="00CD77AD" w:rsidRPr="00877204" w:rsidRDefault="00CD77AD" w:rsidP="00CD77AD">
      <w:pPr>
        <w:pStyle w:val="aa"/>
        <w:spacing w:after="0" w:line="240" w:lineRule="auto"/>
        <w:ind w:firstLine="720"/>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анализа современной социальной информации, представленной в средствах массовой информации;</w:t>
      </w:r>
    </w:p>
    <w:p w:rsidR="00CD77AD" w:rsidRPr="00877204" w:rsidRDefault="00CD77AD" w:rsidP="00CD77AD">
      <w:pPr>
        <w:pStyle w:val="aa"/>
        <w:spacing w:after="0" w:line="240" w:lineRule="auto"/>
        <w:ind w:firstLine="720"/>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определения собственной позиции по отношению к историческим</w:t>
      </w:r>
      <w:r>
        <w:rPr>
          <w:rFonts w:ascii="Times New Roman" w:hAnsi="Times New Roman"/>
          <w:color w:val="000000" w:themeColor="text1"/>
          <w:sz w:val="30"/>
          <w:szCs w:val="30"/>
        </w:rPr>
        <w:t xml:space="preserve"> </w:t>
      </w:r>
      <w:r w:rsidRPr="00877204">
        <w:rPr>
          <w:rFonts w:ascii="Times New Roman" w:hAnsi="Times New Roman"/>
          <w:color w:val="000000" w:themeColor="text1"/>
          <w:sz w:val="30"/>
          <w:szCs w:val="30"/>
        </w:rPr>
        <w:t>фактам и личностям;</w:t>
      </w:r>
    </w:p>
    <w:p w:rsidR="00CD77AD" w:rsidRPr="00877204" w:rsidRDefault="00CD77AD" w:rsidP="00CD77AD">
      <w:pPr>
        <w:pStyle w:val="aa"/>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решения учебных и практических задач, требующих интеграции знаний из различных учебных предметов;</w:t>
      </w:r>
    </w:p>
    <w:p w:rsidR="00CD77AD" w:rsidRPr="00877204" w:rsidRDefault="00CD77AD" w:rsidP="00CD77AD">
      <w:pPr>
        <w:pStyle w:val="aa"/>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lastRenderedPageBreak/>
        <w:t>выполнения творческих заданий, проектов, исследовательских работ, описания и объяснения их результатов;</w:t>
      </w:r>
    </w:p>
    <w:p w:rsidR="00CD77AD" w:rsidRPr="00877204" w:rsidRDefault="00CD77AD" w:rsidP="00CD77AD">
      <w:pPr>
        <w:pStyle w:val="aa"/>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идентификации себя как жителя Беларуси и гражданина Республики Беларусь;</w:t>
      </w:r>
      <w:r w:rsidRPr="00877204">
        <w:rPr>
          <w:rFonts w:ascii="Times New Roman" w:hAnsi="Times New Roman"/>
          <w:color w:val="000000" w:themeColor="text1"/>
          <w:sz w:val="30"/>
          <w:szCs w:val="30"/>
          <w:lang w:val="be-BY"/>
        </w:rPr>
        <w:t xml:space="preserve"> </w:t>
      </w:r>
      <w:r w:rsidRPr="00877204">
        <w:rPr>
          <w:rFonts w:ascii="Times New Roman" w:hAnsi="Times New Roman"/>
          <w:color w:val="000000" w:themeColor="text1"/>
          <w:sz w:val="30"/>
          <w:szCs w:val="30"/>
        </w:rPr>
        <w:t>осознанного поведения как представителя исторически сложившейся гражданской, этнокультурной общности, гражданина Беларуси.</w:t>
      </w:r>
    </w:p>
    <w:p w:rsidR="00CD77AD" w:rsidRPr="00877204" w:rsidRDefault="00CD77AD" w:rsidP="00CD77AD">
      <w:pPr>
        <w:spacing w:after="0" w:line="240" w:lineRule="auto"/>
        <w:ind w:firstLine="720"/>
        <w:jc w:val="both"/>
        <w:rPr>
          <w:rFonts w:ascii="Times New Roman" w:hAnsi="Times New Roman"/>
          <w:sz w:val="30"/>
          <w:szCs w:val="30"/>
        </w:rPr>
      </w:pPr>
    </w:p>
    <w:p w:rsidR="00CD77AD" w:rsidRPr="00877204" w:rsidRDefault="00CD77AD" w:rsidP="00CD77AD">
      <w:pPr>
        <w:spacing w:after="0" w:line="240" w:lineRule="auto"/>
        <w:jc w:val="center"/>
        <w:rPr>
          <w:rFonts w:ascii="Times New Roman" w:hAnsi="Times New Roman"/>
          <w:sz w:val="30"/>
          <w:szCs w:val="30"/>
        </w:rPr>
      </w:pPr>
      <w:r w:rsidRPr="00877204">
        <w:rPr>
          <w:rFonts w:ascii="Times New Roman" w:hAnsi="Times New Roman"/>
          <w:sz w:val="30"/>
          <w:szCs w:val="30"/>
        </w:rPr>
        <w:t>ФОРМИРОВАНИЕ БЕЛОРУССКОЙ НАЦИИ. КОНФЕССИОНАЛЬНОЕ ПОЛОЖЕНИЕ В БЕЛАРУСИ</w:t>
      </w:r>
    </w:p>
    <w:p w:rsidR="00CD77AD" w:rsidRPr="00877204" w:rsidRDefault="00CD77AD" w:rsidP="00CD77AD">
      <w:pPr>
        <w:spacing w:after="0" w:line="240" w:lineRule="auto"/>
        <w:jc w:val="center"/>
        <w:rPr>
          <w:rFonts w:ascii="Times New Roman" w:hAnsi="Times New Roman"/>
          <w:sz w:val="30"/>
          <w:szCs w:val="30"/>
        </w:rPr>
      </w:pPr>
      <w:r w:rsidRPr="00877204">
        <w:rPr>
          <w:rFonts w:ascii="Times New Roman" w:hAnsi="Times New Roman"/>
          <w:sz w:val="30"/>
          <w:szCs w:val="30"/>
        </w:rPr>
        <w:t>(5 часов)</w:t>
      </w:r>
    </w:p>
    <w:p w:rsidR="00CD77AD" w:rsidRPr="00877204" w:rsidRDefault="00CD77AD" w:rsidP="00CD77AD">
      <w:pPr>
        <w:spacing w:after="0" w:line="240" w:lineRule="auto"/>
        <w:ind w:firstLine="720"/>
        <w:jc w:val="both"/>
        <w:rPr>
          <w:rFonts w:ascii="Times New Roman" w:hAnsi="Times New Roman"/>
          <w:sz w:val="30"/>
          <w:szCs w:val="30"/>
        </w:rPr>
      </w:pPr>
      <w:r w:rsidRPr="00877204">
        <w:rPr>
          <w:rFonts w:ascii="Times New Roman" w:hAnsi="Times New Roman"/>
          <w:sz w:val="30"/>
          <w:szCs w:val="30"/>
        </w:rPr>
        <w:t>Формирование белорусской нации в XIX – начале ХХ в. и вызревание белорусской национальной идеи. Условия образования белорусской нации, особенности ее становления. Формирование общих национальных признаков. Этническая территория белорусов. Национальный состав населения Беларуси. Характеристики менталитета белорусов. Идеология западнорусизма. Вызревание белорусской национальной идеи. Теоретическое оформление белорусской национальной идеи студентами-гомоновцам</w:t>
      </w:r>
      <w:r w:rsidRPr="00877204">
        <w:rPr>
          <w:rFonts w:ascii="Times New Roman" w:hAnsi="Times New Roman"/>
          <w:color w:val="000000"/>
          <w:sz w:val="30"/>
          <w:szCs w:val="30"/>
        </w:rPr>
        <w:t>и.</w:t>
      </w:r>
    </w:p>
    <w:p w:rsidR="00CD77AD" w:rsidRPr="00877204" w:rsidRDefault="00CD77AD" w:rsidP="00CD77AD">
      <w:pPr>
        <w:spacing w:after="0" w:line="240" w:lineRule="auto"/>
        <w:ind w:firstLine="720"/>
        <w:jc w:val="both"/>
        <w:rPr>
          <w:rFonts w:ascii="Times New Roman" w:hAnsi="Times New Roman"/>
          <w:sz w:val="30"/>
          <w:szCs w:val="30"/>
        </w:rPr>
      </w:pPr>
      <w:r w:rsidRPr="00877204">
        <w:rPr>
          <w:rFonts w:ascii="Times New Roman" w:hAnsi="Times New Roman"/>
          <w:sz w:val="30"/>
          <w:szCs w:val="30"/>
        </w:rPr>
        <w:t>Эволюция конфессиональных отношений в XIX – начале ХХ в. Конфессиональная политика российских властей на территории Беларуси. Упразднение униатской церкви. Ограничение влияния католицизма. Изменения в религиозной жизни в начале ХХ в</w:t>
      </w:r>
      <w:r w:rsidRPr="00877204">
        <w:rPr>
          <w:rFonts w:ascii="Times New Roman" w:hAnsi="Times New Roman"/>
          <w:color w:val="000000"/>
          <w:sz w:val="30"/>
          <w:szCs w:val="30"/>
        </w:rPr>
        <w:t>.</w:t>
      </w:r>
    </w:p>
    <w:p w:rsidR="00CD77AD" w:rsidRPr="00877204" w:rsidRDefault="00CD77AD" w:rsidP="00CD77AD">
      <w:pPr>
        <w:spacing w:after="0" w:line="240" w:lineRule="auto"/>
        <w:ind w:firstLine="720"/>
        <w:jc w:val="both"/>
        <w:rPr>
          <w:rFonts w:ascii="Times New Roman" w:hAnsi="Times New Roman"/>
          <w:sz w:val="30"/>
          <w:szCs w:val="30"/>
        </w:rPr>
      </w:pPr>
      <w:r w:rsidRPr="00877204">
        <w:rPr>
          <w:rFonts w:ascii="Times New Roman" w:hAnsi="Times New Roman"/>
          <w:sz w:val="30"/>
          <w:szCs w:val="30"/>
        </w:rPr>
        <w:t>Развитие белорусской нации в условиях советской общественно-политической системы. Конфессиональная политика. Национальный вопрос и его решение в БССР. Политика белорусизации как проявление советской национальной политики. Достижения и противоречия при проведении белорусизации. Взаимоотношения власти и церкви в 19</w:t>
      </w:r>
      <w:r w:rsidRPr="00877204">
        <w:rPr>
          <w:rFonts w:ascii="Times New Roman" w:hAnsi="Times New Roman"/>
          <w:color w:val="000000"/>
          <w:sz w:val="30"/>
          <w:szCs w:val="30"/>
        </w:rPr>
        <w:t>2</w:t>
      </w:r>
      <w:r w:rsidRPr="00877204">
        <w:rPr>
          <w:rFonts w:ascii="Times New Roman" w:hAnsi="Times New Roman"/>
          <w:sz w:val="30"/>
          <w:szCs w:val="30"/>
        </w:rPr>
        <w:t>0–1980-е гг.</w:t>
      </w:r>
    </w:p>
    <w:p w:rsidR="00CD77AD" w:rsidRPr="00877204" w:rsidRDefault="00CD77AD" w:rsidP="00CD77AD">
      <w:pPr>
        <w:spacing w:after="0" w:line="240" w:lineRule="auto"/>
        <w:ind w:firstLine="720"/>
        <w:jc w:val="both"/>
        <w:rPr>
          <w:rFonts w:ascii="Times New Roman" w:hAnsi="Times New Roman"/>
          <w:sz w:val="30"/>
          <w:szCs w:val="30"/>
        </w:rPr>
      </w:pPr>
      <w:r w:rsidRPr="00877204">
        <w:rPr>
          <w:rFonts w:ascii="Times New Roman" w:hAnsi="Times New Roman"/>
          <w:sz w:val="30"/>
          <w:szCs w:val="30"/>
        </w:rPr>
        <w:t>Белорусская нация в условиях государственного суверенитета Республики Беларусь. Развитие современной белорусской нации. Национальный состав населения Беларуси. Характеристики современного менталитета белорусов. Идеология белорусского государства. Взаимоотношения государства и религиозных конфессий</w:t>
      </w:r>
      <w:r w:rsidRPr="00877204">
        <w:rPr>
          <w:rFonts w:ascii="Times New Roman" w:hAnsi="Times New Roman"/>
          <w:color w:val="000000"/>
          <w:sz w:val="30"/>
          <w:szCs w:val="30"/>
        </w:rPr>
        <w:t>.</w:t>
      </w:r>
    </w:p>
    <w:p w:rsidR="00CD77AD" w:rsidRPr="00877204" w:rsidRDefault="00CD77AD" w:rsidP="00CD77AD">
      <w:pPr>
        <w:spacing w:after="0" w:line="240" w:lineRule="auto"/>
        <w:ind w:firstLine="709"/>
        <w:jc w:val="both"/>
        <w:outlineLvl w:val="0"/>
        <w:rPr>
          <w:rFonts w:ascii="Times New Roman" w:hAnsi="Times New Roman"/>
          <w:sz w:val="30"/>
          <w:szCs w:val="30"/>
        </w:rPr>
      </w:pPr>
      <w:r w:rsidRPr="00877204">
        <w:rPr>
          <w:rFonts w:ascii="Times New Roman" w:hAnsi="Times New Roman"/>
          <w:sz w:val="30"/>
          <w:szCs w:val="30"/>
        </w:rPr>
        <w:t>Урок обобщения</w:t>
      </w:r>
    </w:p>
    <w:p w:rsidR="00CD77AD" w:rsidRPr="00877204" w:rsidRDefault="00CD77AD" w:rsidP="00CD77AD">
      <w:pPr>
        <w:tabs>
          <w:tab w:val="left" w:pos="709"/>
        </w:tabs>
        <w:spacing w:after="0" w:line="240" w:lineRule="auto"/>
        <w:jc w:val="center"/>
        <w:rPr>
          <w:rFonts w:ascii="Times New Roman" w:hAnsi="Times New Roman"/>
          <w:sz w:val="30"/>
          <w:szCs w:val="30"/>
          <w:lang w:eastAsia="ru-RU"/>
        </w:rPr>
      </w:pPr>
    </w:p>
    <w:p w:rsidR="00CD77AD" w:rsidRPr="00877204" w:rsidRDefault="00CD77AD" w:rsidP="00CD77AD">
      <w:pPr>
        <w:tabs>
          <w:tab w:val="left" w:pos="709"/>
        </w:tabs>
        <w:spacing w:after="0" w:line="240" w:lineRule="auto"/>
        <w:jc w:val="center"/>
        <w:rPr>
          <w:rFonts w:ascii="Times New Roman" w:hAnsi="Times New Roman"/>
          <w:sz w:val="30"/>
          <w:szCs w:val="30"/>
          <w:lang w:eastAsia="ru-RU"/>
        </w:rPr>
      </w:pPr>
      <w:r w:rsidRPr="00877204">
        <w:rPr>
          <w:rFonts w:ascii="Times New Roman" w:hAnsi="Times New Roman"/>
          <w:sz w:val="30"/>
          <w:szCs w:val="30"/>
          <w:lang w:eastAsia="ru-RU"/>
        </w:rPr>
        <w:t>ОСНОВНЫЕ ТРЕБОВАНИЯ</w:t>
      </w:r>
    </w:p>
    <w:p w:rsidR="00CD77AD" w:rsidRPr="00877204" w:rsidRDefault="00CD77AD" w:rsidP="00CD77AD">
      <w:pPr>
        <w:tabs>
          <w:tab w:val="left" w:pos="709"/>
        </w:tabs>
        <w:spacing w:after="0" w:line="240" w:lineRule="auto"/>
        <w:jc w:val="center"/>
        <w:rPr>
          <w:rFonts w:ascii="Times New Roman" w:hAnsi="Times New Roman"/>
          <w:sz w:val="30"/>
          <w:szCs w:val="30"/>
          <w:lang w:eastAsia="ru-RU"/>
        </w:rPr>
      </w:pPr>
      <w:r w:rsidRPr="00877204">
        <w:rPr>
          <w:rFonts w:ascii="Times New Roman" w:hAnsi="Times New Roman"/>
          <w:sz w:val="30"/>
          <w:szCs w:val="30"/>
          <w:lang w:eastAsia="ru-RU"/>
        </w:rPr>
        <w:t>К РЕЗУЛЬТАТАМ УЧЕБНОЙ ДЕЯТЕЛЬНОСТИ УЧАЩИХСЯ</w:t>
      </w:r>
    </w:p>
    <w:p w:rsidR="00CD77AD" w:rsidRPr="00877204" w:rsidRDefault="00CD77AD" w:rsidP="00CD77AD">
      <w:pPr>
        <w:spacing w:after="0" w:line="240" w:lineRule="auto"/>
        <w:ind w:firstLine="720"/>
        <w:jc w:val="both"/>
        <w:rPr>
          <w:rFonts w:ascii="Times New Roman" w:hAnsi="Times New Roman"/>
          <w:sz w:val="30"/>
          <w:szCs w:val="30"/>
        </w:rPr>
      </w:pPr>
      <w:r w:rsidRPr="00877204">
        <w:rPr>
          <w:rFonts w:ascii="Times New Roman" w:hAnsi="Times New Roman"/>
          <w:sz w:val="30"/>
          <w:szCs w:val="30"/>
        </w:rPr>
        <w:t>Учащиеся должны:</w:t>
      </w:r>
    </w:p>
    <w:p w:rsidR="00CD77AD" w:rsidRPr="00877204" w:rsidRDefault="00CD77AD" w:rsidP="00CD77AD">
      <w:pPr>
        <w:spacing w:after="0" w:line="240" w:lineRule="auto"/>
        <w:ind w:firstLine="720"/>
        <w:jc w:val="both"/>
        <w:rPr>
          <w:rFonts w:ascii="Times New Roman" w:hAnsi="Times New Roman"/>
          <w:sz w:val="30"/>
          <w:szCs w:val="30"/>
        </w:rPr>
      </w:pPr>
      <w:r w:rsidRPr="00877204">
        <w:rPr>
          <w:rFonts w:ascii="Times New Roman" w:hAnsi="Times New Roman"/>
          <w:sz w:val="30"/>
          <w:szCs w:val="30"/>
        </w:rPr>
        <w:t>знать:</w:t>
      </w:r>
    </w:p>
    <w:p w:rsidR="00CD77AD" w:rsidRPr="00877204" w:rsidRDefault="00CD77AD" w:rsidP="00CD77AD">
      <w:pPr>
        <w:spacing w:after="0" w:line="240" w:lineRule="auto"/>
        <w:ind w:firstLine="720"/>
        <w:jc w:val="both"/>
        <w:rPr>
          <w:rFonts w:ascii="Times New Roman" w:hAnsi="Times New Roman"/>
          <w:sz w:val="30"/>
          <w:szCs w:val="30"/>
        </w:rPr>
      </w:pPr>
      <w:r w:rsidRPr="00877204">
        <w:rPr>
          <w:rFonts w:ascii="Times New Roman" w:hAnsi="Times New Roman"/>
          <w:sz w:val="30"/>
          <w:szCs w:val="30"/>
        </w:rPr>
        <w:t>определения понятий: западнорусизм, национальное самосознание, конфессия, атеизм, свобода вероисповедания;</w:t>
      </w:r>
    </w:p>
    <w:p w:rsidR="00CD77AD" w:rsidRPr="00877204" w:rsidRDefault="00CD77AD" w:rsidP="00CD77AD">
      <w:pPr>
        <w:spacing w:after="0" w:line="240" w:lineRule="auto"/>
        <w:ind w:firstLine="720"/>
        <w:jc w:val="both"/>
        <w:rPr>
          <w:rFonts w:ascii="Times New Roman" w:hAnsi="Times New Roman"/>
          <w:sz w:val="30"/>
          <w:szCs w:val="30"/>
        </w:rPr>
      </w:pPr>
      <w:r w:rsidRPr="00877204">
        <w:rPr>
          <w:rFonts w:ascii="Times New Roman" w:hAnsi="Times New Roman"/>
          <w:sz w:val="30"/>
          <w:szCs w:val="30"/>
        </w:rPr>
        <w:t>уметь:</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lastRenderedPageBreak/>
        <w:t>локализовать во времени</w:t>
      </w:r>
      <w:r w:rsidRPr="00877204">
        <w:rPr>
          <w:rFonts w:ascii="Times New Roman" w:hAnsi="Times New Roman"/>
          <w:color w:val="000000"/>
          <w:sz w:val="30"/>
          <w:szCs w:val="30"/>
        </w:rPr>
        <w:t xml:space="preserve"> изучаемые процессы </w:t>
      </w:r>
      <w:r w:rsidRPr="00877204">
        <w:rPr>
          <w:rFonts w:ascii="Times New Roman" w:hAnsi="Times New Roman"/>
          <w:sz w:val="30"/>
          <w:szCs w:val="30"/>
        </w:rPr>
        <w:t>формирования белорусской нации</w:t>
      </w:r>
      <w:r w:rsidRPr="00877204">
        <w:rPr>
          <w:rFonts w:ascii="Times New Roman" w:hAnsi="Times New Roman"/>
          <w:color w:val="000000"/>
          <w:sz w:val="30"/>
          <w:szCs w:val="30"/>
        </w:rPr>
        <w:t xml:space="preserve"> и конфессионального развития Беларуси</w:t>
      </w:r>
      <w:r w:rsidRPr="00877204">
        <w:rPr>
          <w:rFonts w:ascii="Times New Roman" w:hAnsi="Times New Roman"/>
          <w:color w:val="000000" w:themeColor="text1"/>
          <w:sz w:val="30"/>
          <w:szCs w:val="30"/>
        </w:rPr>
        <w:t xml:space="preserve">; </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синхронизировать этнические и конфессиональные процессы, происходившие в истории Беларуси и в других регионах мира в изучаемый период;</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 xml:space="preserve">локализовать </w:t>
      </w:r>
      <w:r w:rsidRPr="00877204">
        <w:rPr>
          <w:rFonts w:ascii="Times New Roman" w:hAnsi="Times New Roman"/>
          <w:color w:val="000000"/>
          <w:sz w:val="30"/>
          <w:szCs w:val="30"/>
        </w:rPr>
        <w:t xml:space="preserve">в пространстве изучаемые процессы </w:t>
      </w:r>
      <w:r w:rsidRPr="00877204">
        <w:rPr>
          <w:rFonts w:ascii="Times New Roman" w:hAnsi="Times New Roman"/>
          <w:sz w:val="30"/>
          <w:szCs w:val="30"/>
        </w:rPr>
        <w:t>формирования белорусской нации</w:t>
      </w:r>
      <w:r w:rsidRPr="00877204">
        <w:rPr>
          <w:rFonts w:ascii="Times New Roman" w:hAnsi="Times New Roman"/>
          <w:color w:val="000000"/>
          <w:sz w:val="30"/>
          <w:szCs w:val="30"/>
        </w:rPr>
        <w:t xml:space="preserve"> и конфессионального развития Беларуси</w:t>
      </w:r>
      <w:r w:rsidRPr="00877204">
        <w:rPr>
          <w:rFonts w:ascii="Times New Roman" w:hAnsi="Times New Roman"/>
          <w:color w:val="000000" w:themeColor="text1"/>
          <w:sz w:val="30"/>
          <w:szCs w:val="30"/>
        </w:rPr>
        <w:t xml:space="preserve">; </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 xml:space="preserve">формулировать определения понятий на основе выявления их существенных признаков: </w:t>
      </w:r>
      <w:r w:rsidRPr="00877204">
        <w:rPr>
          <w:rFonts w:ascii="Times New Roman" w:hAnsi="Times New Roman"/>
          <w:sz w:val="30"/>
          <w:szCs w:val="30"/>
        </w:rPr>
        <w:t>западнорусизм, национальное самосознание, конфессия, атеизм, свобода вероисповедания</w:t>
      </w:r>
      <w:r w:rsidRPr="00877204">
        <w:rPr>
          <w:rFonts w:ascii="Times New Roman" w:hAnsi="Times New Roman"/>
          <w:color w:val="000000"/>
          <w:sz w:val="30"/>
          <w:szCs w:val="30"/>
        </w:rPr>
        <w:t>;</w:t>
      </w:r>
      <w:r w:rsidRPr="00877204">
        <w:rPr>
          <w:rFonts w:ascii="Times New Roman" w:hAnsi="Times New Roman"/>
          <w:color w:val="000000" w:themeColor="text1"/>
          <w:sz w:val="30"/>
          <w:szCs w:val="30"/>
        </w:rPr>
        <w:t xml:space="preserve"> </w:t>
      </w:r>
      <w:r w:rsidRPr="00877204">
        <w:rPr>
          <w:rFonts w:ascii="Times New Roman" w:hAnsi="Times New Roman"/>
          <w:sz w:val="30"/>
          <w:szCs w:val="30"/>
        </w:rPr>
        <w:t xml:space="preserve">конкретизировать </w:t>
      </w:r>
      <w:r w:rsidRPr="00877204">
        <w:rPr>
          <w:rFonts w:ascii="Times New Roman" w:hAnsi="Times New Roman"/>
          <w:color w:val="000000" w:themeColor="text1"/>
          <w:sz w:val="30"/>
          <w:szCs w:val="30"/>
        </w:rPr>
        <w:t>их примерами изученных исторических фактов (событий, явлений, процессов);</w:t>
      </w:r>
    </w:p>
    <w:p w:rsidR="00CD77AD" w:rsidRPr="00877204" w:rsidRDefault="00CD77AD" w:rsidP="00CD77AD">
      <w:pPr>
        <w:spacing w:after="0" w:line="240" w:lineRule="auto"/>
        <w:ind w:firstLine="720"/>
        <w:jc w:val="both"/>
        <w:rPr>
          <w:rFonts w:ascii="Times New Roman" w:hAnsi="Times New Roman"/>
          <w:sz w:val="30"/>
          <w:szCs w:val="30"/>
        </w:rPr>
      </w:pPr>
      <w:r w:rsidRPr="00877204">
        <w:rPr>
          <w:rFonts w:ascii="Times New Roman" w:hAnsi="Times New Roman"/>
          <w:color w:val="000000"/>
          <w:sz w:val="30"/>
          <w:szCs w:val="30"/>
        </w:rPr>
        <w:t xml:space="preserve">характеризовать </w:t>
      </w:r>
      <w:r w:rsidRPr="00877204">
        <w:rPr>
          <w:rFonts w:ascii="Times New Roman" w:hAnsi="Times New Roman"/>
          <w:sz w:val="30"/>
          <w:szCs w:val="30"/>
        </w:rPr>
        <w:t xml:space="preserve">основные этапы и особенности формирования белорусской нации; особенности конфессионального положения населения белорусских губерний в составе Российской империи; пути и средства решения национального и религиозного вопросов; особенности конфессионального положения и религиозной жизни населения БССР, Республики Беларусь; достижения религиозных деятелей – уроженцев Беларуси </w:t>
      </w:r>
      <w:r w:rsidRPr="00877204">
        <w:rPr>
          <w:rFonts w:ascii="Times New Roman" w:hAnsi="Times New Roman"/>
          <w:color w:val="000000" w:themeColor="text1"/>
          <w:sz w:val="30"/>
          <w:szCs w:val="30"/>
        </w:rPr>
        <w:t xml:space="preserve">с опорой на различные источники информации; переводить текстовую информацию в знаково-символьную и наоборот; </w:t>
      </w:r>
    </w:p>
    <w:p w:rsidR="00CD77AD" w:rsidRPr="00877204" w:rsidRDefault="00CD77AD" w:rsidP="00CD77AD">
      <w:pPr>
        <w:spacing w:after="0" w:line="240" w:lineRule="auto"/>
        <w:ind w:firstLine="709"/>
        <w:jc w:val="both"/>
        <w:rPr>
          <w:rFonts w:ascii="Times New Roman" w:hAnsi="Times New Roman"/>
          <w:color w:val="000000"/>
          <w:sz w:val="30"/>
          <w:szCs w:val="30"/>
        </w:rPr>
      </w:pPr>
      <w:r w:rsidRPr="00877204">
        <w:rPr>
          <w:rFonts w:ascii="Times New Roman" w:hAnsi="Times New Roman"/>
          <w:color w:val="000000" w:themeColor="text1"/>
          <w:sz w:val="30"/>
          <w:szCs w:val="30"/>
        </w:rPr>
        <w:t xml:space="preserve">устанавливать и объяснять причинно-следственные связи </w:t>
      </w:r>
      <w:r w:rsidRPr="00877204">
        <w:rPr>
          <w:rFonts w:ascii="Times New Roman" w:hAnsi="Times New Roman"/>
          <w:sz w:val="30"/>
          <w:szCs w:val="30"/>
        </w:rPr>
        <w:t>между изучаемыми явлениями и процессами</w:t>
      </w:r>
      <w:r w:rsidRPr="00877204">
        <w:rPr>
          <w:rFonts w:ascii="Times New Roman" w:hAnsi="Times New Roman"/>
          <w:color w:val="000000"/>
          <w:sz w:val="30"/>
          <w:szCs w:val="30"/>
        </w:rPr>
        <w:t>;</w:t>
      </w:r>
    </w:p>
    <w:p w:rsidR="00CD77AD" w:rsidRPr="00877204" w:rsidRDefault="00CD77AD" w:rsidP="00CD77AD">
      <w:pPr>
        <w:spacing w:after="0" w:line="240" w:lineRule="auto"/>
        <w:ind w:firstLine="709"/>
        <w:jc w:val="both"/>
        <w:rPr>
          <w:rFonts w:ascii="Times New Roman" w:hAnsi="Times New Roman"/>
          <w:b/>
          <w:i/>
          <w:color w:val="000000" w:themeColor="text1"/>
          <w:sz w:val="30"/>
          <w:szCs w:val="30"/>
        </w:rPr>
      </w:pPr>
      <w:r w:rsidRPr="00877204">
        <w:rPr>
          <w:rFonts w:ascii="Times New Roman" w:hAnsi="Times New Roman"/>
          <w:color w:val="000000" w:themeColor="text1"/>
          <w:sz w:val="30"/>
          <w:szCs w:val="30"/>
        </w:rPr>
        <w:t xml:space="preserve">сравнивать и объяснять различные точки зрения по вопросам </w:t>
      </w:r>
      <w:r w:rsidRPr="00877204">
        <w:rPr>
          <w:rFonts w:ascii="Times New Roman" w:hAnsi="Times New Roman"/>
          <w:sz w:val="30"/>
          <w:szCs w:val="30"/>
        </w:rPr>
        <w:t>формировании белорусской нации, национальной и конфессиональной политики в БССР, Республике Беларусь</w:t>
      </w:r>
      <w:r w:rsidRPr="00877204">
        <w:rPr>
          <w:rFonts w:ascii="Times New Roman" w:hAnsi="Times New Roman"/>
          <w:color w:val="000000" w:themeColor="text1"/>
          <w:sz w:val="30"/>
          <w:szCs w:val="30"/>
        </w:rPr>
        <w:t>;</w:t>
      </w:r>
      <w:r w:rsidRPr="00877204">
        <w:rPr>
          <w:rFonts w:ascii="Times New Roman" w:hAnsi="Times New Roman"/>
          <w:b/>
          <w:i/>
          <w:color w:val="000000" w:themeColor="text1"/>
          <w:sz w:val="30"/>
          <w:szCs w:val="30"/>
        </w:rPr>
        <w:t xml:space="preserve"> </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 xml:space="preserve">систематизировать, классифицировать и обобщать изученные исторические факты о </w:t>
      </w:r>
      <w:r w:rsidRPr="00877204">
        <w:rPr>
          <w:rFonts w:ascii="Times New Roman" w:hAnsi="Times New Roman"/>
          <w:sz w:val="30"/>
          <w:szCs w:val="30"/>
        </w:rPr>
        <w:t>формировании белорусской нации, конфессиональной (религиозной) жизни в Беларуси</w:t>
      </w:r>
      <w:r w:rsidRPr="00877204">
        <w:rPr>
          <w:rFonts w:ascii="Times New Roman" w:hAnsi="Times New Roman"/>
          <w:color w:val="000000" w:themeColor="text1"/>
          <w:sz w:val="30"/>
          <w:szCs w:val="30"/>
        </w:rPr>
        <w:t xml:space="preserve"> в изучаемый период по самостоятельно определенным критериям и формулировать на этой основе аргументированные выводы; </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 xml:space="preserve">презентовать сообщения о </w:t>
      </w:r>
      <w:r w:rsidRPr="00877204">
        <w:rPr>
          <w:rFonts w:ascii="Times New Roman" w:hAnsi="Times New Roman"/>
          <w:sz w:val="30"/>
          <w:szCs w:val="30"/>
        </w:rPr>
        <w:t>формировании белорусской нации, конфессиональной (религиозной) жизни в Беларуси</w:t>
      </w:r>
      <w:r w:rsidRPr="00877204">
        <w:rPr>
          <w:rFonts w:ascii="Times New Roman" w:hAnsi="Times New Roman"/>
          <w:color w:val="000000"/>
          <w:sz w:val="30"/>
          <w:szCs w:val="30"/>
        </w:rPr>
        <w:t>, достижениях исторических и религиозных деятелей</w:t>
      </w:r>
      <w:r w:rsidRPr="00877204">
        <w:rPr>
          <w:rFonts w:ascii="Times New Roman" w:hAnsi="Times New Roman"/>
          <w:color w:val="000000" w:themeColor="text1"/>
          <w:sz w:val="30"/>
          <w:szCs w:val="30"/>
        </w:rPr>
        <w:t xml:space="preserve"> </w:t>
      </w:r>
      <w:r w:rsidRPr="00877204">
        <w:rPr>
          <w:rFonts w:ascii="Times New Roman" w:hAnsi="Times New Roman"/>
          <w:color w:val="000000"/>
          <w:sz w:val="30"/>
          <w:szCs w:val="30"/>
        </w:rPr>
        <w:t>в изучаемый период, подготовленные</w:t>
      </w:r>
      <w:r w:rsidRPr="00877204">
        <w:rPr>
          <w:rFonts w:ascii="Times New Roman" w:hAnsi="Times New Roman"/>
          <w:color w:val="000000" w:themeColor="text1"/>
          <w:sz w:val="30"/>
          <w:szCs w:val="30"/>
        </w:rPr>
        <w:t xml:space="preserve"> с использованием различных источников информации (справочников, энциклопедий, </w:t>
      </w:r>
      <w:r w:rsidRPr="00DD0529">
        <w:rPr>
          <w:rFonts w:ascii="Times New Roman" w:hAnsi="Times New Roman"/>
          <w:color w:val="000000" w:themeColor="text1"/>
          <w:sz w:val="30"/>
          <w:szCs w:val="30"/>
        </w:rPr>
        <w:t>интернета</w:t>
      </w:r>
      <w:r w:rsidRPr="00877204">
        <w:rPr>
          <w:rFonts w:ascii="Times New Roman" w:hAnsi="Times New Roman"/>
          <w:color w:val="000000" w:themeColor="text1"/>
          <w:sz w:val="30"/>
          <w:szCs w:val="30"/>
        </w:rPr>
        <w:t>);</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 xml:space="preserve">формулировать собственные оценочные суждения о </w:t>
      </w:r>
      <w:r w:rsidRPr="00877204">
        <w:rPr>
          <w:rFonts w:ascii="Times New Roman" w:hAnsi="Times New Roman"/>
          <w:sz w:val="30"/>
          <w:szCs w:val="30"/>
        </w:rPr>
        <w:t>формировании белорусской нации, конфессиональной (религиозной) жизни</w:t>
      </w:r>
      <w:r w:rsidRPr="00877204">
        <w:rPr>
          <w:rFonts w:ascii="Times New Roman" w:hAnsi="Times New Roman"/>
          <w:color w:val="000000"/>
          <w:sz w:val="30"/>
          <w:szCs w:val="30"/>
        </w:rPr>
        <w:t xml:space="preserve">, </w:t>
      </w:r>
      <w:r w:rsidRPr="00877204">
        <w:rPr>
          <w:rFonts w:ascii="Times New Roman" w:hAnsi="Times New Roman"/>
          <w:color w:val="000000" w:themeColor="text1"/>
          <w:sz w:val="30"/>
          <w:szCs w:val="30"/>
        </w:rPr>
        <w:t>результатах деятельности исторических и религиозных деятелей в Беларуси;</w:t>
      </w:r>
    </w:p>
    <w:p w:rsidR="00CD77AD" w:rsidRPr="00877204" w:rsidRDefault="00CD77AD" w:rsidP="00CD77AD">
      <w:pPr>
        <w:shd w:val="clear" w:color="auto" w:fill="FFFFFF"/>
        <w:spacing w:after="0" w:line="240" w:lineRule="auto"/>
        <w:ind w:firstLine="709"/>
        <w:jc w:val="both"/>
        <w:rPr>
          <w:rFonts w:ascii="Times New Roman" w:hAnsi="Times New Roman"/>
          <w:sz w:val="30"/>
          <w:szCs w:val="30"/>
        </w:rPr>
      </w:pPr>
      <w:r w:rsidRPr="00877204">
        <w:rPr>
          <w:rFonts w:ascii="Times New Roman" w:hAnsi="Times New Roman"/>
          <w:color w:val="000000" w:themeColor="text1"/>
          <w:sz w:val="30"/>
          <w:szCs w:val="30"/>
        </w:rPr>
        <w:t>устанавливать внутрипредметные и межпредметные связи в процессе решения учебных задач;</w:t>
      </w:r>
      <w:r w:rsidRPr="00877204">
        <w:rPr>
          <w:rFonts w:ascii="Times New Roman" w:hAnsi="Times New Roman"/>
          <w:sz w:val="30"/>
          <w:szCs w:val="30"/>
        </w:rPr>
        <w:t xml:space="preserve"> </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отличать исторический факт от его интерпретации.</w:t>
      </w:r>
    </w:p>
    <w:p w:rsidR="00CD77AD" w:rsidRPr="00877204" w:rsidRDefault="00CD77AD" w:rsidP="00CD77AD">
      <w:pPr>
        <w:shd w:val="clear" w:color="auto" w:fill="FFFFFF"/>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Применять усвоенные знания и умения для:</w:t>
      </w:r>
    </w:p>
    <w:p w:rsidR="00CD77AD" w:rsidRPr="00877204" w:rsidRDefault="00CD77AD" w:rsidP="00CD77AD">
      <w:pPr>
        <w:pStyle w:val="aa"/>
        <w:spacing w:after="0" w:line="240" w:lineRule="auto"/>
        <w:ind w:firstLine="720"/>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lastRenderedPageBreak/>
        <w:t>объяснения исторического контекста при чтении художественной литературы, просмотре фильмов, посещении памятных мест, музеев;</w:t>
      </w:r>
    </w:p>
    <w:p w:rsidR="00CD77AD" w:rsidRPr="00877204" w:rsidRDefault="00CD77AD" w:rsidP="00CD77AD">
      <w:pPr>
        <w:pStyle w:val="aa"/>
        <w:spacing w:after="0" w:line="240" w:lineRule="auto"/>
        <w:ind w:firstLine="720"/>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анализа современной социальной информации, представленной в средствах массовой информации;</w:t>
      </w:r>
    </w:p>
    <w:p w:rsidR="00CD77AD" w:rsidRPr="00877204" w:rsidRDefault="00CD77AD" w:rsidP="00CD77AD">
      <w:pPr>
        <w:pStyle w:val="aa"/>
        <w:spacing w:after="0" w:line="240" w:lineRule="auto"/>
        <w:ind w:firstLine="720"/>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 xml:space="preserve">определения собственной позиции по отношению к историческим </w:t>
      </w:r>
      <w:r w:rsidRPr="00877204">
        <w:rPr>
          <w:rFonts w:ascii="Times New Roman" w:hAnsi="Times New Roman"/>
          <w:color w:val="000000" w:themeColor="text1"/>
          <w:sz w:val="30"/>
          <w:szCs w:val="30"/>
          <w:lang w:val="be-BY"/>
        </w:rPr>
        <w:t>фактам</w:t>
      </w:r>
      <w:r w:rsidRPr="00877204">
        <w:rPr>
          <w:rFonts w:ascii="Times New Roman" w:hAnsi="Times New Roman"/>
          <w:color w:val="000000" w:themeColor="text1"/>
          <w:sz w:val="30"/>
          <w:szCs w:val="30"/>
        </w:rPr>
        <w:t xml:space="preserve"> и личностям;</w:t>
      </w:r>
    </w:p>
    <w:p w:rsidR="00CD77AD" w:rsidRPr="00877204" w:rsidRDefault="00CD77AD" w:rsidP="00CD77AD">
      <w:pPr>
        <w:pStyle w:val="aa"/>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решения учебных и практических задач, требующих интеграции знаний из различных учебных предметов;</w:t>
      </w:r>
    </w:p>
    <w:p w:rsidR="00CD77AD" w:rsidRPr="00877204" w:rsidRDefault="00CD77AD" w:rsidP="00CD77AD">
      <w:pPr>
        <w:pStyle w:val="aa"/>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выполнения творческих заданий, проектов, исследовательских работ, описания и объяснения их результатов;</w:t>
      </w:r>
    </w:p>
    <w:p w:rsidR="00CD77AD" w:rsidRPr="00877204" w:rsidRDefault="00CD77AD" w:rsidP="00CD77AD">
      <w:pPr>
        <w:pStyle w:val="aa"/>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идентификации себя как жителя Беларуси и гражданина Республики Беларусь;</w:t>
      </w:r>
      <w:r w:rsidRPr="00877204">
        <w:rPr>
          <w:rFonts w:ascii="Times New Roman" w:hAnsi="Times New Roman"/>
          <w:color w:val="000000" w:themeColor="text1"/>
          <w:sz w:val="30"/>
          <w:szCs w:val="30"/>
          <w:lang w:val="be-BY"/>
        </w:rPr>
        <w:t xml:space="preserve"> </w:t>
      </w:r>
      <w:r w:rsidRPr="00877204">
        <w:rPr>
          <w:rFonts w:ascii="Times New Roman" w:hAnsi="Times New Roman"/>
          <w:color w:val="000000" w:themeColor="text1"/>
          <w:sz w:val="30"/>
          <w:szCs w:val="30"/>
        </w:rPr>
        <w:t>осознанного поведения как представителя исторически сложившейся гражданской, этнокультурной общности, гражданина Беларуси.</w:t>
      </w:r>
    </w:p>
    <w:p w:rsidR="00CD77AD" w:rsidRPr="00877204" w:rsidRDefault="00CD77AD" w:rsidP="00CD77AD">
      <w:pPr>
        <w:spacing w:after="0" w:line="240" w:lineRule="auto"/>
        <w:jc w:val="both"/>
        <w:rPr>
          <w:rFonts w:ascii="Times New Roman" w:hAnsi="Times New Roman"/>
          <w:sz w:val="30"/>
          <w:szCs w:val="30"/>
        </w:rPr>
      </w:pPr>
    </w:p>
    <w:p w:rsidR="00CD77AD" w:rsidRPr="00877204" w:rsidRDefault="00CD77AD" w:rsidP="00CD77AD">
      <w:pPr>
        <w:spacing w:after="0" w:line="240" w:lineRule="auto"/>
        <w:jc w:val="center"/>
        <w:rPr>
          <w:rFonts w:ascii="Times New Roman" w:hAnsi="Times New Roman"/>
          <w:sz w:val="30"/>
          <w:szCs w:val="30"/>
        </w:rPr>
      </w:pPr>
      <w:r w:rsidRPr="00877204">
        <w:rPr>
          <w:rFonts w:ascii="Times New Roman" w:hAnsi="Times New Roman"/>
          <w:sz w:val="30"/>
          <w:szCs w:val="30"/>
        </w:rPr>
        <w:t>КУЛЬТУРА БЕЛАРУСИ</w:t>
      </w:r>
    </w:p>
    <w:p w:rsidR="00CD77AD" w:rsidRPr="00877204" w:rsidRDefault="00CD77AD" w:rsidP="00CD77AD">
      <w:pPr>
        <w:spacing w:after="0" w:line="240" w:lineRule="auto"/>
        <w:jc w:val="center"/>
        <w:rPr>
          <w:rFonts w:ascii="Times New Roman" w:hAnsi="Times New Roman"/>
          <w:sz w:val="30"/>
          <w:szCs w:val="30"/>
        </w:rPr>
      </w:pPr>
      <w:r w:rsidRPr="00877204">
        <w:rPr>
          <w:rFonts w:ascii="Times New Roman" w:hAnsi="Times New Roman"/>
          <w:sz w:val="30"/>
          <w:szCs w:val="30"/>
        </w:rPr>
        <w:t>(5 часов)</w:t>
      </w:r>
    </w:p>
    <w:p w:rsidR="00CD77AD" w:rsidRPr="00877204" w:rsidRDefault="00CD77AD" w:rsidP="00CD77AD">
      <w:pPr>
        <w:spacing w:after="0" w:line="240" w:lineRule="auto"/>
        <w:ind w:firstLine="720"/>
        <w:jc w:val="both"/>
        <w:rPr>
          <w:rFonts w:ascii="Times New Roman" w:hAnsi="Times New Roman"/>
          <w:sz w:val="30"/>
          <w:szCs w:val="30"/>
        </w:rPr>
      </w:pPr>
      <w:r w:rsidRPr="00877204">
        <w:rPr>
          <w:rFonts w:ascii="Times New Roman" w:hAnsi="Times New Roman"/>
          <w:sz w:val="30"/>
          <w:szCs w:val="30"/>
        </w:rPr>
        <w:t>Культура Беларуси в ХІХ – начале ХХ в. Изменения в системе образования. Становление белорусоведения и научные исследования Беларуси. Развитие литературы и белорусского литературного языка. Становление белорусского профессионального театра. Изобразительное искусство. Развитие архитектуры.</w:t>
      </w:r>
    </w:p>
    <w:p w:rsidR="00CD77AD" w:rsidRPr="00877204" w:rsidRDefault="00CD77AD" w:rsidP="00CD77AD">
      <w:pPr>
        <w:spacing w:after="0" w:line="240" w:lineRule="auto"/>
        <w:ind w:firstLine="720"/>
        <w:jc w:val="both"/>
        <w:rPr>
          <w:rFonts w:ascii="Times New Roman" w:hAnsi="Times New Roman"/>
          <w:sz w:val="30"/>
          <w:szCs w:val="30"/>
        </w:rPr>
      </w:pPr>
      <w:r w:rsidRPr="00877204">
        <w:rPr>
          <w:rFonts w:ascii="Times New Roman" w:hAnsi="Times New Roman"/>
          <w:sz w:val="30"/>
          <w:szCs w:val="30"/>
        </w:rPr>
        <w:t>Культура Беларуси в 1920–1930-е гг. Политика белорусизации. Развитие системы образования в Советской Беларуси. Становление белорусской советской науки. Белорусская советская литература, музыка, театр. Зарождение белорусского кино. Изобразительное искусство Советской Беларуси. Архитектура. Культура Западной Беларуси. Состояние образования в условиях проведения польскими властями политики полонизации. Литература, живопись, музыкальное искусство, архитектура в Западной Беларуси</w:t>
      </w:r>
      <w:r w:rsidRPr="00877204">
        <w:rPr>
          <w:rFonts w:ascii="Times New Roman" w:hAnsi="Times New Roman"/>
          <w:color w:val="000000"/>
          <w:sz w:val="30"/>
          <w:szCs w:val="30"/>
        </w:rPr>
        <w:t>.</w:t>
      </w:r>
    </w:p>
    <w:p w:rsidR="00CD77AD" w:rsidRPr="00877204" w:rsidRDefault="00CD77AD" w:rsidP="00CD77AD">
      <w:pPr>
        <w:spacing w:after="0" w:line="240" w:lineRule="auto"/>
        <w:ind w:firstLine="720"/>
        <w:jc w:val="both"/>
        <w:rPr>
          <w:rFonts w:ascii="Times New Roman" w:hAnsi="Times New Roman"/>
          <w:sz w:val="30"/>
          <w:szCs w:val="30"/>
        </w:rPr>
      </w:pPr>
      <w:r w:rsidRPr="00877204">
        <w:rPr>
          <w:rFonts w:ascii="Times New Roman" w:hAnsi="Times New Roman"/>
          <w:sz w:val="30"/>
          <w:szCs w:val="30"/>
        </w:rPr>
        <w:t xml:space="preserve">Развитие белорусской советской культуры во второй половине </w:t>
      </w:r>
      <w:r w:rsidRPr="00877204">
        <w:rPr>
          <w:rFonts w:ascii="Times New Roman" w:hAnsi="Times New Roman"/>
          <w:sz w:val="30"/>
          <w:szCs w:val="30"/>
        </w:rPr>
        <w:br/>
        <w:t>1940-х – 1980-х гг. Основные тенденции развития культуры Беларуси. Состояние образования. Выход белорусской науки на новые рубежи. Участие белорусов в освоении космического пространства. Литература. Музыка. Изобразительное искусство. Театр и кино. Олимпийские достижения белорусских советских спортсменов.</w:t>
      </w:r>
    </w:p>
    <w:p w:rsidR="00CD77AD" w:rsidRPr="00877204" w:rsidRDefault="00CD77AD" w:rsidP="00CD77AD">
      <w:pPr>
        <w:spacing w:after="0" w:line="240" w:lineRule="auto"/>
        <w:ind w:firstLine="720"/>
        <w:jc w:val="both"/>
        <w:rPr>
          <w:rFonts w:ascii="Times New Roman" w:hAnsi="Times New Roman"/>
          <w:sz w:val="30"/>
          <w:szCs w:val="30"/>
        </w:rPr>
      </w:pPr>
      <w:r w:rsidRPr="00877204">
        <w:rPr>
          <w:rFonts w:ascii="Times New Roman" w:hAnsi="Times New Roman"/>
          <w:sz w:val="30"/>
          <w:szCs w:val="30"/>
        </w:rPr>
        <w:t>Развитие образования, науки, литературы, искусства и спорта в условиях государственного суверенитета Республики Беларусь. Оформление государственного статуса белорусского и русского языков. Развитие национальной системы образования. Достижения в развитии науки. Литература. Музыка. Изобразительное искусство. Театр и кино. Архитектура. Достижения белорусских спортсменов.</w:t>
      </w:r>
    </w:p>
    <w:p w:rsidR="00CD77AD" w:rsidRPr="00877204" w:rsidRDefault="00CD77AD" w:rsidP="00CD77AD">
      <w:pPr>
        <w:spacing w:after="0" w:line="240" w:lineRule="auto"/>
        <w:ind w:firstLine="720"/>
        <w:rPr>
          <w:rFonts w:ascii="Times New Roman" w:hAnsi="Times New Roman"/>
          <w:sz w:val="30"/>
          <w:szCs w:val="30"/>
        </w:rPr>
      </w:pPr>
      <w:r w:rsidRPr="00877204">
        <w:rPr>
          <w:rFonts w:ascii="Times New Roman" w:hAnsi="Times New Roman"/>
          <w:sz w:val="30"/>
          <w:szCs w:val="30"/>
        </w:rPr>
        <w:lastRenderedPageBreak/>
        <w:t>Урок обобщения</w:t>
      </w:r>
    </w:p>
    <w:p w:rsidR="00CD77AD" w:rsidRPr="00877204" w:rsidRDefault="00CD77AD" w:rsidP="00CD77AD">
      <w:pPr>
        <w:tabs>
          <w:tab w:val="left" w:pos="709"/>
        </w:tabs>
        <w:spacing w:after="0" w:line="240" w:lineRule="auto"/>
        <w:jc w:val="center"/>
        <w:rPr>
          <w:rFonts w:ascii="Times New Roman" w:hAnsi="Times New Roman"/>
          <w:sz w:val="30"/>
          <w:szCs w:val="30"/>
          <w:lang w:eastAsia="ru-RU"/>
        </w:rPr>
      </w:pPr>
    </w:p>
    <w:p w:rsidR="00CD77AD" w:rsidRPr="00877204" w:rsidRDefault="00CD77AD" w:rsidP="00CD77AD">
      <w:pPr>
        <w:tabs>
          <w:tab w:val="left" w:pos="709"/>
        </w:tabs>
        <w:spacing w:after="0" w:line="240" w:lineRule="auto"/>
        <w:jc w:val="center"/>
        <w:rPr>
          <w:rFonts w:ascii="Times New Roman" w:hAnsi="Times New Roman"/>
          <w:caps/>
          <w:sz w:val="30"/>
          <w:szCs w:val="30"/>
          <w:lang w:eastAsia="ru-RU"/>
        </w:rPr>
      </w:pPr>
      <w:r w:rsidRPr="00877204">
        <w:rPr>
          <w:rFonts w:ascii="Times New Roman" w:hAnsi="Times New Roman"/>
          <w:caps/>
          <w:sz w:val="30"/>
          <w:szCs w:val="30"/>
          <w:lang w:eastAsia="ru-RU"/>
        </w:rPr>
        <w:t xml:space="preserve">Основные требования </w:t>
      </w:r>
    </w:p>
    <w:p w:rsidR="00CD77AD" w:rsidRPr="00877204" w:rsidRDefault="00CD77AD" w:rsidP="00CD77AD">
      <w:pPr>
        <w:tabs>
          <w:tab w:val="left" w:pos="709"/>
        </w:tabs>
        <w:spacing w:after="0" w:line="240" w:lineRule="auto"/>
        <w:jc w:val="center"/>
        <w:rPr>
          <w:rFonts w:ascii="Times New Roman" w:hAnsi="Times New Roman"/>
          <w:caps/>
          <w:sz w:val="30"/>
          <w:szCs w:val="30"/>
          <w:lang w:eastAsia="ru-RU"/>
        </w:rPr>
      </w:pPr>
      <w:r w:rsidRPr="00877204">
        <w:rPr>
          <w:rFonts w:ascii="Times New Roman" w:hAnsi="Times New Roman"/>
          <w:caps/>
          <w:sz w:val="30"/>
          <w:szCs w:val="30"/>
          <w:lang w:eastAsia="ru-RU"/>
        </w:rPr>
        <w:t>к результатам учебной деятельности учащихся</w:t>
      </w:r>
    </w:p>
    <w:p w:rsidR="00CD77AD" w:rsidRPr="00877204" w:rsidRDefault="00CD77AD" w:rsidP="00CD77AD">
      <w:pPr>
        <w:spacing w:after="0" w:line="240" w:lineRule="auto"/>
        <w:ind w:firstLine="709"/>
        <w:rPr>
          <w:rFonts w:ascii="Times New Roman" w:hAnsi="Times New Roman"/>
          <w:sz w:val="30"/>
          <w:szCs w:val="30"/>
        </w:rPr>
      </w:pPr>
      <w:r w:rsidRPr="00877204">
        <w:rPr>
          <w:rFonts w:ascii="Times New Roman" w:hAnsi="Times New Roman"/>
          <w:sz w:val="30"/>
          <w:szCs w:val="30"/>
        </w:rPr>
        <w:t>Учащиеся должны:</w:t>
      </w:r>
    </w:p>
    <w:p w:rsidR="00CD77AD" w:rsidRPr="00877204" w:rsidRDefault="00CD77AD" w:rsidP="00CD77AD">
      <w:pPr>
        <w:spacing w:after="0" w:line="240" w:lineRule="auto"/>
        <w:ind w:firstLine="709"/>
        <w:rPr>
          <w:rFonts w:ascii="Times New Roman" w:hAnsi="Times New Roman"/>
          <w:sz w:val="30"/>
          <w:szCs w:val="30"/>
        </w:rPr>
      </w:pPr>
      <w:r w:rsidRPr="00877204">
        <w:rPr>
          <w:rFonts w:ascii="Times New Roman" w:hAnsi="Times New Roman"/>
          <w:sz w:val="30"/>
          <w:szCs w:val="30"/>
        </w:rPr>
        <w:t>знать:</w:t>
      </w:r>
    </w:p>
    <w:p w:rsidR="00CD77AD" w:rsidRPr="00877204" w:rsidRDefault="00CD77AD" w:rsidP="00CD77AD">
      <w:pPr>
        <w:tabs>
          <w:tab w:val="left" w:pos="2668"/>
          <w:tab w:val="left" w:pos="4059"/>
          <w:tab w:val="left" w:pos="6557"/>
          <w:tab w:val="left" w:pos="8248"/>
        </w:tabs>
        <w:spacing w:after="0" w:line="240" w:lineRule="auto"/>
        <w:ind w:firstLine="709"/>
        <w:jc w:val="both"/>
        <w:rPr>
          <w:rFonts w:ascii="Times New Roman" w:hAnsi="Times New Roman"/>
          <w:sz w:val="30"/>
          <w:szCs w:val="30"/>
        </w:rPr>
      </w:pPr>
      <w:r w:rsidRPr="00877204">
        <w:rPr>
          <w:rFonts w:ascii="Times New Roman" w:hAnsi="Times New Roman"/>
          <w:sz w:val="30"/>
          <w:szCs w:val="30"/>
        </w:rPr>
        <w:t>определения понятий: культурная революция, метод социалистического реализма, принцип партийности;</w:t>
      </w:r>
    </w:p>
    <w:p w:rsidR="00CD77AD" w:rsidRPr="00877204" w:rsidRDefault="00CD77AD" w:rsidP="00CD77AD">
      <w:pPr>
        <w:spacing w:after="0" w:line="240" w:lineRule="auto"/>
        <w:ind w:firstLine="709"/>
        <w:jc w:val="both"/>
        <w:rPr>
          <w:rFonts w:ascii="Times New Roman" w:hAnsi="Times New Roman"/>
          <w:sz w:val="30"/>
          <w:szCs w:val="30"/>
        </w:rPr>
      </w:pPr>
      <w:r w:rsidRPr="00877204">
        <w:rPr>
          <w:rFonts w:ascii="Times New Roman" w:hAnsi="Times New Roman"/>
          <w:sz w:val="30"/>
          <w:szCs w:val="30"/>
        </w:rPr>
        <w:t>уметь:</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локализовать во времени</w:t>
      </w:r>
      <w:r w:rsidRPr="00877204">
        <w:rPr>
          <w:rFonts w:ascii="Times New Roman" w:hAnsi="Times New Roman"/>
          <w:color w:val="000000"/>
          <w:sz w:val="30"/>
          <w:szCs w:val="30"/>
        </w:rPr>
        <w:t xml:space="preserve"> изучаемые факты развития культуры Беларуси в </w:t>
      </w:r>
      <w:r w:rsidRPr="00877204">
        <w:rPr>
          <w:rFonts w:ascii="Times New Roman" w:hAnsi="Times New Roman"/>
          <w:color w:val="000000"/>
          <w:sz w:val="30"/>
          <w:szCs w:val="30"/>
          <w:lang w:val="en-US"/>
        </w:rPr>
        <w:t>XIX</w:t>
      </w:r>
      <w:r w:rsidRPr="00877204">
        <w:rPr>
          <w:rFonts w:ascii="Times New Roman" w:hAnsi="Times New Roman"/>
          <w:color w:val="000000"/>
          <w:sz w:val="30"/>
          <w:szCs w:val="30"/>
        </w:rPr>
        <w:t xml:space="preserve"> – начале </w:t>
      </w:r>
      <w:r w:rsidRPr="00877204">
        <w:rPr>
          <w:rFonts w:ascii="Times New Roman" w:hAnsi="Times New Roman"/>
          <w:color w:val="000000"/>
          <w:sz w:val="30"/>
          <w:szCs w:val="30"/>
          <w:lang w:val="en-US"/>
        </w:rPr>
        <w:t>XXI</w:t>
      </w:r>
      <w:r w:rsidRPr="00877204">
        <w:rPr>
          <w:rFonts w:ascii="Times New Roman" w:hAnsi="Times New Roman"/>
          <w:color w:val="000000"/>
          <w:sz w:val="30"/>
          <w:szCs w:val="30"/>
        </w:rPr>
        <w:t xml:space="preserve"> в.</w:t>
      </w:r>
      <w:r w:rsidRPr="00877204">
        <w:rPr>
          <w:rFonts w:ascii="Times New Roman" w:hAnsi="Times New Roman"/>
          <w:color w:val="000000" w:themeColor="text1"/>
          <w:sz w:val="30"/>
          <w:szCs w:val="30"/>
        </w:rPr>
        <w:t xml:space="preserve">; </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синхронизировать события, явления, процессы культурного развития, происходившие в истории Беларуси и в других регионах мира в изучаемый период;</w:t>
      </w:r>
      <w:r w:rsidRPr="00877204">
        <w:rPr>
          <w:rFonts w:ascii="Times New Roman" w:hAnsi="Times New Roman"/>
          <w:color w:val="000000"/>
          <w:sz w:val="30"/>
          <w:szCs w:val="30"/>
        </w:rPr>
        <w:t xml:space="preserve"> </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 xml:space="preserve">формулировать определения понятий на основе выявления их существенных признаков: </w:t>
      </w:r>
      <w:r w:rsidRPr="00877204">
        <w:rPr>
          <w:rFonts w:ascii="Times New Roman" w:hAnsi="Times New Roman"/>
          <w:sz w:val="30"/>
          <w:szCs w:val="30"/>
        </w:rPr>
        <w:t>культурная революция, метод социалистического реализма, принцип партийности</w:t>
      </w:r>
      <w:r w:rsidRPr="00877204">
        <w:rPr>
          <w:rFonts w:ascii="Times New Roman" w:hAnsi="Times New Roman"/>
          <w:color w:val="000000"/>
          <w:sz w:val="30"/>
          <w:szCs w:val="30"/>
        </w:rPr>
        <w:t>;</w:t>
      </w:r>
      <w:r w:rsidRPr="00877204">
        <w:rPr>
          <w:rFonts w:ascii="Times New Roman" w:hAnsi="Times New Roman"/>
          <w:color w:val="000000" w:themeColor="text1"/>
          <w:sz w:val="30"/>
          <w:szCs w:val="30"/>
        </w:rPr>
        <w:t xml:space="preserve"> </w:t>
      </w:r>
      <w:r w:rsidRPr="00877204">
        <w:rPr>
          <w:rFonts w:ascii="Times New Roman" w:hAnsi="Times New Roman"/>
          <w:sz w:val="30"/>
          <w:szCs w:val="30"/>
        </w:rPr>
        <w:t xml:space="preserve">конкретизировать </w:t>
      </w:r>
      <w:r w:rsidRPr="00877204">
        <w:rPr>
          <w:rFonts w:ascii="Times New Roman" w:hAnsi="Times New Roman"/>
          <w:color w:val="000000" w:themeColor="text1"/>
          <w:sz w:val="30"/>
          <w:szCs w:val="30"/>
        </w:rPr>
        <w:t>их примерами изученных исторических фактов (событий, явлений, процессов);</w:t>
      </w:r>
    </w:p>
    <w:p w:rsidR="00CD77AD" w:rsidRPr="00877204" w:rsidRDefault="00CD77AD" w:rsidP="00CD77AD">
      <w:pPr>
        <w:spacing w:after="0" w:line="240" w:lineRule="auto"/>
        <w:ind w:firstLine="709"/>
        <w:jc w:val="both"/>
        <w:rPr>
          <w:rFonts w:ascii="Times New Roman" w:hAnsi="Times New Roman"/>
          <w:color w:val="000000"/>
          <w:sz w:val="30"/>
          <w:szCs w:val="30"/>
        </w:rPr>
      </w:pPr>
      <w:r w:rsidRPr="00877204">
        <w:rPr>
          <w:rFonts w:ascii="Times New Roman" w:hAnsi="Times New Roman"/>
          <w:color w:val="000000" w:themeColor="text1"/>
          <w:sz w:val="30"/>
          <w:szCs w:val="30"/>
        </w:rPr>
        <w:t xml:space="preserve">устанавливать и объяснять причинно-следственные связи </w:t>
      </w:r>
      <w:r w:rsidRPr="00877204">
        <w:rPr>
          <w:rFonts w:ascii="Times New Roman" w:hAnsi="Times New Roman"/>
          <w:color w:val="000000"/>
          <w:sz w:val="30"/>
          <w:szCs w:val="30"/>
        </w:rPr>
        <w:t>между политическими, экономическими, национальными, конфессиональными процессами и развитием культуры в Беларуси;</w:t>
      </w:r>
    </w:p>
    <w:p w:rsidR="00CD77AD" w:rsidRPr="00877204" w:rsidRDefault="00CD77AD" w:rsidP="00CD77AD">
      <w:pPr>
        <w:spacing w:after="0" w:line="240" w:lineRule="auto"/>
        <w:ind w:firstLine="709"/>
        <w:jc w:val="both"/>
        <w:rPr>
          <w:rFonts w:ascii="Times New Roman" w:hAnsi="Times New Roman"/>
          <w:b/>
          <w:i/>
          <w:color w:val="000000" w:themeColor="text1"/>
          <w:sz w:val="30"/>
          <w:szCs w:val="30"/>
        </w:rPr>
      </w:pPr>
      <w:r w:rsidRPr="00877204">
        <w:rPr>
          <w:rFonts w:ascii="Times New Roman" w:hAnsi="Times New Roman"/>
          <w:color w:val="000000" w:themeColor="text1"/>
          <w:sz w:val="30"/>
          <w:szCs w:val="30"/>
        </w:rPr>
        <w:t xml:space="preserve">сравнивать и объяснять различные точки зрения по вопросам культурного развития </w:t>
      </w:r>
      <w:r w:rsidRPr="00877204">
        <w:rPr>
          <w:rFonts w:ascii="Times New Roman" w:hAnsi="Times New Roman"/>
          <w:sz w:val="30"/>
          <w:szCs w:val="30"/>
        </w:rPr>
        <w:t xml:space="preserve">Беларуси </w:t>
      </w:r>
      <w:r w:rsidRPr="00877204">
        <w:rPr>
          <w:rFonts w:ascii="Times New Roman" w:hAnsi="Times New Roman"/>
          <w:color w:val="000000"/>
          <w:sz w:val="30"/>
          <w:szCs w:val="30"/>
        </w:rPr>
        <w:t xml:space="preserve">в </w:t>
      </w:r>
      <w:r w:rsidRPr="00877204">
        <w:rPr>
          <w:rFonts w:ascii="Times New Roman" w:hAnsi="Times New Roman"/>
          <w:color w:val="000000"/>
          <w:sz w:val="30"/>
          <w:szCs w:val="30"/>
          <w:lang w:val="en-US"/>
        </w:rPr>
        <w:t>XIX</w:t>
      </w:r>
      <w:r w:rsidRPr="00877204">
        <w:rPr>
          <w:rFonts w:ascii="Times New Roman" w:hAnsi="Times New Roman"/>
          <w:color w:val="000000"/>
          <w:sz w:val="30"/>
          <w:szCs w:val="30"/>
        </w:rPr>
        <w:t xml:space="preserve"> – начале </w:t>
      </w:r>
      <w:r w:rsidRPr="00877204">
        <w:rPr>
          <w:rFonts w:ascii="Times New Roman" w:hAnsi="Times New Roman"/>
          <w:color w:val="000000"/>
          <w:sz w:val="30"/>
          <w:szCs w:val="30"/>
          <w:lang w:val="en-US"/>
        </w:rPr>
        <w:t>XXI</w:t>
      </w:r>
      <w:r w:rsidRPr="00877204">
        <w:rPr>
          <w:rFonts w:ascii="Times New Roman" w:hAnsi="Times New Roman"/>
          <w:color w:val="000000"/>
          <w:sz w:val="30"/>
          <w:szCs w:val="30"/>
        </w:rPr>
        <w:t xml:space="preserve"> в.</w:t>
      </w:r>
      <w:r w:rsidRPr="00877204">
        <w:rPr>
          <w:rFonts w:ascii="Times New Roman" w:hAnsi="Times New Roman"/>
          <w:color w:val="000000" w:themeColor="text1"/>
          <w:sz w:val="30"/>
          <w:szCs w:val="30"/>
        </w:rPr>
        <w:t>;</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 xml:space="preserve">систематизировать, классифицировать и обобщать изученные исторические факты о </w:t>
      </w:r>
      <w:r w:rsidRPr="00877204">
        <w:rPr>
          <w:rFonts w:ascii="Times New Roman" w:hAnsi="Times New Roman"/>
          <w:color w:val="000000"/>
          <w:sz w:val="30"/>
          <w:szCs w:val="30"/>
        </w:rPr>
        <w:t xml:space="preserve">развитии культуры, образования и науки в Беларуси </w:t>
      </w:r>
      <w:r w:rsidRPr="00877204">
        <w:rPr>
          <w:rFonts w:ascii="Times New Roman" w:hAnsi="Times New Roman"/>
          <w:color w:val="000000" w:themeColor="text1"/>
          <w:sz w:val="30"/>
          <w:szCs w:val="30"/>
        </w:rPr>
        <w:t xml:space="preserve">в изучаемый период по самостоятельно определенным критериям и формулировать на этой основе аргументированные выводы; </w:t>
      </w:r>
    </w:p>
    <w:p w:rsidR="00CD77AD" w:rsidRPr="00877204" w:rsidRDefault="00CD77AD" w:rsidP="00CD77AD">
      <w:pPr>
        <w:tabs>
          <w:tab w:val="left" w:pos="2294"/>
          <w:tab w:val="left" w:pos="3946"/>
          <w:tab w:val="left" w:pos="5869"/>
          <w:tab w:val="left" w:pos="6963"/>
          <w:tab w:val="left" w:pos="8174"/>
          <w:tab w:val="left" w:pos="8579"/>
        </w:tabs>
        <w:spacing w:after="0" w:line="240" w:lineRule="auto"/>
        <w:ind w:firstLine="709"/>
        <w:jc w:val="both"/>
        <w:rPr>
          <w:rFonts w:ascii="Times New Roman" w:hAnsi="Times New Roman"/>
          <w:sz w:val="30"/>
          <w:szCs w:val="30"/>
        </w:rPr>
      </w:pPr>
      <w:r w:rsidRPr="00877204">
        <w:rPr>
          <w:rFonts w:ascii="Times New Roman" w:hAnsi="Times New Roman"/>
          <w:color w:val="000000"/>
          <w:sz w:val="30"/>
          <w:szCs w:val="30"/>
        </w:rPr>
        <w:t xml:space="preserve">характеризовать </w:t>
      </w:r>
      <w:r w:rsidRPr="00877204">
        <w:rPr>
          <w:rFonts w:ascii="Times New Roman" w:hAnsi="Times New Roman"/>
          <w:sz w:val="30"/>
          <w:szCs w:val="30"/>
        </w:rPr>
        <w:t xml:space="preserve">основные этапы и особенности развития культуры Беларуси </w:t>
      </w:r>
      <w:r w:rsidRPr="00877204">
        <w:rPr>
          <w:rFonts w:ascii="Times New Roman" w:hAnsi="Times New Roman"/>
          <w:color w:val="000000"/>
          <w:sz w:val="30"/>
          <w:szCs w:val="30"/>
        </w:rPr>
        <w:t xml:space="preserve">в </w:t>
      </w:r>
      <w:r w:rsidRPr="00877204">
        <w:rPr>
          <w:rFonts w:ascii="Times New Roman" w:hAnsi="Times New Roman"/>
          <w:color w:val="000000"/>
          <w:sz w:val="30"/>
          <w:szCs w:val="30"/>
          <w:lang w:val="en-US"/>
        </w:rPr>
        <w:t>XIX</w:t>
      </w:r>
      <w:r w:rsidRPr="00877204">
        <w:rPr>
          <w:rFonts w:ascii="Times New Roman" w:hAnsi="Times New Roman"/>
          <w:color w:val="000000"/>
          <w:sz w:val="30"/>
          <w:szCs w:val="30"/>
        </w:rPr>
        <w:t xml:space="preserve"> – начале </w:t>
      </w:r>
      <w:r w:rsidRPr="00877204">
        <w:rPr>
          <w:rFonts w:ascii="Times New Roman" w:hAnsi="Times New Roman"/>
          <w:color w:val="000000"/>
          <w:sz w:val="30"/>
          <w:szCs w:val="30"/>
          <w:lang w:val="en-US"/>
        </w:rPr>
        <w:t>XXI</w:t>
      </w:r>
      <w:r w:rsidRPr="00877204">
        <w:rPr>
          <w:rFonts w:ascii="Times New Roman" w:hAnsi="Times New Roman"/>
          <w:color w:val="000000"/>
          <w:sz w:val="30"/>
          <w:szCs w:val="30"/>
        </w:rPr>
        <w:t xml:space="preserve"> в.</w:t>
      </w:r>
      <w:r w:rsidRPr="00877204">
        <w:rPr>
          <w:rFonts w:ascii="Times New Roman" w:hAnsi="Times New Roman"/>
          <w:sz w:val="30"/>
          <w:szCs w:val="30"/>
        </w:rPr>
        <w:t>;</w:t>
      </w:r>
      <w:r w:rsidRPr="00877204">
        <w:rPr>
          <w:rFonts w:ascii="Times New Roman" w:hAnsi="Times New Roman"/>
          <w:color w:val="000000"/>
          <w:sz w:val="30"/>
          <w:szCs w:val="30"/>
        </w:rPr>
        <w:t xml:space="preserve"> </w:t>
      </w:r>
      <w:r w:rsidRPr="00877204">
        <w:rPr>
          <w:rFonts w:ascii="Times New Roman" w:hAnsi="Times New Roman"/>
          <w:sz w:val="30"/>
          <w:szCs w:val="30"/>
        </w:rPr>
        <w:t>материальные и духовные памятники культуры Беларуси</w:t>
      </w:r>
      <w:r w:rsidRPr="00877204">
        <w:rPr>
          <w:rFonts w:ascii="Times New Roman" w:hAnsi="Times New Roman"/>
          <w:color w:val="000000" w:themeColor="text1"/>
          <w:sz w:val="30"/>
          <w:szCs w:val="30"/>
        </w:rPr>
        <w:t xml:space="preserve"> с опорой на различные источники информации; переводить текстовую информацию в знаково-символьную и наоборот; </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 xml:space="preserve">презентовать сообщения о </w:t>
      </w:r>
      <w:r w:rsidRPr="00877204">
        <w:rPr>
          <w:rFonts w:ascii="Times New Roman" w:hAnsi="Times New Roman"/>
          <w:color w:val="000000"/>
          <w:sz w:val="30"/>
          <w:szCs w:val="30"/>
        </w:rPr>
        <w:t xml:space="preserve">культурном развитии Беларуси, достижениях деятелей культуры – уроженцах Беларуси, памятниках культуры в изучаемый период, подготовленные </w:t>
      </w:r>
      <w:r w:rsidRPr="00877204">
        <w:rPr>
          <w:rFonts w:ascii="Times New Roman" w:hAnsi="Times New Roman"/>
          <w:color w:val="000000" w:themeColor="text1"/>
          <w:sz w:val="30"/>
          <w:szCs w:val="30"/>
        </w:rPr>
        <w:t xml:space="preserve">с использованием различных источников информации (справочников, энциклопедий, </w:t>
      </w:r>
      <w:r w:rsidRPr="00DD0529">
        <w:rPr>
          <w:rFonts w:ascii="Times New Roman" w:hAnsi="Times New Roman"/>
          <w:color w:val="000000" w:themeColor="text1"/>
          <w:sz w:val="30"/>
          <w:szCs w:val="30"/>
        </w:rPr>
        <w:t>интернета</w:t>
      </w:r>
      <w:r w:rsidRPr="00877204">
        <w:rPr>
          <w:rFonts w:ascii="Times New Roman" w:hAnsi="Times New Roman"/>
          <w:color w:val="000000" w:themeColor="text1"/>
          <w:sz w:val="30"/>
          <w:szCs w:val="30"/>
        </w:rPr>
        <w:t>);</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 xml:space="preserve">формулировать собственные оценочные суждения о </w:t>
      </w:r>
      <w:r w:rsidRPr="00877204">
        <w:rPr>
          <w:rFonts w:ascii="Times New Roman" w:hAnsi="Times New Roman"/>
          <w:color w:val="000000"/>
          <w:sz w:val="30"/>
          <w:szCs w:val="30"/>
        </w:rPr>
        <w:t>культурном развитии Беларуси</w:t>
      </w:r>
      <w:r w:rsidRPr="00877204">
        <w:rPr>
          <w:rFonts w:ascii="Times New Roman" w:hAnsi="Times New Roman"/>
          <w:color w:val="000000" w:themeColor="text1"/>
          <w:sz w:val="30"/>
          <w:szCs w:val="30"/>
        </w:rPr>
        <w:t xml:space="preserve">, достижениях деятелей культуры – уроженцев Беларуси; </w:t>
      </w:r>
    </w:p>
    <w:p w:rsidR="00CD77AD" w:rsidRPr="00877204" w:rsidRDefault="00CD77AD" w:rsidP="00CD77AD">
      <w:pPr>
        <w:spacing w:after="0" w:line="240" w:lineRule="auto"/>
        <w:ind w:firstLine="709"/>
        <w:jc w:val="both"/>
        <w:rPr>
          <w:rFonts w:ascii="Times New Roman" w:hAnsi="Times New Roman"/>
          <w:sz w:val="30"/>
          <w:szCs w:val="30"/>
        </w:rPr>
      </w:pPr>
      <w:r w:rsidRPr="00877204">
        <w:rPr>
          <w:rFonts w:ascii="Times New Roman" w:hAnsi="Times New Roman"/>
          <w:color w:val="000000" w:themeColor="text1"/>
          <w:sz w:val="30"/>
          <w:szCs w:val="30"/>
        </w:rPr>
        <w:t>устанавливать внутрипредметные и межпредметные связи в процессе решения учебных задач;</w:t>
      </w:r>
      <w:r w:rsidRPr="00877204">
        <w:rPr>
          <w:rFonts w:ascii="Times New Roman" w:hAnsi="Times New Roman"/>
          <w:sz w:val="30"/>
          <w:szCs w:val="30"/>
        </w:rPr>
        <w:t xml:space="preserve"> </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отличать исторический факт от его интерпретации.</w:t>
      </w:r>
    </w:p>
    <w:p w:rsidR="00CD77AD" w:rsidRPr="00877204" w:rsidRDefault="00CD77AD" w:rsidP="00CD77AD">
      <w:pPr>
        <w:shd w:val="clear" w:color="auto" w:fill="FFFFFF"/>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lastRenderedPageBreak/>
        <w:t>Применять усвоенные знания и умения для:</w:t>
      </w:r>
    </w:p>
    <w:p w:rsidR="00CD77AD" w:rsidRPr="00877204" w:rsidRDefault="00CD77AD" w:rsidP="00CD77AD">
      <w:pPr>
        <w:pStyle w:val="aa"/>
        <w:spacing w:after="0" w:line="240" w:lineRule="auto"/>
        <w:ind w:firstLine="720"/>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объяснения исторического контекста при чтении художественной литературы, просмотре фильмов, посещении памятных мест, музеев;</w:t>
      </w:r>
    </w:p>
    <w:p w:rsidR="00CD77AD" w:rsidRPr="00877204" w:rsidRDefault="00CD77AD" w:rsidP="00CD77AD">
      <w:pPr>
        <w:pStyle w:val="aa"/>
        <w:spacing w:after="0" w:line="240" w:lineRule="auto"/>
        <w:ind w:firstLine="720"/>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анализа современной социальной информации, представленной в средствах массовой информации;</w:t>
      </w:r>
    </w:p>
    <w:p w:rsidR="00CD77AD" w:rsidRPr="00877204" w:rsidRDefault="00CD77AD" w:rsidP="00CD77AD">
      <w:pPr>
        <w:pStyle w:val="aa"/>
        <w:spacing w:after="0" w:line="240" w:lineRule="auto"/>
        <w:ind w:firstLine="720"/>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определения собственной позиции по отношению к историческим</w:t>
      </w:r>
      <w:r w:rsidRPr="00877204">
        <w:rPr>
          <w:rFonts w:ascii="Times New Roman" w:hAnsi="Times New Roman"/>
          <w:color w:val="000000" w:themeColor="text1"/>
          <w:sz w:val="30"/>
          <w:szCs w:val="30"/>
          <w:lang w:val="be-BY"/>
        </w:rPr>
        <w:t xml:space="preserve"> </w:t>
      </w:r>
      <w:r w:rsidRPr="00877204">
        <w:rPr>
          <w:rFonts w:ascii="Times New Roman" w:hAnsi="Times New Roman"/>
          <w:color w:val="000000" w:themeColor="text1"/>
          <w:sz w:val="30"/>
          <w:szCs w:val="30"/>
        </w:rPr>
        <w:t>фактам и личностям;</w:t>
      </w:r>
    </w:p>
    <w:p w:rsidR="00CD77AD" w:rsidRPr="00877204" w:rsidRDefault="00CD77AD" w:rsidP="00CD77AD">
      <w:pPr>
        <w:pStyle w:val="aa"/>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решения учебных и практических задач, требующих интеграции знаний из различных учебных предметов;</w:t>
      </w:r>
    </w:p>
    <w:p w:rsidR="00CD77AD" w:rsidRPr="00877204" w:rsidRDefault="00CD77AD" w:rsidP="00CD77AD">
      <w:pPr>
        <w:pStyle w:val="aa"/>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выполнения творческих заданий, проектов, исследовательских работ, описания и объяснения их результатов;</w:t>
      </w:r>
    </w:p>
    <w:p w:rsidR="00CD77AD" w:rsidRPr="00877204" w:rsidRDefault="00CD77AD" w:rsidP="00CD77AD">
      <w:pPr>
        <w:pStyle w:val="aa"/>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идентификации себя как жителя Беларуси и гражданина Республики Беларусь;</w:t>
      </w:r>
      <w:r w:rsidRPr="00877204">
        <w:rPr>
          <w:rFonts w:ascii="Times New Roman" w:hAnsi="Times New Roman"/>
          <w:color w:val="000000" w:themeColor="text1"/>
          <w:sz w:val="30"/>
          <w:szCs w:val="30"/>
          <w:lang w:val="be-BY"/>
        </w:rPr>
        <w:t xml:space="preserve"> </w:t>
      </w:r>
      <w:r w:rsidRPr="00877204">
        <w:rPr>
          <w:rFonts w:ascii="Times New Roman" w:hAnsi="Times New Roman"/>
          <w:color w:val="000000" w:themeColor="text1"/>
          <w:sz w:val="30"/>
          <w:szCs w:val="30"/>
        </w:rPr>
        <w:t xml:space="preserve">осознанного поведения </w:t>
      </w:r>
      <w:r w:rsidRPr="00877204">
        <w:rPr>
          <w:rFonts w:ascii="Times New Roman" w:hAnsi="Times New Roman"/>
          <w:color w:val="000000" w:themeColor="text1"/>
          <w:sz w:val="30"/>
          <w:szCs w:val="30"/>
          <w:lang w:val="be-BY"/>
        </w:rPr>
        <w:t>к</w:t>
      </w:r>
      <w:r w:rsidRPr="00877204">
        <w:rPr>
          <w:rFonts w:ascii="Times New Roman" w:hAnsi="Times New Roman"/>
          <w:color w:val="000000" w:themeColor="text1"/>
          <w:sz w:val="30"/>
          <w:szCs w:val="30"/>
        </w:rPr>
        <w:t xml:space="preserve">ак представителя </w:t>
      </w:r>
      <w:r w:rsidRPr="00877204">
        <w:rPr>
          <w:rFonts w:ascii="Times New Roman" w:hAnsi="Times New Roman"/>
          <w:color w:val="000000" w:themeColor="text1"/>
          <w:sz w:val="30"/>
          <w:szCs w:val="30"/>
          <w:lang w:val="be-BY"/>
        </w:rPr>
        <w:t>г</w:t>
      </w:r>
      <w:r w:rsidRPr="00877204">
        <w:rPr>
          <w:rFonts w:ascii="Times New Roman" w:hAnsi="Times New Roman"/>
          <w:color w:val="000000" w:themeColor="text1"/>
          <w:sz w:val="30"/>
          <w:szCs w:val="30"/>
        </w:rPr>
        <w:t>ражданской, этнокультурной общности, гражданина Беларуси.</w:t>
      </w:r>
    </w:p>
    <w:p w:rsidR="00CD77AD" w:rsidRPr="00877204" w:rsidRDefault="00CD77AD" w:rsidP="00CD77AD">
      <w:pPr>
        <w:spacing w:after="0" w:line="240" w:lineRule="auto"/>
        <w:ind w:firstLine="709"/>
        <w:jc w:val="both"/>
        <w:rPr>
          <w:rFonts w:ascii="Times New Roman" w:hAnsi="Times New Roman"/>
          <w:sz w:val="30"/>
          <w:szCs w:val="30"/>
        </w:rPr>
      </w:pPr>
    </w:p>
    <w:p w:rsidR="00CD77AD" w:rsidRPr="00877204" w:rsidRDefault="00CD77AD" w:rsidP="00CD77AD">
      <w:pPr>
        <w:spacing w:after="0" w:line="240" w:lineRule="auto"/>
        <w:ind w:firstLine="709"/>
        <w:rPr>
          <w:rFonts w:ascii="Times New Roman" w:hAnsi="Times New Roman"/>
          <w:sz w:val="30"/>
          <w:szCs w:val="30"/>
        </w:rPr>
      </w:pPr>
      <w:r w:rsidRPr="00877204">
        <w:rPr>
          <w:rFonts w:ascii="Times New Roman" w:hAnsi="Times New Roman"/>
          <w:sz w:val="30"/>
          <w:szCs w:val="30"/>
        </w:rPr>
        <w:t>Наш край (1 час)</w:t>
      </w:r>
    </w:p>
    <w:p w:rsidR="00CD77AD" w:rsidRPr="00877204" w:rsidRDefault="00CD77AD" w:rsidP="00CD77AD">
      <w:pPr>
        <w:spacing w:after="0" w:line="240" w:lineRule="auto"/>
        <w:ind w:firstLine="709"/>
        <w:rPr>
          <w:rFonts w:ascii="Times New Roman" w:hAnsi="Times New Roman"/>
          <w:sz w:val="30"/>
          <w:szCs w:val="30"/>
        </w:rPr>
      </w:pPr>
      <w:r w:rsidRPr="00877204">
        <w:rPr>
          <w:rFonts w:ascii="Times New Roman" w:hAnsi="Times New Roman"/>
          <w:sz w:val="30"/>
          <w:szCs w:val="30"/>
        </w:rPr>
        <w:t xml:space="preserve">Итоговое обобщение (1 час) </w:t>
      </w:r>
    </w:p>
    <w:p w:rsidR="00CD77AD" w:rsidRPr="00877204" w:rsidRDefault="00CD77AD" w:rsidP="00CD77AD">
      <w:pPr>
        <w:spacing w:after="0" w:line="240" w:lineRule="auto"/>
        <w:jc w:val="center"/>
        <w:rPr>
          <w:rFonts w:ascii="Times New Roman" w:hAnsi="Times New Roman"/>
          <w:sz w:val="30"/>
          <w:szCs w:val="30"/>
        </w:rPr>
      </w:pPr>
    </w:p>
    <w:p w:rsidR="00CD77AD" w:rsidRPr="0031446A" w:rsidRDefault="00CD77AD" w:rsidP="00CD77AD">
      <w:pPr>
        <w:spacing w:after="0" w:line="240" w:lineRule="auto"/>
        <w:jc w:val="center"/>
        <w:rPr>
          <w:rFonts w:ascii="Times New Roman" w:hAnsi="Times New Roman"/>
          <w:sz w:val="30"/>
          <w:szCs w:val="30"/>
        </w:rPr>
      </w:pPr>
      <w:r w:rsidRPr="0031446A">
        <w:rPr>
          <w:rFonts w:ascii="Times New Roman" w:hAnsi="Times New Roman"/>
          <w:sz w:val="30"/>
          <w:szCs w:val="30"/>
        </w:rPr>
        <w:t>ГЛАВА 4</w:t>
      </w:r>
    </w:p>
    <w:p w:rsidR="00CD77AD" w:rsidRPr="0031446A" w:rsidRDefault="00CD77AD" w:rsidP="00CD77AD">
      <w:pPr>
        <w:spacing w:after="0" w:line="240" w:lineRule="auto"/>
        <w:jc w:val="center"/>
        <w:rPr>
          <w:rFonts w:ascii="Times New Roman" w:hAnsi="Times New Roman"/>
          <w:color w:val="000000"/>
          <w:sz w:val="30"/>
          <w:szCs w:val="30"/>
        </w:rPr>
      </w:pPr>
      <w:r w:rsidRPr="0031446A">
        <w:rPr>
          <w:rFonts w:ascii="Times New Roman" w:hAnsi="Times New Roman"/>
          <w:color w:val="000000"/>
          <w:sz w:val="30"/>
          <w:szCs w:val="30"/>
        </w:rPr>
        <w:t>ОБЩИЕ ТРЕБОВАНИЯ</w:t>
      </w:r>
    </w:p>
    <w:p w:rsidR="00CD77AD" w:rsidRPr="0031446A" w:rsidRDefault="00CD77AD" w:rsidP="00CD77AD">
      <w:pPr>
        <w:spacing w:after="0" w:line="240" w:lineRule="auto"/>
        <w:jc w:val="center"/>
        <w:rPr>
          <w:rFonts w:ascii="Times New Roman" w:hAnsi="Times New Roman"/>
          <w:color w:val="000000"/>
          <w:sz w:val="30"/>
          <w:szCs w:val="30"/>
        </w:rPr>
      </w:pPr>
      <w:r w:rsidRPr="0031446A">
        <w:rPr>
          <w:rFonts w:ascii="Times New Roman" w:hAnsi="Times New Roman"/>
          <w:color w:val="000000"/>
          <w:sz w:val="30"/>
          <w:szCs w:val="30"/>
        </w:rPr>
        <w:t>К РЕЗУЛЬТАТАМ УЧЕБНОЙ ДЕЯТЕЛЬНОСТИ УЧАЩИХСЯ ПО ЗАВЕРШЕНИИ ОБЩЕГО СРЕДНЕГО ОБРАЗОВАНИЯ</w:t>
      </w:r>
    </w:p>
    <w:p w:rsidR="00CD77AD" w:rsidRPr="00877204" w:rsidRDefault="00CD77AD" w:rsidP="00CD77AD">
      <w:pPr>
        <w:spacing w:after="0" w:line="240" w:lineRule="auto"/>
        <w:ind w:firstLine="720"/>
        <w:jc w:val="both"/>
        <w:rPr>
          <w:rFonts w:ascii="Times New Roman" w:hAnsi="Times New Roman"/>
          <w:sz w:val="30"/>
          <w:szCs w:val="30"/>
        </w:rPr>
      </w:pPr>
      <w:r w:rsidRPr="00877204">
        <w:rPr>
          <w:rFonts w:ascii="Times New Roman" w:hAnsi="Times New Roman"/>
          <w:sz w:val="30"/>
          <w:szCs w:val="30"/>
        </w:rPr>
        <w:t>Учащиеся должны:</w:t>
      </w:r>
    </w:p>
    <w:p w:rsidR="00CD77AD" w:rsidRPr="00877204" w:rsidRDefault="00CD77AD" w:rsidP="00CD77AD">
      <w:pPr>
        <w:spacing w:after="0" w:line="240" w:lineRule="auto"/>
        <w:ind w:firstLine="720"/>
        <w:jc w:val="both"/>
        <w:rPr>
          <w:rFonts w:ascii="Times New Roman" w:hAnsi="Times New Roman"/>
          <w:sz w:val="30"/>
          <w:szCs w:val="30"/>
        </w:rPr>
      </w:pPr>
      <w:r w:rsidRPr="00877204">
        <w:rPr>
          <w:rFonts w:ascii="Times New Roman" w:hAnsi="Times New Roman"/>
          <w:sz w:val="30"/>
          <w:szCs w:val="30"/>
        </w:rPr>
        <w:t>уметь:</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 xml:space="preserve">локализовать исторические события, явления, процессы во времени; </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синхронизировать события, явления, процессы, происходившие в истории Беларуси и в других регионах мира в изучаемый период;</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 xml:space="preserve">локализовать исторические события, явления, процессы в пространстве; </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 xml:space="preserve">использовать историческую карту как источник информации об исторических событиях, явлениях, процессах; </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формулировать определения понятий на основе выявления их существенных признаков; конкретизировать их примерами изученных исторических фактов (событий, явлений, процессов);</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 xml:space="preserve">характеризовать геополитическое положение белорусских земель в разные исторические периоды; политическое, социально-экономическое и духовное развитие Беларуси с древнейших времен до начала XXI в.; деятельность исторических личностей с опорой на различные источники информации (текст учебного пособия, фрагменты исторических документов, историческая карта, графики, диаграммы, иллюстрации); переводить текстовую информацию в знаково-символьную и наоборот;  </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lastRenderedPageBreak/>
        <w:t>устанавливать и объяснять причинно-следственные связи между историческими фактами;</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 xml:space="preserve">сравнивать исторические факты по самостоятельно определенным критериям и формулировать аргументированные выводы; </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сравнивать и объяснять различные точки зрения на исторические факты, исторических личностей;</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 xml:space="preserve">систематизировать, классифицировать и обобщать изученные исторические факты по самостоятельно определенным критериям и формулировать на этой основе аргументированные выводы; </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 xml:space="preserve">презентовать сообщения о важнейших событиях, достижениях культуры, исторических личностях (деятелях культуры) Беларуси, подготовленные с использованием различных источников информации (справочников, энциклопедий, </w:t>
      </w:r>
      <w:r w:rsidRPr="00DD0529">
        <w:rPr>
          <w:rFonts w:ascii="Times New Roman" w:hAnsi="Times New Roman"/>
          <w:color w:val="000000" w:themeColor="text1"/>
          <w:sz w:val="30"/>
          <w:szCs w:val="30"/>
        </w:rPr>
        <w:t>интернета)</w:t>
      </w:r>
      <w:r w:rsidRPr="00877204">
        <w:rPr>
          <w:rFonts w:ascii="Times New Roman" w:hAnsi="Times New Roman"/>
          <w:color w:val="000000" w:themeColor="text1"/>
          <w:sz w:val="30"/>
          <w:szCs w:val="30"/>
        </w:rPr>
        <w:t>;</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давать аргументированную оценку историческим фактам (событиям, явлениям, процессам), результатам деятельности исторических личностей; достижениям науки, техники, культуры Беларуси;</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устанавливать внутрипредметные и межпредметные связи в процессе решения учебных задач;</w:t>
      </w:r>
    </w:p>
    <w:p w:rsidR="00CD77AD" w:rsidRPr="00877204" w:rsidRDefault="00CD77AD" w:rsidP="00CD77AD">
      <w:pPr>
        <w:spacing w:after="0" w:line="240" w:lineRule="auto"/>
        <w:ind w:firstLine="709"/>
        <w:jc w:val="both"/>
        <w:rPr>
          <w:rFonts w:ascii="Times New Roman" w:hAnsi="Times New Roman"/>
          <w:color w:val="000000" w:themeColor="text1"/>
          <w:sz w:val="30"/>
          <w:szCs w:val="30"/>
        </w:rPr>
      </w:pPr>
      <w:r w:rsidRPr="00877204">
        <w:rPr>
          <w:rFonts w:ascii="Times New Roman" w:hAnsi="Times New Roman"/>
          <w:color w:val="000000" w:themeColor="text1"/>
          <w:sz w:val="30"/>
          <w:szCs w:val="30"/>
        </w:rPr>
        <w:t>отличать исторический факт от его интерпретации.</w:t>
      </w:r>
    </w:p>
    <w:p w:rsidR="00CD77AD" w:rsidRPr="00877204" w:rsidRDefault="00CD77AD" w:rsidP="00CD77AD">
      <w:pPr>
        <w:spacing w:after="0" w:line="240" w:lineRule="auto"/>
        <w:ind w:firstLine="720"/>
        <w:jc w:val="both"/>
        <w:rPr>
          <w:rFonts w:ascii="Times New Roman" w:hAnsi="Times New Roman"/>
          <w:sz w:val="30"/>
          <w:szCs w:val="30"/>
        </w:rPr>
      </w:pPr>
      <w:r w:rsidRPr="00877204">
        <w:rPr>
          <w:rFonts w:ascii="Times New Roman" w:hAnsi="Times New Roman"/>
          <w:sz w:val="30"/>
          <w:szCs w:val="30"/>
        </w:rPr>
        <w:t>Применять усвоенные знания и умения для:</w:t>
      </w:r>
    </w:p>
    <w:p w:rsidR="00CD77AD" w:rsidRPr="00877204" w:rsidRDefault="00CD77AD" w:rsidP="00CD77AD">
      <w:pPr>
        <w:spacing w:after="0" w:line="240" w:lineRule="auto"/>
        <w:ind w:firstLine="720"/>
        <w:jc w:val="both"/>
        <w:rPr>
          <w:rFonts w:ascii="Times New Roman" w:hAnsi="Times New Roman"/>
          <w:sz w:val="30"/>
          <w:szCs w:val="30"/>
        </w:rPr>
      </w:pPr>
      <w:r w:rsidRPr="00877204">
        <w:rPr>
          <w:rFonts w:ascii="Times New Roman" w:hAnsi="Times New Roman"/>
          <w:sz w:val="30"/>
          <w:szCs w:val="30"/>
        </w:rPr>
        <w:t>объяснения исторического контекста при чтении художественной литературы, просмотре фильмов, посещении памятных мест, музеев;</w:t>
      </w:r>
    </w:p>
    <w:p w:rsidR="00CD77AD" w:rsidRPr="00877204" w:rsidRDefault="00CD77AD" w:rsidP="00CD77AD">
      <w:pPr>
        <w:spacing w:after="0" w:line="240" w:lineRule="auto"/>
        <w:ind w:firstLine="720"/>
        <w:jc w:val="both"/>
        <w:rPr>
          <w:rFonts w:ascii="Times New Roman" w:hAnsi="Times New Roman"/>
          <w:sz w:val="30"/>
          <w:szCs w:val="30"/>
        </w:rPr>
      </w:pPr>
      <w:r w:rsidRPr="00877204">
        <w:rPr>
          <w:rFonts w:ascii="Times New Roman" w:hAnsi="Times New Roman"/>
          <w:sz w:val="30"/>
          <w:szCs w:val="30"/>
        </w:rPr>
        <w:t>решения учебных и практических задач, требующих интеграции знаний из различных учебных предметов;</w:t>
      </w:r>
    </w:p>
    <w:p w:rsidR="00CD77AD" w:rsidRPr="00877204" w:rsidRDefault="00CD77AD" w:rsidP="00CD77AD">
      <w:pPr>
        <w:spacing w:after="0" w:line="240" w:lineRule="auto"/>
        <w:ind w:firstLine="720"/>
        <w:jc w:val="both"/>
        <w:rPr>
          <w:rFonts w:ascii="Times New Roman" w:hAnsi="Times New Roman"/>
          <w:sz w:val="30"/>
          <w:szCs w:val="30"/>
        </w:rPr>
      </w:pPr>
      <w:r w:rsidRPr="00877204">
        <w:rPr>
          <w:rFonts w:ascii="Times New Roman" w:hAnsi="Times New Roman"/>
          <w:sz w:val="30"/>
          <w:szCs w:val="30"/>
        </w:rPr>
        <w:t>выполнения творческих заданий, проектов, исследовательских работ, описание и объяснение их результатов;</w:t>
      </w:r>
    </w:p>
    <w:p w:rsidR="00CD77AD" w:rsidRPr="00877204" w:rsidRDefault="00CD77AD" w:rsidP="00CD77AD">
      <w:pPr>
        <w:spacing w:after="0" w:line="240" w:lineRule="auto"/>
        <w:ind w:firstLine="720"/>
        <w:jc w:val="both"/>
        <w:rPr>
          <w:rFonts w:ascii="Times New Roman" w:hAnsi="Times New Roman"/>
          <w:sz w:val="30"/>
          <w:szCs w:val="30"/>
        </w:rPr>
      </w:pPr>
      <w:r w:rsidRPr="00877204">
        <w:rPr>
          <w:rFonts w:ascii="Times New Roman" w:hAnsi="Times New Roman"/>
          <w:sz w:val="30"/>
          <w:szCs w:val="30"/>
        </w:rPr>
        <w:t>анализа современной социальной информации, представленной в средствах массовой информации;</w:t>
      </w:r>
    </w:p>
    <w:p w:rsidR="00CD77AD" w:rsidRPr="00877204" w:rsidRDefault="00CD77AD" w:rsidP="00CD77AD">
      <w:pPr>
        <w:spacing w:after="0" w:line="240" w:lineRule="auto"/>
        <w:ind w:firstLine="720"/>
        <w:jc w:val="both"/>
        <w:rPr>
          <w:rFonts w:ascii="Times New Roman" w:hAnsi="Times New Roman"/>
          <w:sz w:val="30"/>
          <w:szCs w:val="30"/>
        </w:rPr>
      </w:pPr>
      <w:r w:rsidRPr="00877204">
        <w:rPr>
          <w:rFonts w:ascii="Times New Roman" w:hAnsi="Times New Roman"/>
          <w:sz w:val="30"/>
          <w:szCs w:val="30"/>
        </w:rPr>
        <w:t>определения собственной позиции по отношению к историческим фактам и личностям;</w:t>
      </w:r>
    </w:p>
    <w:p w:rsidR="00CD77AD" w:rsidRPr="00877204" w:rsidRDefault="00CD77AD" w:rsidP="00CD77AD">
      <w:pPr>
        <w:spacing w:after="0" w:line="240" w:lineRule="auto"/>
        <w:ind w:firstLine="720"/>
        <w:jc w:val="both"/>
        <w:rPr>
          <w:rFonts w:ascii="Times New Roman" w:hAnsi="Times New Roman"/>
          <w:strike/>
          <w:sz w:val="30"/>
          <w:szCs w:val="30"/>
        </w:rPr>
      </w:pPr>
      <w:r w:rsidRPr="00877204">
        <w:rPr>
          <w:rFonts w:ascii="Times New Roman" w:hAnsi="Times New Roman"/>
          <w:sz w:val="30"/>
          <w:szCs w:val="30"/>
        </w:rPr>
        <w:t>идентификации себя как жителя Беларуси и гражданина Республики Беларусь; осознанного поведения как представителя гражданской, этнокультурной общности, гражданина Беларуси.</w:t>
      </w:r>
    </w:p>
    <w:p w:rsidR="00CD77AD" w:rsidRPr="00877204" w:rsidRDefault="00CD77AD" w:rsidP="00CD77AD">
      <w:pPr>
        <w:spacing w:after="0" w:line="240" w:lineRule="auto"/>
        <w:jc w:val="both"/>
        <w:rPr>
          <w:rFonts w:ascii="Times New Roman" w:hAnsi="Times New Roman"/>
          <w:strike/>
          <w:sz w:val="30"/>
          <w:szCs w:val="30"/>
        </w:rPr>
        <w:sectPr w:rsidR="00CD77AD" w:rsidRPr="00877204" w:rsidSect="00FF0592">
          <w:pgSz w:w="11906" w:h="16838"/>
          <w:pgMar w:top="1134" w:right="567" w:bottom="1134" w:left="1701" w:header="709" w:footer="709" w:gutter="0"/>
          <w:pgNumType w:start="1"/>
          <w:cols w:space="720"/>
          <w:titlePg/>
          <w:rtlGutter/>
          <w:docGrid w:linePitch="299"/>
        </w:sectPr>
      </w:pPr>
      <w:bookmarkStart w:id="1" w:name="_GoBack"/>
      <w:bookmarkEnd w:id="1"/>
    </w:p>
    <w:p w:rsidR="00DC68DE" w:rsidRPr="00CD77AD" w:rsidRDefault="00DC68DE" w:rsidP="00CD77AD"/>
    <w:sectPr w:rsidR="00DC68DE" w:rsidRPr="00CD77A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PragmaticaCondCTT">
    <w:altName w:val="Times New Roman"/>
    <w:panose1 w:val="00000000000000000000"/>
    <w:charset w:val="00"/>
    <w:family w:val="auto"/>
    <w:notTrueType/>
    <w:pitch w:val="default"/>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Batang">
    <w:altName w:val="바탕"/>
    <w:panose1 w:val="02030600000101010101"/>
    <w:charset w:val="81"/>
    <w:family w:val="auto"/>
    <w:notTrueType/>
    <w:pitch w:val="fixed"/>
    <w:sig w:usb0="00000001" w:usb1="09060000" w:usb2="00000010" w:usb3="00000000" w:csb0="00080000"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534B1D"/>
    <w:multiLevelType w:val="hybridMultilevel"/>
    <w:tmpl w:val="96361DE4"/>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1">
    <w:nsid w:val="10A94402"/>
    <w:multiLevelType w:val="hybridMultilevel"/>
    <w:tmpl w:val="630428EA"/>
    <w:lvl w:ilvl="0" w:tplc="7EBE9D7E">
      <w:start w:val="1"/>
      <w:numFmt w:val="decimal"/>
      <w:lvlText w:val="%1."/>
      <w:lvlJc w:val="left"/>
      <w:pPr>
        <w:ind w:left="927" w:hanging="36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2">
    <w:nsid w:val="28A5700D"/>
    <w:multiLevelType w:val="multilevel"/>
    <w:tmpl w:val="0A1296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DE56BA5"/>
    <w:multiLevelType w:val="multilevel"/>
    <w:tmpl w:val="B0FAE6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37422D1B"/>
    <w:multiLevelType w:val="hybridMultilevel"/>
    <w:tmpl w:val="50369BC8"/>
    <w:lvl w:ilvl="0" w:tplc="801C4916">
      <w:start w:val="1"/>
      <w:numFmt w:val="decimal"/>
      <w:lvlText w:val="%1."/>
      <w:lvlJc w:val="left"/>
      <w:pPr>
        <w:ind w:left="1069" w:hanging="360"/>
      </w:pPr>
      <w:rPr>
        <w:rFonts w:cs="Times New Roman" w:hint="default"/>
      </w:rPr>
    </w:lvl>
    <w:lvl w:ilvl="1" w:tplc="20000019" w:tentative="1">
      <w:start w:val="1"/>
      <w:numFmt w:val="lowerLetter"/>
      <w:lvlText w:val="%2."/>
      <w:lvlJc w:val="left"/>
      <w:pPr>
        <w:ind w:left="1789" w:hanging="360"/>
      </w:pPr>
      <w:rPr>
        <w:rFonts w:cs="Times New Roman"/>
      </w:rPr>
    </w:lvl>
    <w:lvl w:ilvl="2" w:tplc="2000001B" w:tentative="1">
      <w:start w:val="1"/>
      <w:numFmt w:val="lowerRoman"/>
      <w:lvlText w:val="%3."/>
      <w:lvlJc w:val="right"/>
      <w:pPr>
        <w:ind w:left="2509" w:hanging="180"/>
      </w:pPr>
      <w:rPr>
        <w:rFonts w:cs="Times New Roman"/>
      </w:rPr>
    </w:lvl>
    <w:lvl w:ilvl="3" w:tplc="2000000F" w:tentative="1">
      <w:start w:val="1"/>
      <w:numFmt w:val="decimal"/>
      <w:lvlText w:val="%4."/>
      <w:lvlJc w:val="left"/>
      <w:pPr>
        <w:ind w:left="3229" w:hanging="360"/>
      </w:pPr>
      <w:rPr>
        <w:rFonts w:cs="Times New Roman"/>
      </w:rPr>
    </w:lvl>
    <w:lvl w:ilvl="4" w:tplc="20000019" w:tentative="1">
      <w:start w:val="1"/>
      <w:numFmt w:val="lowerLetter"/>
      <w:lvlText w:val="%5."/>
      <w:lvlJc w:val="left"/>
      <w:pPr>
        <w:ind w:left="3949" w:hanging="360"/>
      </w:pPr>
      <w:rPr>
        <w:rFonts w:cs="Times New Roman"/>
      </w:rPr>
    </w:lvl>
    <w:lvl w:ilvl="5" w:tplc="2000001B" w:tentative="1">
      <w:start w:val="1"/>
      <w:numFmt w:val="lowerRoman"/>
      <w:lvlText w:val="%6."/>
      <w:lvlJc w:val="right"/>
      <w:pPr>
        <w:ind w:left="4669" w:hanging="180"/>
      </w:pPr>
      <w:rPr>
        <w:rFonts w:cs="Times New Roman"/>
      </w:rPr>
    </w:lvl>
    <w:lvl w:ilvl="6" w:tplc="2000000F" w:tentative="1">
      <w:start w:val="1"/>
      <w:numFmt w:val="decimal"/>
      <w:lvlText w:val="%7."/>
      <w:lvlJc w:val="left"/>
      <w:pPr>
        <w:ind w:left="5389" w:hanging="360"/>
      </w:pPr>
      <w:rPr>
        <w:rFonts w:cs="Times New Roman"/>
      </w:rPr>
    </w:lvl>
    <w:lvl w:ilvl="7" w:tplc="20000019" w:tentative="1">
      <w:start w:val="1"/>
      <w:numFmt w:val="lowerLetter"/>
      <w:lvlText w:val="%8."/>
      <w:lvlJc w:val="left"/>
      <w:pPr>
        <w:ind w:left="6109" w:hanging="360"/>
      </w:pPr>
      <w:rPr>
        <w:rFonts w:cs="Times New Roman"/>
      </w:rPr>
    </w:lvl>
    <w:lvl w:ilvl="8" w:tplc="2000001B" w:tentative="1">
      <w:start w:val="1"/>
      <w:numFmt w:val="lowerRoman"/>
      <w:lvlText w:val="%9."/>
      <w:lvlJc w:val="right"/>
      <w:pPr>
        <w:ind w:left="6829" w:hanging="180"/>
      </w:pPr>
      <w:rPr>
        <w:rFonts w:cs="Times New Roman"/>
      </w:rPr>
    </w:lvl>
  </w:abstractNum>
  <w:abstractNum w:abstractNumId="5">
    <w:nsid w:val="3A940D9F"/>
    <w:multiLevelType w:val="hybridMultilevel"/>
    <w:tmpl w:val="B1A22E88"/>
    <w:lvl w:ilvl="0" w:tplc="1CA43E5C">
      <w:start w:val="3"/>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6">
    <w:nsid w:val="458A0CC3"/>
    <w:multiLevelType w:val="hybridMultilevel"/>
    <w:tmpl w:val="483CADE6"/>
    <w:lvl w:ilvl="0" w:tplc="0419000F">
      <w:start w:val="1"/>
      <w:numFmt w:val="decimal"/>
      <w:lvlText w:val="%1."/>
      <w:lvlJc w:val="left"/>
      <w:pPr>
        <w:ind w:left="1287" w:hanging="360"/>
      </w:pPr>
      <w:rPr>
        <w:rFonts w:cs="Times New Roman"/>
      </w:rPr>
    </w:lvl>
    <w:lvl w:ilvl="1" w:tplc="04190019" w:tentative="1">
      <w:start w:val="1"/>
      <w:numFmt w:val="lowerLetter"/>
      <w:lvlText w:val="%2."/>
      <w:lvlJc w:val="left"/>
      <w:pPr>
        <w:ind w:left="2007" w:hanging="360"/>
      </w:pPr>
      <w:rPr>
        <w:rFonts w:cs="Times New Roman"/>
      </w:rPr>
    </w:lvl>
    <w:lvl w:ilvl="2" w:tplc="0419001B" w:tentative="1">
      <w:start w:val="1"/>
      <w:numFmt w:val="lowerRoman"/>
      <w:lvlText w:val="%3."/>
      <w:lvlJc w:val="right"/>
      <w:pPr>
        <w:ind w:left="2727" w:hanging="180"/>
      </w:pPr>
      <w:rPr>
        <w:rFonts w:cs="Times New Roman"/>
      </w:rPr>
    </w:lvl>
    <w:lvl w:ilvl="3" w:tplc="0419000F" w:tentative="1">
      <w:start w:val="1"/>
      <w:numFmt w:val="decimal"/>
      <w:lvlText w:val="%4."/>
      <w:lvlJc w:val="left"/>
      <w:pPr>
        <w:ind w:left="3447" w:hanging="360"/>
      </w:pPr>
      <w:rPr>
        <w:rFonts w:cs="Times New Roman"/>
      </w:rPr>
    </w:lvl>
    <w:lvl w:ilvl="4" w:tplc="04190019" w:tentative="1">
      <w:start w:val="1"/>
      <w:numFmt w:val="lowerLetter"/>
      <w:lvlText w:val="%5."/>
      <w:lvlJc w:val="left"/>
      <w:pPr>
        <w:ind w:left="4167" w:hanging="360"/>
      </w:pPr>
      <w:rPr>
        <w:rFonts w:cs="Times New Roman"/>
      </w:rPr>
    </w:lvl>
    <w:lvl w:ilvl="5" w:tplc="0419001B" w:tentative="1">
      <w:start w:val="1"/>
      <w:numFmt w:val="lowerRoman"/>
      <w:lvlText w:val="%6."/>
      <w:lvlJc w:val="right"/>
      <w:pPr>
        <w:ind w:left="4887" w:hanging="180"/>
      </w:pPr>
      <w:rPr>
        <w:rFonts w:cs="Times New Roman"/>
      </w:rPr>
    </w:lvl>
    <w:lvl w:ilvl="6" w:tplc="0419000F" w:tentative="1">
      <w:start w:val="1"/>
      <w:numFmt w:val="decimal"/>
      <w:lvlText w:val="%7."/>
      <w:lvlJc w:val="left"/>
      <w:pPr>
        <w:ind w:left="5607" w:hanging="360"/>
      </w:pPr>
      <w:rPr>
        <w:rFonts w:cs="Times New Roman"/>
      </w:rPr>
    </w:lvl>
    <w:lvl w:ilvl="7" w:tplc="04190019" w:tentative="1">
      <w:start w:val="1"/>
      <w:numFmt w:val="lowerLetter"/>
      <w:lvlText w:val="%8."/>
      <w:lvlJc w:val="left"/>
      <w:pPr>
        <w:ind w:left="6327" w:hanging="360"/>
      </w:pPr>
      <w:rPr>
        <w:rFonts w:cs="Times New Roman"/>
      </w:rPr>
    </w:lvl>
    <w:lvl w:ilvl="8" w:tplc="0419001B" w:tentative="1">
      <w:start w:val="1"/>
      <w:numFmt w:val="lowerRoman"/>
      <w:lvlText w:val="%9."/>
      <w:lvlJc w:val="right"/>
      <w:pPr>
        <w:ind w:left="7047" w:hanging="180"/>
      </w:pPr>
      <w:rPr>
        <w:rFonts w:cs="Times New Roman"/>
      </w:rPr>
    </w:lvl>
  </w:abstractNum>
  <w:abstractNum w:abstractNumId="7">
    <w:nsid w:val="47B12365"/>
    <w:multiLevelType w:val="hybridMultilevel"/>
    <w:tmpl w:val="A3DA953C"/>
    <w:lvl w:ilvl="0" w:tplc="DD44274A">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8">
    <w:nsid w:val="4C1F0A60"/>
    <w:multiLevelType w:val="hybridMultilevel"/>
    <w:tmpl w:val="C2BC3CD4"/>
    <w:lvl w:ilvl="0" w:tplc="0419000F">
      <w:start w:val="1"/>
      <w:numFmt w:val="decimal"/>
      <w:lvlText w:val="%1."/>
      <w:lvlJc w:val="left"/>
      <w:pPr>
        <w:ind w:left="1287" w:hanging="360"/>
      </w:pPr>
      <w:rPr>
        <w:rFonts w:cs="Times New Roman"/>
      </w:rPr>
    </w:lvl>
    <w:lvl w:ilvl="1" w:tplc="04190019" w:tentative="1">
      <w:start w:val="1"/>
      <w:numFmt w:val="lowerLetter"/>
      <w:lvlText w:val="%2."/>
      <w:lvlJc w:val="left"/>
      <w:pPr>
        <w:ind w:left="2007" w:hanging="360"/>
      </w:pPr>
      <w:rPr>
        <w:rFonts w:cs="Times New Roman"/>
      </w:rPr>
    </w:lvl>
    <w:lvl w:ilvl="2" w:tplc="0419001B" w:tentative="1">
      <w:start w:val="1"/>
      <w:numFmt w:val="lowerRoman"/>
      <w:lvlText w:val="%3."/>
      <w:lvlJc w:val="right"/>
      <w:pPr>
        <w:ind w:left="2727" w:hanging="180"/>
      </w:pPr>
      <w:rPr>
        <w:rFonts w:cs="Times New Roman"/>
      </w:rPr>
    </w:lvl>
    <w:lvl w:ilvl="3" w:tplc="0419000F" w:tentative="1">
      <w:start w:val="1"/>
      <w:numFmt w:val="decimal"/>
      <w:lvlText w:val="%4."/>
      <w:lvlJc w:val="left"/>
      <w:pPr>
        <w:ind w:left="3447" w:hanging="360"/>
      </w:pPr>
      <w:rPr>
        <w:rFonts w:cs="Times New Roman"/>
      </w:rPr>
    </w:lvl>
    <w:lvl w:ilvl="4" w:tplc="04190019" w:tentative="1">
      <w:start w:val="1"/>
      <w:numFmt w:val="lowerLetter"/>
      <w:lvlText w:val="%5."/>
      <w:lvlJc w:val="left"/>
      <w:pPr>
        <w:ind w:left="4167" w:hanging="360"/>
      </w:pPr>
      <w:rPr>
        <w:rFonts w:cs="Times New Roman"/>
      </w:rPr>
    </w:lvl>
    <w:lvl w:ilvl="5" w:tplc="0419001B" w:tentative="1">
      <w:start w:val="1"/>
      <w:numFmt w:val="lowerRoman"/>
      <w:lvlText w:val="%6."/>
      <w:lvlJc w:val="right"/>
      <w:pPr>
        <w:ind w:left="4887" w:hanging="180"/>
      </w:pPr>
      <w:rPr>
        <w:rFonts w:cs="Times New Roman"/>
      </w:rPr>
    </w:lvl>
    <w:lvl w:ilvl="6" w:tplc="0419000F" w:tentative="1">
      <w:start w:val="1"/>
      <w:numFmt w:val="decimal"/>
      <w:lvlText w:val="%7."/>
      <w:lvlJc w:val="left"/>
      <w:pPr>
        <w:ind w:left="5607" w:hanging="360"/>
      </w:pPr>
      <w:rPr>
        <w:rFonts w:cs="Times New Roman"/>
      </w:rPr>
    </w:lvl>
    <w:lvl w:ilvl="7" w:tplc="04190019" w:tentative="1">
      <w:start w:val="1"/>
      <w:numFmt w:val="lowerLetter"/>
      <w:lvlText w:val="%8."/>
      <w:lvlJc w:val="left"/>
      <w:pPr>
        <w:ind w:left="6327" w:hanging="360"/>
      </w:pPr>
      <w:rPr>
        <w:rFonts w:cs="Times New Roman"/>
      </w:rPr>
    </w:lvl>
    <w:lvl w:ilvl="8" w:tplc="0419001B" w:tentative="1">
      <w:start w:val="1"/>
      <w:numFmt w:val="lowerRoman"/>
      <w:lvlText w:val="%9."/>
      <w:lvlJc w:val="right"/>
      <w:pPr>
        <w:ind w:left="7047" w:hanging="180"/>
      </w:pPr>
      <w:rPr>
        <w:rFonts w:cs="Times New Roman"/>
      </w:rPr>
    </w:lvl>
  </w:abstractNum>
  <w:abstractNum w:abstractNumId="9">
    <w:nsid w:val="5C353330"/>
    <w:multiLevelType w:val="hybridMultilevel"/>
    <w:tmpl w:val="C896B4E8"/>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10">
    <w:nsid w:val="64EE4A7B"/>
    <w:multiLevelType w:val="hybridMultilevel"/>
    <w:tmpl w:val="4BA66FDC"/>
    <w:lvl w:ilvl="0" w:tplc="FEACBCDE">
      <w:start w:val="1"/>
      <w:numFmt w:val="decimal"/>
      <w:lvlText w:val="%1."/>
      <w:lvlJc w:val="left"/>
      <w:pPr>
        <w:ind w:left="1287" w:hanging="360"/>
      </w:pPr>
      <w:rPr>
        <w:rFonts w:cs="Times New Roman" w:hint="default"/>
      </w:rPr>
    </w:lvl>
    <w:lvl w:ilvl="1" w:tplc="04190019" w:tentative="1">
      <w:start w:val="1"/>
      <w:numFmt w:val="lowerLetter"/>
      <w:lvlText w:val="%2."/>
      <w:lvlJc w:val="left"/>
      <w:pPr>
        <w:ind w:left="2007" w:hanging="360"/>
      </w:pPr>
      <w:rPr>
        <w:rFonts w:cs="Times New Roman"/>
      </w:rPr>
    </w:lvl>
    <w:lvl w:ilvl="2" w:tplc="0419001B" w:tentative="1">
      <w:start w:val="1"/>
      <w:numFmt w:val="lowerRoman"/>
      <w:lvlText w:val="%3."/>
      <w:lvlJc w:val="right"/>
      <w:pPr>
        <w:ind w:left="2727" w:hanging="180"/>
      </w:pPr>
      <w:rPr>
        <w:rFonts w:cs="Times New Roman"/>
      </w:rPr>
    </w:lvl>
    <w:lvl w:ilvl="3" w:tplc="0419000F" w:tentative="1">
      <w:start w:val="1"/>
      <w:numFmt w:val="decimal"/>
      <w:lvlText w:val="%4."/>
      <w:lvlJc w:val="left"/>
      <w:pPr>
        <w:ind w:left="3447" w:hanging="360"/>
      </w:pPr>
      <w:rPr>
        <w:rFonts w:cs="Times New Roman"/>
      </w:rPr>
    </w:lvl>
    <w:lvl w:ilvl="4" w:tplc="04190019" w:tentative="1">
      <w:start w:val="1"/>
      <w:numFmt w:val="lowerLetter"/>
      <w:lvlText w:val="%5."/>
      <w:lvlJc w:val="left"/>
      <w:pPr>
        <w:ind w:left="4167" w:hanging="360"/>
      </w:pPr>
      <w:rPr>
        <w:rFonts w:cs="Times New Roman"/>
      </w:rPr>
    </w:lvl>
    <w:lvl w:ilvl="5" w:tplc="0419001B" w:tentative="1">
      <w:start w:val="1"/>
      <w:numFmt w:val="lowerRoman"/>
      <w:lvlText w:val="%6."/>
      <w:lvlJc w:val="right"/>
      <w:pPr>
        <w:ind w:left="4887" w:hanging="180"/>
      </w:pPr>
      <w:rPr>
        <w:rFonts w:cs="Times New Roman"/>
      </w:rPr>
    </w:lvl>
    <w:lvl w:ilvl="6" w:tplc="0419000F" w:tentative="1">
      <w:start w:val="1"/>
      <w:numFmt w:val="decimal"/>
      <w:lvlText w:val="%7."/>
      <w:lvlJc w:val="left"/>
      <w:pPr>
        <w:ind w:left="5607" w:hanging="360"/>
      </w:pPr>
      <w:rPr>
        <w:rFonts w:cs="Times New Roman"/>
      </w:rPr>
    </w:lvl>
    <w:lvl w:ilvl="7" w:tplc="04190019" w:tentative="1">
      <w:start w:val="1"/>
      <w:numFmt w:val="lowerLetter"/>
      <w:lvlText w:val="%8."/>
      <w:lvlJc w:val="left"/>
      <w:pPr>
        <w:ind w:left="6327" w:hanging="360"/>
      </w:pPr>
      <w:rPr>
        <w:rFonts w:cs="Times New Roman"/>
      </w:rPr>
    </w:lvl>
    <w:lvl w:ilvl="8" w:tplc="0419001B" w:tentative="1">
      <w:start w:val="1"/>
      <w:numFmt w:val="lowerRoman"/>
      <w:lvlText w:val="%9."/>
      <w:lvlJc w:val="right"/>
      <w:pPr>
        <w:ind w:left="7047" w:hanging="180"/>
      </w:pPr>
      <w:rPr>
        <w:rFonts w:cs="Times New Roman"/>
      </w:rPr>
    </w:lvl>
  </w:abstractNum>
  <w:abstractNum w:abstractNumId="11">
    <w:nsid w:val="66C844D8"/>
    <w:multiLevelType w:val="multilevel"/>
    <w:tmpl w:val="CB0E82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nsid w:val="736A0B12"/>
    <w:multiLevelType w:val="hybridMultilevel"/>
    <w:tmpl w:val="197898F4"/>
    <w:lvl w:ilvl="0" w:tplc="739EE9E2">
      <w:start w:val="1"/>
      <w:numFmt w:val="upperRoman"/>
      <w:lvlText w:val="%1."/>
      <w:lvlJc w:val="left"/>
      <w:pPr>
        <w:ind w:left="1080" w:hanging="72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nsid w:val="777054C4"/>
    <w:multiLevelType w:val="hybridMultilevel"/>
    <w:tmpl w:val="DCE4B134"/>
    <w:lvl w:ilvl="0" w:tplc="3B909364">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4">
    <w:nsid w:val="7BE66D52"/>
    <w:multiLevelType w:val="hybridMultilevel"/>
    <w:tmpl w:val="0694DD3C"/>
    <w:lvl w:ilvl="0" w:tplc="0419000F">
      <w:start w:val="1"/>
      <w:numFmt w:val="decimal"/>
      <w:lvlText w:val="%1."/>
      <w:lvlJc w:val="left"/>
      <w:pPr>
        <w:ind w:left="1287" w:hanging="360"/>
      </w:pPr>
      <w:rPr>
        <w:rFonts w:cs="Times New Roman"/>
      </w:rPr>
    </w:lvl>
    <w:lvl w:ilvl="1" w:tplc="04190019" w:tentative="1">
      <w:start w:val="1"/>
      <w:numFmt w:val="lowerLetter"/>
      <w:lvlText w:val="%2."/>
      <w:lvlJc w:val="left"/>
      <w:pPr>
        <w:ind w:left="2007" w:hanging="360"/>
      </w:pPr>
      <w:rPr>
        <w:rFonts w:cs="Times New Roman"/>
      </w:rPr>
    </w:lvl>
    <w:lvl w:ilvl="2" w:tplc="0419001B" w:tentative="1">
      <w:start w:val="1"/>
      <w:numFmt w:val="lowerRoman"/>
      <w:lvlText w:val="%3."/>
      <w:lvlJc w:val="right"/>
      <w:pPr>
        <w:ind w:left="2727" w:hanging="180"/>
      </w:pPr>
      <w:rPr>
        <w:rFonts w:cs="Times New Roman"/>
      </w:rPr>
    </w:lvl>
    <w:lvl w:ilvl="3" w:tplc="0419000F" w:tentative="1">
      <w:start w:val="1"/>
      <w:numFmt w:val="decimal"/>
      <w:lvlText w:val="%4."/>
      <w:lvlJc w:val="left"/>
      <w:pPr>
        <w:ind w:left="3447" w:hanging="360"/>
      </w:pPr>
      <w:rPr>
        <w:rFonts w:cs="Times New Roman"/>
      </w:rPr>
    </w:lvl>
    <w:lvl w:ilvl="4" w:tplc="04190019" w:tentative="1">
      <w:start w:val="1"/>
      <w:numFmt w:val="lowerLetter"/>
      <w:lvlText w:val="%5."/>
      <w:lvlJc w:val="left"/>
      <w:pPr>
        <w:ind w:left="4167" w:hanging="360"/>
      </w:pPr>
      <w:rPr>
        <w:rFonts w:cs="Times New Roman"/>
      </w:rPr>
    </w:lvl>
    <w:lvl w:ilvl="5" w:tplc="0419001B" w:tentative="1">
      <w:start w:val="1"/>
      <w:numFmt w:val="lowerRoman"/>
      <w:lvlText w:val="%6."/>
      <w:lvlJc w:val="right"/>
      <w:pPr>
        <w:ind w:left="4887" w:hanging="180"/>
      </w:pPr>
      <w:rPr>
        <w:rFonts w:cs="Times New Roman"/>
      </w:rPr>
    </w:lvl>
    <w:lvl w:ilvl="6" w:tplc="0419000F" w:tentative="1">
      <w:start w:val="1"/>
      <w:numFmt w:val="decimal"/>
      <w:lvlText w:val="%7."/>
      <w:lvlJc w:val="left"/>
      <w:pPr>
        <w:ind w:left="5607" w:hanging="360"/>
      </w:pPr>
      <w:rPr>
        <w:rFonts w:cs="Times New Roman"/>
      </w:rPr>
    </w:lvl>
    <w:lvl w:ilvl="7" w:tplc="04190019" w:tentative="1">
      <w:start w:val="1"/>
      <w:numFmt w:val="lowerLetter"/>
      <w:lvlText w:val="%8."/>
      <w:lvlJc w:val="left"/>
      <w:pPr>
        <w:ind w:left="6327" w:hanging="360"/>
      </w:pPr>
      <w:rPr>
        <w:rFonts w:cs="Times New Roman"/>
      </w:rPr>
    </w:lvl>
    <w:lvl w:ilvl="8" w:tplc="0419001B" w:tentative="1">
      <w:start w:val="1"/>
      <w:numFmt w:val="lowerRoman"/>
      <w:lvlText w:val="%9."/>
      <w:lvlJc w:val="right"/>
      <w:pPr>
        <w:ind w:left="7047" w:hanging="180"/>
      </w:pPr>
      <w:rPr>
        <w:rFonts w:cs="Times New Roman"/>
      </w:rPr>
    </w:lvl>
  </w:abstractNum>
  <w:num w:numId="1">
    <w:abstractNumId w:val="8"/>
  </w:num>
  <w:num w:numId="2">
    <w:abstractNumId w:val="6"/>
  </w:num>
  <w:num w:numId="3">
    <w:abstractNumId w:val="14"/>
  </w:num>
  <w:num w:numId="4">
    <w:abstractNumId w:val="4"/>
  </w:num>
  <w:num w:numId="5">
    <w:abstractNumId w:val="11"/>
  </w:num>
  <w:num w:numId="6">
    <w:abstractNumId w:val="3"/>
  </w:num>
  <w:num w:numId="7">
    <w:abstractNumId w:val="2"/>
  </w:num>
  <w:num w:numId="8">
    <w:abstractNumId w:val="10"/>
  </w:num>
  <w:num w:numId="9">
    <w:abstractNumId w:val="0"/>
  </w:num>
  <w:num w:numId="10">
    <w:abstractNumId w:val="13"/>
  </w:num>
  <w:num w:numId="11">
    <w:abstractNumId w:val="7"/>
  </w:num>
  <w:num w:numId="12">
    <w:abstractNumId w:val="9"/>
  </w:num>
  <w:num w:numId="13">
    <w:abstractNumId w:val="12"/>
  </w:num>
  <w:num w:numId="14">
    <w:abstractNumId w:val="1"/>
  </w:num>
  <w:num w:numId="1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7E27"/>
    <w:rsid w:val="00141B52"/>
    <w:rsid w:val="00467D48"/>
    <w:rsid w:val="0049589C"/>
    <w:rsid w:val="007B7E27"/>
    <w:rsid w:val="00815992"/>
    <w:rsid w:val="00C43034"/>
    <w:rsid w:val="00CD77AD"/>
    <w:rsid w:val="00DC68DE"/>
    <w:rsid w:val="00EA434A"/>
    <w:rsid w:val="00F11861"/>
    <w:rsid w:val="00F57FE9"/>
    <w:rsid w:val="00FD05E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chartTrackingRefBased/>
  <w15:docId w15:val="{0F9338B1-B9B7-4610-AC3D-C2DEF0C454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B7E27"/>
    <w:rPr>
      <w:rFonts w:eastAsia="Times New Roman" w:cs="Times New Roman"/>
    </w:rPr>
  </w:style>
  <w:style w:type="paragraph" w:styleId="2">
    <w:name w:val="heading 2"/>
    <w:basedOn w:val="a"/>
    <w:link w:val="20"/>
    <w:uiPriority w:val="99"/>
    <w:unhideWhenUsed/>
    <w:qFormat/>
    <w:rsid w:val="007B7E27"/>
    <w:pPr>
      <w:widowControl w:val="0"/>
      <w:autoSpaceDE w:val="0"/>
      <w:autoSpaceDN w:val="0"/>
      <w:spacing w:before="109" w:after="0" w:line="240" w:lineRule="auto"/>
      <w:ind w:right="244"/>
      <w:jc w:val="center"/>
      <w:outlineLvl w:val="1"/>
    </w:pPr>
    <w:rPr>
      <w:rFonts w:ascii="Arial" w:hAnsi="Arial" w:cs="Arial"/>
      <w:b/>
      <w:bCs/>
      <w:sz w:val="21"/>
      <w:szCs w:val="21"/>
    </w:rPr>
  </w:style>
  <w:style w:type="paragraph" w:styleId="3">
    <w:name w:val="heading 3"/>
    <w:basedOn w:val="a"/>
    <w:link w:val="30"/>
    <w:uiPriority w:val="9"/>
    <w:unhideWhenUsed/>
    <w:qFormat/>
    <w:rsid w:val="007B7E27"/>
    <w:pPr>
      <w:widowControl w:val="0"/>
      <w:autoSpaceDE w:val="0"/>
      <w:autoSpaceDN w:val="0"/>
      <w:spacing w:after="0" w:line="240" w:lineRule="auto"/>
      <w:ind w:left="1339" w:hanging="655"/>
      <w:outlineLvl w:val="2"/>
    </w:pPr>
    <w:rPr>
      <w:rFonts w:ascii="Arial" w:hAnsi="Arial" w:cs="Arial"/>
      <w:b/>
      <w:bCs/>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9"/>
    <w:rsid w:val="007B7E27"/>
    <w:rPr>
      <w:rFonts w:ascii="Arial" w:eastAsia="Times New Roman" w:hAnsi="Arial" w:cs="Arial"/>
      <w:b/>
      <w:bCs/>
      <w:sz w:val="21"/>
      <w:szCs w:val="21"/>
    </w:rPr>
  </w:style>
  <w:style w:type="character" w:customStyle="1" w:styleId="30">
    <w:name w:val="Заголовок 3 Знак"/>
    <w:basedOn w:val="a0"/>
    <w:link w:val="3"/>
    <w:uiPriority w:val="9"/>
    <w:rsid w:val="007B7E27"/>
    <w:rPr>
      <w:rFonts w:ascii="Arial" w:eastAsia="Times New Roman" w:hAnsi="Arial" w:cs="Arial"/>
      <w:b/>
      <w:bCs/>
      <w:sz w:val="20"/>
      <w:szCs w:val="20"/>
    </w:rPr>
  </w:style>
  <w:style w:type="paragraph" w:customStyle="1" w:styleId="chapter">
    <w:name w:val="chapter"/>
    <w:basedOn w:val="a"/>
    <w:rsid w:val="007B7E27"/>
    <w:pPr>
      <w:spacing w:before="240" w:after="240" w:line="240" w:lineRule="auto"/>
      <w:jc w:val="center"/>
    </w:pPr>
    <w:rPr>
      <w:rFonts w:ascii="Times New Roman" w:eastAsiaTheme="minorEastAsia" w:hAnsi="Times New Roman"/>
      <w:b/>
      <w:bCs/>
      <w:caps/>
      <w:sz w:val="24"/>
      <w:szCs w:val="24"/>
      <w:lang w:eastAsia="ru-RU"/>
    </w:rPr>
  </w:style>
  <w:style w:type="paragraph" w:customStyle="1" w:styleId="titleu">
    <w:name w:val="titleu"/>
    <w:basedOn w:val="a"/>
    <w:rsid w:val="007B7E27"/>
    <w:pPr>
      <w:spacing w:before="240" w:after="240" w:line="240" w:lineRule="auto"/>
    </w:pPr>
    <w:rPr>
      <w:rFonts w:ascii="Times New Roman" w:eastAsiaTheme="minorEastAsia" w:hAnsi="Times New Roman"/>
      <w:b/>
      <w:bCs/>
      <w:sz w:val="24"/>
      <w:szCs w:val="24"/>
      <w:lang w:eastAsia="ru-RU"/>
    </w:rPr>
  </w:style>
  <w:style w:type="paragraph" w:customStyle="1" w:styleId="point">
    <w:name w:val="point"/>
    <w:basedOn w:val="a"/>
    <w:rsid w:val="007B7E27"/>
    <w:pPr>
      <w:spacing w:after="0" w:line="240" w:lineRule="auto"/>
      <w:ind w:firstLine="567"/>
      <w:jc w:val="both"/>
    </w:pPr>
    <w:rPr>
      <w:rFonts w:ascii="Times New Roman" w:eastAsiaTheme="minorEastAsia" w:hAnsi="Times New Roman"/>
      <w:sz w:val="24"/>
      <w:szCs w:val="24"/>
      <w:lang w:eastAsia="ru-RU"/>
    </w:rPr>
  </w:style>
  <w:style w:type="paragraph" w:customStyle="1" w:styleId="newncpi">
    <w:name w:val="newncpi"/>
    <w:basedOn w:val="a"/>
    <w:rsid w:val="007B7E27"/>
    <w:pPr>
      <w:spacing w:after="0" w:line="240" w:lineRule="auto"/>
      <w:ind w:firstLine="567"/>
      <w:jc w:val="both"/>
    </w:pPr>
    <w:rPr>
      <w:rFonts w:ascii="Times New Roman" w:eastAsiaTheme="minorEastAsia" w:hAnsi="Times New Roman"/>
      <w:sz w:val="24"/>
      <w:szCs w:val="24"/>
      <w:lang w:eastAsia="ru-RU"/>
    </w:rPr>
  </w:style>
  <w:style w:type="paragraph" w:styleId="a3">
    <w:name w:val="List Paragraph"/>
    <w:basedOn w:val="a"/>
    <w:uiPriority w:val="1"/>
    <w:qFormat/>
    <w:rsid w:val="007B7E27"/>
    <w:pPr>
      <w:spacing w:after="0" w:line="240" w:lineRule="auto"/>
      <w:ind w:left="720"/>
      <w:contextualSpacing/>
    </w:pPr>
    <w:rPr>
      <w:rFonts w:ascii="Times New Roman" w:hAnsi="Times New Roman"/>
      <w:sz w:val="24"/>
      <w:szCs w:val="24"/>
      <w:lang w:eastAsia="ru-RU"/>
    </w:rPr>
  </w:style>
  <w:style w:type="paragraph" w:styleId="HTML">
    <w:name w:val="HTML Preformatted"/>
    <w:basedOn w:val="a"/>
    <w:link w:val="HTML0"/>
    <w:uiPriority w:val="99"/>
    <w:unhideWhenUsed/>
    <w:rsid w:val="007B7E2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lang w:eastAsia="ru-RU"/>
    </w:rPr>
  </w:style>
  <w:style w:type="character" w:customStyle="1" w:styleId="HTML0">
    <w:name w:val="Стандартный HTML Знак"/>
    <w:basedOn w:val="a0"/>
    <w:link w:val="HTML"/>
    <w:uiPriority w:val="99"/>
    <w:rsid w:val="007B7E27"/>
    <w:rPr>
      <w:rFonts w:ascii="Courier New" w:eastAsia="Times New Roman" w:hAnsi="Courier New" w:cs="Courier New"/>
      <w:sz w:val="20"/>
      <w:szCs w:val="20"/>
      <w:lang w:eastAsia="ru-RU"/>
    </w:rPr>
  </w:style>
  <w:style w:type="paragraph" w:customStyle="1" w:styleId="newncpi0">
    <w:name w:val="newncpi0"/>
    <w:basedOn w:val="a"/>
    <w:rsid w:val="007B7E27"/>
    <w:pPr>
      <w:spacing w:after="0" w:line="240" w:lineRule="auto"/>
      <w:jc w:val="both"/>
    </w:pPr>
    <w:rPr>
      <w:rFonts w:ascii="Times New Roman" w:eastAsiaTheme="minorEastAsia" w:hAnsi="Times New Roman"/>
      <w:sz w:val="24"/>
      <w:szCs w:val="24"/>
      <w:lang w:eastAsia="ru-RU"/>
    </w:rPr>
  </w:style>
  <w:style w:type="paragraph" w:customStyle="1" w:styleId="1">
    <w:name w:val="Заголовок (с часами в 1 строку)"/>
    <w:basedOn w:val="a"/>
    <w:uiPriority w:val="99"/>
    <w:rsid w:val="007B7E27"/>
    <w:pPr>
      <w:suppressAutoHyphens/>
      <w:autoSpaceDE w:val="0"/>
      <w:autoSpaceDN w:val="0"/>
      <w:adjustRightInd w:val="0"/>
      <w:spacing w:before="340" w:after="142" w:line="250" w:lineRule="atLeast"/>
      <w:jc w:val="center"/>
      <w:textAlignment w:val="center"/>
    </w:pPr>
    <w:rPr>
      <w:rFonts w:ascii="Arial" w:hAnsi="Arial" w:cs="Arial"/>
      <w:b/>
      <w:bCs/>
      <w:color w:val="000000"/>
      <w:w w:val="90"/>
      <w:sz w:val="21"/>
      <w:szCs w:val="21"/>
      <w:lang w:eastAsia="ru-RU"/>
    </w:rPr>
  </w:style>
  <w:style w:type="paragraph" w:styleId="a4">
    <w:name w:val="header"/>
    <w:basedOn w:val="a"/>
    <w:link w:val="a5"/>
    <w:uiPriority w:val="99"/>
    <w:unhideWhenUsed/>
    <w:rsid w:val="007B7E27"/>
    <w:pPr>
      <w:tabs>
        <w:tab w:val="center" w:pos="4677"/>
        <w:tab w:val="right" w:pos="9355"/>
      </w:tabs>
      <w:spacing w:after="0" w:line="240" w:lineRule="auto"/>
    </w:pPr>
    <w:rPr>
      <w:rFonts w:ascii="Times New Roman" w:hAnsi="Times New Roman"/>
      <w:sz w:val="24"/>
      <w:szCs w:val="24"/>
      <w:lang w:eastAsia="ru-RU"/>
    </w:rPr>
  </w:style>
  <w:style w:type="character" w:customStyle="1" w:styleId="a5">
    <w:name w:val="Верхний колонтитул Знак"/>
    <w:basedOn w:val="a0"/>
    <w:link w:val="a4"/>
    <w:uiPriority w:val="99"/>
    <w:rsid w:val="007B7E27"/>
    <w:rPr>
      <w:rFonts w:ascii="Times New Roman" w:eastAsia="Times New Roman" w:hAnsi="Times New Roman" w:cs="Times New Roman"/>
      <w:sz w:val="24"/>
      <w:szCs w:val="24"/>
      <w:lang w:eastAsia="ru-RU"/>
    </w:rPr>
  </w:style>
  <w:style w:type="paragraph" w:styleId="a6">
    <w:name w:val="footer"/>
    <w:basedOn w:val="a"/>
    <w:link w:val="a7"/>
    <w:uiPriority w:val="99"/>
    <w:unhideWhenUsed/>
    <w:rsid w:val="007B7E27"/>
    <w:pPr>
      <w:tabs>
        <w:tab w:val="center" w:pos="4677"/>
        <w:tab w:val="right" w:pos="9355"/>
      </w:tabs>
      <w:spacing w:after="0" w:line="240" w:lineRule="auto"/>
    </w:pPr>
  </w:style>
  <w:style w:type="character" w:customStyle="1" w:styleId="a7">
    <w:name w:val="Нижний колонтитул Знак"/>
    <w:basedOn w:val="a0"/>
    <w:link w:val="a6"/>
    <w:uiPriority w:val="99"/>
    <w:rsid w:val="007B7E27"/>
    <w:rPr>
      <w:rFonts w:eastAsia="Times New Roman" w:cs="Times New Roman"/>
    </w:rPr>
  </w:style>
  <w:style w:type="paragraph" w:styleId="a8">
    <w:name w:val="Normal (Web)"/>
    <w:basedOn w:val="a"/>
    <w:uiPriority w:val="99"/>
    <w:semiHidden/>
    <w:unhideWhenUsed/>
    <w:rsid w:val="007B7E27"/>
    <w:pPr>
      <w:spacing w:before="100" w:beforeAutospacing="1" w:after="100" w:afterAutospacing="1" w:line="240" w:lineRule="auto"/>
    </w:pPr>
    <w:rPr>
      <w:rFonts w:ascii="Times New Roman" w:hAnsi="Times New Roman"/>
      <w:sz w:val="24"/>
      <w:szCs w:val="24"/>
      <w:lang w:eastAsia="ru-RU"/>
    </w:rPr>
  </w:style>
  <w:style w:type="character" w:styleId="a9">
    <w:name w:val="Strong"/>
    <w:basedOn w:val="a0"/>
    <w:uiPriority w:val="22"/>
    <w:qFormat/>
    <w:rsid w:val="007B7E27"/>
    <w:rPr>
      <w:rFonts w:cs="Times New Roman"/>
      <w:b/>
      <w:bCs/>
    </w:rPr>
  </w:style>
  <w:style w:type="character" w:customStyle="1" w:styleId="MSGENFONTSTYLENAMETEMPLATEROLENUMBERMSGENFONTSTYLENAMEBYROLETEXT2">
    <w:name w:val="MSG_EN_FONT_STYLE_NAME_TEMPLATE_ROLE_NUMBER MSG_EN_FONT_STYLE_NAME_BY_ROLE_TEXT 2"/>
    <w:uiPriority w:val="99"/>
    <w:rsid w:val="007B7E27"/>
    <w:rPr>
      <w:color w:val="auto"/>
      <w:sz w:val="21"/>
      <w:u w:val="none"/>
      <w:shd w:val="clear" w:color="auto" w:fill="FFFFFF"/>
    </w:rPr>
  </w:style>
  <w:style w:type="paragraph" w:customStyle="1" w:styleId="U1">
    <w:name w:val="U1"/>
    <w:uiPriority w:val="99"/>
    <w:rsid w:val="007B7E27"/>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autoSpaceDE w:val="0"/>
      <w:autoSpaceDN w:val="0"/>
      <w:adjustRightInd w:val="0"/>
      <w:spacing w:after="0" w:line="240" w:lineRule="auto"/>
      <w:jc w:val="center"/>
    </w:pPr>
    <w:rPr>
      <w:rFonts w:ascii="PragmaticaCondCTT" w:eastAsia="Times New Roman" w:hAnsi="PragmaticaCondCTT" w:cs="PragmaticaCondCTT"/>
      <w:b/>
      <w:bCs/>
      <w:caps/>
      <w:color w:val="000000"/>
      <w:sz w:val="20"/>
      <w:szCs w:val="20"/>
      <w:lang w:eastAsia="ru-RU"/>
    </w:rPr>
  </w:style>
  <w:style w:type="paragraph" w:customStyle="1" w:styleId="114">
    <w:name w:val="114"/>
    <w:basedOn w:val="a"/>
    <w:link w:val="1140"/>
    <w:uiPriority w:val="99"/>
    <w:rsid w:val="007B7E27"/>
    <w:pPr>
      <w:spacing w:after="0" w:line="240" w:lineRule="auto"/>
      <w:ind w:firstLine="709"/>
      <w:jc w:val="both"/>
    </w:pPr>
    <w:rPr>
      <w:rFonts w:ascii="Calibri" w:hAnsi="Calibri" w:cs="Calibri"/>
      <w:sz w:val="28"/>
      <w:szCs w:val="28"/>
      <w:lang w:eastAsia="ru-RU"/>
    </w:rPr>
  </w:style>
  <w:style w:type="character" w:customStyle="1" w:styleId="1140">
    <w:name w:val="114 Знак"/>
    <w:basedOn w:val="a0"/>
    <w:link w:val="114"/>
    <w:uiPriority w:val="99"/>
    <w:locked/>
    <w:rsid w:val="007B7E27"/>
    <w:rPr>
      <w:rFonts w:ascii="Calibri" w:eastAsia="Times New Roman" w:hAnsi="Calibri" w:cs="Calibri"/>
      <w:sz w:val="28"/>
      <w:szCs w:val="28"/>
      <w:lang w:eastAsia="ru-RU"/>
    </w:rPr>
  </w:style>
  <w:style w:type="character" w:customStyle="1" w:styleId="y2iqfc">
    <w:name w:val="y2iqfc"/>
    <w:basedOn w:val="a0"/>
    <w:rsid w:val="007B7E27"/>
    <w:rPr>
      <w:rFonts w:cs="Times New Roman"/>
    </w:rPr>
  </w:style>
  <w:style w:type="character" w:customStyle="1" w:styleId="21">
    <w:name w:val="Основной текст (2)_"/>
    <w:link w:val="22"/>
    <w:locked/>
    <w:rsid w:val="007B7E27"/>
    <w:rPr>
      <w:sz w:val="28"/>
      <w:shd w:val="clear" w:color="auto" w:fill="FFFFFF"/>
    </w:rPr>
  </w:style>
  <w:style w:type="paragraph" w:customStyle="1" w:styleId="22">
    <w:name w:val="Основной текст (2)"/>
    <w:basedOn w:val="a"/>
    <w:link w:val="21"/>
    <w:rsid w:val="007B7E27"/>
    <w:pPr>
      <w:widowControl w:val="0"/>
      <w:shd w:val="clear" w:color="auto" w:fill="FFFFFF"/>
      <w:spacing w:after="0" w:line="322" w:lineRule="exact"/>
      <w:ind w:hanging="1480"/>
      <w:jc w:val="both"/>
    </w:pPr>
    <w:rPr>
      <w:rFonts w:eastAsiaTheme="minorHAnsi" w:cstheme="minorBidi"/>
      <w:sz w:val="28"/>
    </w:rPr>
  </w:style>
  <w:style w:type="paragraph" w:customStyle="1" w:styleId="10">
    <w:name w:val="Обычный1"/>
    <w:rsid w:val="007B7E27"/>
    <w:pPr>
      <w:spacing w:after="0" w:line="240" w:lineRule="auto"/>
    </w:pPr>
    <w:rPr>
      <w:rFonts w:ascii="Times New Roman" w:eastAsia="Times New Roman" w:hAnsi="Times New Roman" w:cs="Times New Roman"/>
      <w:sz w:val="20"/>
      <w:szCs w:val="20"/>
      <w:lang w:eastAsia="ru-RU"/>
    </w:rPr>
  </w:style>
  <w:style w:type="paragraph" w:customStyle="1" w:styleId="210">
    <w:name w:val="Основной текст 21"/>
    <w:basedOn w:val="a"/>
    <w:rsid w:val="007B7E27"/>
    <w:pPr>
      <w:overflowPunct w:val="0"/>
      <w:autoSpaceDE w:val="0"/>
      <w:autoSpaceDN w:val="0"/>
      <w:adjustRightInd w:val="0"/>
      <w:spacing w:after="0" w:line="240" w:lineRule="auto"/>
      <w:ind w:firstLine="720"/>
      <w:jc w:val="both"/>
      <w:textAlignment w:val="baseline"/>
    </w:pPr>
    <w:rPr>
      <w:rFonts w:ascii="Times New Roman" w:hAnsi="Times New Roman"/>
      <w:sz w:val="28"/>
      <w:szCs w:val="20"/>
      <w:lang w:eastAsia="ru-RU"/>
    </w:rPr>
  </w:style>
  <w:style w:type="paragraph" w:styleId="aa">
    <w:name w:val="Body Text"/>
    <w:basedOn w:val="a"/>
    <w:link w:val="ab"/>
    <w:uiPriority w:val="1"/>
    <w:unhideWhenUsed/>
    <w:qFormat/>
    <w:rsid w:val="007B7E27"/>
    <w:pPr>
      <w:spacing w:after="120"/>
    </w:pPr>
    <w:rPr>
      <w:rFonts w:ascii="Calibri" w:hAnsi="Calibri"/>
    </w:rPr>
  </w:style>
  <w:style w:type="character" w:customStyle="1" w:styleId="ab">
    <w:name w:val="Основной текст Знак"/>
    <w:basedOn w:val="a0"/>
    <w:link w:val="aa"/>
    <w:uiPriority w:val="1"/>
    <w:rsid w:val="007B7E27"/>
    <w:rPr>
      <w:rFonts w:ascii="Calibri" w:eastAsia="Times New Roman" w:hAnsi="Calibri" w:cs="Times New Roman"/>
    </w:rPr>
  </w:style>
  <w:style w:type="table" w:customStyle="1" w:styleId="TableNormal">
    <w:name w:val="Table Normal"/>
    <w:uiPriority w:val="2"/>
    <w:semiHidden/>
    <w:unhideWhenUsed/>
    <w:qFormat/>
    <w:rsid w:val="007B7E27"/>
    <w:pPr>
      <w:widowControl w:val="0"/>
      <w:autoSpaceDE w:val="0"/>
      <w:autoSpaceDN w:val="0"/>
      <w:spacing w:after="0" w:line="240" w:lineRule="auto"/>
    </w:pPr>
    <w:rPr>
      <w:rFonts w:ascii="Calibri" w:eastAsia="Times New Roman" w:hAnsi="Calibri" w:cs="Times New Roman"/>
      <w:lang w:val="en-US"/>
    </w:rPr>
    <w:tblPr>
      <w:tblInd w:w="0" w:type="dxa"/>
      <w:tblCellMar>
        <w:top w:w="0" w:type="dxa"/>
        <w:left w:w="0" w:type="dxa"/>
        <w:bottom w:w="0" w:type="dxa"/>
        <w:right w:w="0" w:type="dxa"/>
      </w:tblCellMar>
    </w:tblPr>
  </w:style>
  <w:style w:type="paragraph" w:styleId="ac">
    <w:name w:val="Balloon Text"/>
    <w:basedOn w:val="a"/>
    <w:link w:val="ad"/>
    <w:uiPriority w:val="99"/>
    <w:semiHidden/>
    <w:unhideWhenUsed/>
    <w:rsid w:val="007B7E27"/>
    <w:pPr>
      <w:spacing w:after="0" w:line="240" w:lineRule="auto"/>
    </w:pPr>
    <w:rPr>
      <w:rFonts w:ascii="Tahoma" w:hAnsi="Tahoma" w:cs="Tahoma"/>
      <w:sz w:val="16"/>
      <w:szCs w:val="16"/>
    </w:rPr>
  </w:style>
  <w:style w:type="character" w:customStyle="1" w:styleId="ad">
    <w:name w:val="Текст выноски Знак"/>
    <w:basedOn w:val="a0"/>
    <w:link w:val="ac"/>
    <w:uiPriority w:val="99"/>
    <w:semiHidden/>
    <w:rsid w:val="007B7E27"/>
    <w:rPr>
      <w:rFonts w:ascii="Tahoma" w:eastAsia="Times New Roman" w:hAnsi="Tahoma" w:cs="Tahoma"/>
      <w:sz w:val="16"/>
      <w:szCs w:val="16"/>
    </w:rPr>
  </w:style>
  <w:style w:type="paragraph" w:customStyle="1" w:styleId="TableParagraph">
    <w:name w:val="Table Paragraph"/>
    <w:basedOn w:val="a"/>
    <w:uiPriority w:val="1"/>
    <w:qFormat/>
    <w:rsid w:val="007B7E27"/>
    <w:pPr>
      <w:widowControl w:val="0"/>
      <w:autoSpaceDE w:val="0"/>
      <w:autoSpaceDN w:val="0"/>
      <w:spacing w:after="0" w:line="287" w:lineRule="exact"/>
      <w:ind w:left="200"/>
    </w:pPr>
    <w:rPr>
      <w:rFonts w:ascii="Times New Roman" w:hAnsi="Times New Roman"/>
    </w:rPr>
  </w:style>
  <w:style w:type="character" w:styleId="ae">
    <w:name w:val="Hyperlink"/>
    <w:basedOn w:val="a0"/>
    <w:uiPriority w:val="99"/>
    <w:semiHidden/>
    <w:unhideWhenUsed/>
    <w:rsid w:val="007B7E27"/>
    <w:rPr>
      <w:rFonts w:cs="Times New Roman"/>
      <w:color w:val="0563C1" w:themeColor="hyperlink"/>
      <w:u w:val="single"/>
    </w:rPr>
  </w:style>
  <w:style w:type="character" w:customStyle="1" w:styleId="razr">
    <w:name w:val="razr"/>
    <w:basedOn w:val="a0"/>
    <w:rsid w:val="007B7E27"/>
    <w:rPr>
      <w:rFonts w:ascii="Times New Roman" w:hAnsi="Times New Roman" w:cs="Times New Roman"/>
      <w:spacing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30</Pages>
  <Words>8759</Words>
  <Characters>49929</Characters>
  <Application>Microsoft Office Word</Application>
  <DocSecurity>0</DocSecurity>
  <Lines>416</Lines>
  <Paragraphs>117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58571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2</cp:revision>
  <dcterms:created xsi:type="dcterms:W3CDTF">2023-08-26T09:09:00Z</dcterms:created>
  <dcterms:modified xsi:type="dcterms:W3CDTF">2023-08-26T09:09:00Z</dcterms:modified>
</cp:coreProperties>
</file>