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D0DB7" w14:textId="77777777" w:rsidR="00A54D54" w:rsidRDefault="00B416F9" w:rsidP="008E06DE">
      <w:pPr>
        <w:spacing w:after="0" w:line="240" w:lineRule="auto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DB5163" wp14:editId="1ACDFE03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7529195" cy="899795"/>
                <wp:effectExtent l="0" t="0" r="14605" b="14605"/>
                <wp:wrapNone/>
                <wp:docPr id="83" name="Rectangle à coins arrondis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195" cy="899795"/>
                        </a:xfrm>
                        <a:prstGeom prst="roundRect">
                          <a:avLst>
                            <a:gd name="adj" fmla="val 28215"/>
                          </a:avLst>
                        </a:prstGeom>
                        <a:solidFill>
                          <a:srgbClr val="F1962F"/>
                        </a:solidFill>
                        <a:ln>
                          <a:solidFill>
                            <a:srgbClr val="F196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E4CD3" w14:textId="77777777" w:rsidR="00F66E2C" w:rsidRDefault="00FC60DD" w:rsidP="00916332">
                            <w:pPr>
                              <w:spacing w:after="0"/>
                              <w:ind w:right="1410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>Opération régionale CRUSEP AURA –</w:t>
                            </w:r>
                            <w:r w:rsidR="00E567DF">
                              <w:rPr>
                                <w:color w:val="000000" w:themeColor="text1"/>
                                <w:sz w:val="32"/>
                              </w:rPr>
                              <w:t xml:space="preserve"> Cycle 2</w:t>
                            </w:r>
                          </w:p>
                          <w:p w14:paraId="7AD5F88A" w14:textId="0EF3BBBA" w:rsidR="00916332" w:rsidRPr="00F66E2C" w:rsidRDefault="00B57687" w:rsidP="00916332">
                            <w:pPr>
                              <w:spacing w:after="0"/>
                              <w:ind w:right="1410"/>
                              <w:rPr>
                                <w:b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</w:rPr>
                              <w:t>CRUSEP’Athlon</w:t>
                            </w:r>
                            <w:r w:rsidR="00FC60DD">
                              <w:rPr>
                                <w:b/>
                                <w:color w:val="000000" w:themeColor="text1"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DB5163" id="Rectangle à coins arrondis 83" o:spid="_x0000_s1026" style="position:absolute;left:0;text-align:left;margin-left:0;margin-top:2.85pt;width:592.85pt;height:70.8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84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" fillcolor="#f1962f" strokecolor="#f1962f" strokeweight="1pt">
                <v:stroke joinstyle="miter"/>
                <v:textbox>
                  <w:txbxContent>
                    <w:p w14:paraId="14FE4CD3" w14:textId="77777777" w:rsidR="00F66E2C" w:rsidRDefault="00FC60DD" w:rsidP="00916332">
                      <w:pPr>
                        <w:spacing w:after="0"/>
                        <w:ind w:right="1410"/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</w:rPr>
                        <w:t>Opération régionale CRUSEP AURA –</w:t>
                      </w:r>
                      <w:r w:rsidR="00E567DF">
                        <w:rPr>
                          <w:color w:val="000000" w:themeColor="text1"/>
                          <w:sz w:val="32"/>
                        </w:rPr>
                        <w:t xml:space="preserve"> Cycle 2</w:t>
                      </w:r>
                    </w:p>
                    <w:p w14:paraId="7AD5F88A" w14:textId="0EF3BBBA" w:rsidR="00916332" w:rsidRPr="00F66E2C" w:rsidRDefault="00B57687" w:rsidP="00916332">
                      <w:pPr>
                        <w:spacing w:after="0"/>
                        <w:ind w:right="1410"/>
                        <w:rPr>
                          <w:b/>
                          <w:color w:val="000000" w:themeColor="text1"/>
                          <w:sz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</w:rPr>
                        <w:t>CRUSEP’Athlon</w:t>
                      </w:r>
                      <w:r w:rsidR="00FC60DD">
                        <w:rPr>
                          <w:b/>
                          <w:color w:val="000000" w:themeColor="text1"/>
                          <w:sz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340BAF" w14:textId="77777777" w:rsidR="00A54D54" w:rsidRDefault="00A54D54" w:rsidP="008C5C49">
      <w:pPr>
        <w:spacing w:after="0" w:line="240" w:lineRule="auto"/>
        <w:ind w:right="-142"/>
        <w:rPr>
          <w:sz w:val="24"/>
        </w:rPr>
      </w:pPr>
    </w:p>
    <w:p w14:paraId="58B1091F" w14:textId="77777777" w:rsidR="00A54D54" w:rsidRDefault="00A54D54" w:rsidP="008C5C49">
      <w:pPr>
        <w:spacing w:after="0" w:line="240" w:lineRule="auto"/>
        <w:ind w:right="-142"/>
        <w:rPr>
          <w:sz w:val="24"/>
        </w:rPr>
      </w:pPr>
    </w:p>
    <w:p w14:paraId="1AB7CE38" w14:textId="77777777" w:rsidR="000C42FF" w:rsidRDefault="000C42FF" w:rsidP="008C5C49">
      <w:pPr>
        <w:spacing w:after="0" w:line="240" w:lineRule="auto"/>
        <w:ind w:right="-142"/>
        <w:rPr>
          <w:sz w:val="24"/>
        </w:rPr>
      </w:pPr>
    </w:p>
    <w:p w14:paraId="186EF9A9" w14:textId="77777777" w:rsidR="002B1932" w:rsidRDefault="002B1932" w:rsidP="008C5C49">
      <w:pPr>
        <w:ind w:right="-141"/>
        <w:rPr>
          <w:sz w:val="24"/>
        </w:rPr>
      </w:pPr>
    </w:p>
    <w:p w14:paraId="746C8E86" w14:textId="2A783D05" w:rsidR="002B1932" w:rsidRDefault="007B4F65" w:rsidP="007B4F65">
      <w:pPr>
        <w:spacing w:after="0"/>
        <w:ind w:right="-141"/>
        <w:rPr>
          <w:sz w:val="24"/>
        </w:rPr>
      </w:pPr>
      <w:r w:rsidRPr="00F66E2C">
        <w:rPr>
          <w:color w:val="000000" w:themeColor="text1"/>
          <w:sz w:val="24"/>
        </w:rPr>
        <w:t>Dans le</w:t>
      </w:r>
      <w:r>
        <w:rPr>
          <w:color w:val="000000" w:themeColor="text1"/>
          <w:sz w:val="24"/>
        </w:rPr>
        <w:t xml:space="preserve"> cadre de </w:t>
      </w:r>
      <w:r w:rsidRPr="005A5E66">
        <w:rPr>
          <w:i/>
          <w:color w:val="000000" w:themeColor="text1"/>
          <w:sz w:val="24"/>
        </w:rPr>
        <w:t xml:space="preserve">l’opération </w:t>
      </w:r>
      <w:r w:rsidR="00FC60DD" w:rsidRPr="005A5E66">
        <w:rPr>
          <w:i/>
          <w:color w:val="000000" w:themeColor="text1"/>
          <w:sz w:val="24"/>
        </w:rPr>
        <w:t>régionale</w:t>
      </w:r>
      <w:r w:rsidR="005A5E66">
        <w:rPr>
          <w:color w:val="000000" w:themeColor="text1"/>
          <w:sz w:val="24"/>
        </w:rPr>
        <w:t>*</w:t>
      </w:r>
      <w:r w:rsidR="00FC60DD">
        <w:rPr>
          <w:color w:val="000000" w:themeColor="text1"/>
          <w:sz w:val="24"/>
        </w:rPr>
        <w:t xml:space="preserve"> </w:t>
      </w:r>
      <w:r w:rsidR="00B57687">
        <w:rPr>
          <w:b/>
          <w:color w:val="000000" w:themeColor="text1"/>
          <w:sz w:val="24"/>
        </w:rPr>
        <w:t>CRUSEP’Athlon</w:t>
      </w:r>
      <w:r w:rsidRPr="00F66E2C">
        <w:rPr>
          <w:color w:val="000000" w:themeColor="text1"/>
          <w:sz w:val="24"/>
        </w:rPr>
        <w:t xml:space="preserve">, nous proposons </w:t>
      </w:r>
      <w:r w:rsidR="00FC60DD">
        <w:rPr>
          <w:color w:val="000000" w:themeColor="text1"/>
          <w:sz w:val="24"/>
        </w:rPr>
        <w:t xml:space="preserve">un cahier des charges </w:t>
      </w:r>
      <w:r w:rsidR="005A5E66">
        <w:rPr>
          <w:color w:val="000000" w:themeColor="text1"/>
          <w:sz w:val="24"/>
        </w:rPr>
        <w:t>pour renforcer</w:t>
      </w:r>
      <w:r w:rsidR="00FC60DD">
        <w:rPr>
          <w:color w:val="000000" w:themeColor="text1"/>
          <w:sz w:val="24"/>
        </w:rPr>
        <w:t xml:space="preserve"> la dynamique en faveur</w:t>
      </w:r>
      <w:r w:rsidRPr="00F66E2C">
        <w:rPr>
          <w:color w:val="000000" w:themeColor="text1"/>
          <w:sz w:val="24"/>
        </w:rPr>
        <w:t xml:space="preserve"> </w:t>
      </w:r>
      <w:r w:rsidR="00FC60DD" w:rsidRPr="00E567DF">
        <w:rPr>
          <w:b/>
          <w:color w:val="F1962F"/>
          <w:sz w:val="24"/>
        </w:rPr>
        <w:t>d</w:t>
      </w:r>
      <w:r w:rsidRPr="00E567DF">
        <w:rPr>
          <w:b/>
          <w:color w:val="F1962F"/>
          <w:sz w:val="24"/>
        </w:rPr>
        <w:t xml:space="preserve">es classes du cycle </w:t>
      </w:r>
      <w:r w:rsidR="00E567DF">
        <w:rPr>
          <w:b/>
          <w:color w:val="F1962F"/>
          <w:sz w:val="24"/>
        </w:rPr>
        <w:t>2.</w:t>
      </w:r>
      <w:r w:rsidRPr="00E567DF">
        <w:rPr>
          <w:color w:val="F1962F"/>
          <w:sz w:val="24"/>
        </w:rPr>
        <w:t xml:space="preserve"> </w:t>
      </w:r>
    </w:p>
    <w:p w14:paraId="03A4AB7C" w14:textId="036F775F" w:rsidR="007211BD" w:rsidRPr="007211BD" w:rsidRDefault="00CB259E" w:rsidP="008C5C49">
      <w:pPr>
        <w:ind w:right="-141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6B9671A9" wp14:editId="4CF014A9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7529195" cy="1562100"/>
                <wp:effectExtent l="0" t="0" r="14605" b="1905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195" cy="1562100"/>
                        </a:xfrm>
                        <a:prstGeom prst="roundRect">
                          <a:avLst>
                            <a:gd name="adj" fmla="val 11267"/>
                          </a:avLst>
                        </a:prstGeom>
                        <a:noFill/>
                        <a:ln>
                          <a:solidFill>
                            <a:srgbClr val="1FA8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7560A9" w14:textId="77777777" w:rsidR="007D6022" w:rsidRPr="00D51237" w:rsidRDefault="007D6022" w:rsidP="00B416F9">
                            <w:pPr>
                              <w:tabs>
                                <w:tab w:val="left" w:pos="9923"/>
                              </w:tabs>
                              <w:spacing w:after="0"/>
                              <w:ind w:right="1338"/>
                              <w:rPr>
                                <w:b/>
                                <w:color w:val="1FA8DB"/>
                                <w:sz w:val="28"/>
                              </w:rPr>
                            </w:pPr>
                            <w:r w:rsidRPr="00D51237">
                              <w:rPr>
                                <w:b/>
                                <w:color w:val="1FA8DB"/>
                                <w:sz w:val="28"/>
                              </w:rPr>
                              <w:t>Objectif</w:t>
                            </w:r>
                            <w:r w:rsidR="00A54D54" w:rsidRPr="00D51237">
                              <w:rPr>
                                <w:b/>
                                <w:color w:val="1FA8DB"/>
                                <w:sz w:val="28"/>
                              </w:rPr>
                              <w:t>s</w:t>
                            </w:r>
                            <w:r w:rsidR="007B4F65" w:rsidRPr="00D51237">
                              <w:rPr>
                                <w:b/>
                                <w:color w:val="1FA8DB"/>
                                <w:sz w:val="28"/>
                              </w:rPr>
                              <w:t xml:space="preserve"> </w:t>
                            </w:r>
                            <w:r w:rsidR="003D354E" w:rsidRPr="00D51237">
                              <w:rPr>
                                <w:b/>
                                <w:color w:val="1FA8DB"/>
                                <w:sz w:val="28"/>
                              </w:rPr>
                              <w:t>:</w:t>
                            </w:r>
                          </w:p>
                          <w:p w14:paraId="7A0A165F" w14:textId="64D84D8B" w:rsidR="001B5D55" w:rsidRDefault="000A731B" w:rsidP="0018394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490"/>
                              </w:tabs>
                              <w:spacing w:after="0"/>
                              <w:ind w:right="1338"/>
                              <w:contextualSpacing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Développer la pratique des disciplines enchainées comprenant à minima 2 déplacements de nature différente.</w:t>
                            </w:r>
                          </w:p>
                          <w:p w14:paraId="48F3F31C" w14:textId="7659DC26" w:rsidR="000A731B" w:rsidRDefault="00372CCA" w:rsidP="0018394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490"/>
                              </w:tabs>
                              <w:spacing w:after="0"/>
                              <w:ind w:right="1338"/>
                              <w:contextualSpacing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Découvrir et enchainer </w:t>
                            </w:r>
                            <w:r w:rsidR="000A731B">
                              <w:rPr>
                                <w:color w:val="000000" w:themeColor="text1"/>
                                <w:sz w:val="24"/>
                              </w:rPr>
                              <w:t xml:space="preserve">des activités </w:t>
                            </w:r>
                            <w:r w:rsidR="005A5E66">
                              <w:rPr>
                                <w:color w:val="000000" w:themeColor="text1"/>
                                <w:sz w:val="24"/>
                              </w:rPr>
                              <w:t>connectées à la nature</w:t>
                            </w:r>
                            <w:r w:rsidR="000A731B">
                              <w:rPr>
                                <w:color w:val="000000" w:themeColor="text1"/>
                                <w:sz w:val="24"/>
                              </w:rPr>
                              <w:t>.</w:t>
                            </w:r>
                          </w:p>
                          <w:p w14:paraId="360609D5" w14:textId="24A1A560" w:rsidR="000A731B" w:rsidRPr="00FC60DD" w:rsidRDefault="005A5E66" w:rsidP="005A5E6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490"/>
                              </w:tabs>
                              <w:spacing w:after="0"/>
                              <w:ind w:right="1338"/>
                              <w:contextualSpacing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Favoriser la</w:t>
                            </w:r>
                            <w:r w:rsidR="000A731B">
                              <w:rPr>
                                <w:color w:val="000000" w:themeColor="text1"/>
                                <w:sz w:val="24"/>
                              </w:rPr>
                              <w:t xml:space="preserve"> pra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tique des activités d’endurance</w:t>
                            </w:r>
                            <w:r w:rsidR="000A731B">
                              <w:rPr>
                                <w:color w:val="000000" w:themeColor="text1"/>
                                <w:sz w:val="24"/>
                              </w:rPr>
                              <w:t xml:space="preserve"> dans des environnements variés.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9671A9" id="Rectangle à coins arrondis 7" o:spid="_x0000_s1027" style="position:absolute;left:0;text-align:left;margin-left:0;margin-top:12.6pt;width:592.85pt;height:123pt;z-index:251598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73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" filled="f" strokecolor="#1fa8db" strokeweight="1pt">
                <v:stroke joinstyle="miter"/>
                <v:textbox>
                  <w:txbxContent>
                    <w:p w14:paraId="687560A9" w14:textId="77777777" w:rsidR="007D6022" w:rsidRPr="00D51237" w:rsidRDefault="007D6022" w:rsidP="00B416F9">
                      <w:pPr>
                        <w:tabs>
                          <w:tab w:val="left" w:pos="9923"/>
                        </w:tabs>
                        <w:spacing w:after="0"/>
                        <w:ind w:right="1338"/>
                        <w:rPr>
                          <w:b/>
                          <w:color w:val="1FA8DB"/>
                          <w:sz w:val="28"/>
                        </w:rPr>
                      </w:pPr>
                      <w:r w:rsidRPr="00D51237">
                        <w:rPr>
                          <w:b/>
                          <w:color w:val="1FA8DB"/>
                          <w:sz w:val="28"/>
                        </w:rPr>
                        <w:t>Objectif</w:t>
                      </w:r>
                      <w:r w:rsidR="00A54D54" w:rsidRPr="00D51237">
                        <w:rPr>
                          <w:b/>
                          <w:color w:val="1FA8DB"/>
                          <w:sz w:val="28"/>
                        </w:rPr>
                        <w:t>s</w:t>
                      </w:r>
                      <w:r w:rsidR="007B4F65" w:rsidRPr="00D51237">
                        <w:rPr>
                          <w:b/>
                          <w:color w:val="1FA8DB"/>
                          <w:sz w:val="28"/>
                        </w:rPr>
                        <w:t xml:space="preserve"> </w:t>
                      </w:r>
                      <w:r w:rsidR="003D354E" w:rsidRPr="00D51237">
                        <w:rPr>
                          <w:b/>
                          <w:color w:val="1FA8DB"/>
                          <w:sz w:val="28"/>
                        </w:rPr>
                        <w:t>:</w:t>
                      </w:r>
                    </w:p>
                    <w:p w14:paraId="7A0A165F" w14:textId="64D84D8B" w:rsidR="001B5D55" w:rsidRDefault="000A731B" w:rsidP="0018394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0490"/>
                        </w:tabs>
                        <w:spacing w:after="0"/>
                        <w:ind w:right="1338"/>
                        <w:contextualSpacing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Développer la pratique des disciplines enchainées comprenant à minima 2 déplacements de nature différente.</w:t>
                      </w:r>
                    </w:p>
                    <w:p w14:paraId="48F3F31C" w14:textId="7659DC26" w:rsidR="000A731B" w:rsidRDefault="00372CCA" w:rsidP="0018394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0490"/>
                        </w:tabs>
                        <w:spacing w:after="0"/>
                        <w:ind w:right="1338"/>
                        <w:contextualSpacing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 xml:space="preserve">Découvrir et enchainer </w:t>
                      </w:r>
                      <w:r w:rsidR="000A731B">
                        <w:rPr>
                          <w:color w:val="000000" w:themeColor="text1"/>
                          <w:sz w:val="24"/>
                        </w:rPr>
                        <w:t xml:space="preserve">des activités </w:t>
                      </w:r>
                      <w:r w:rsidR="005A5E66">
                        <w:rPr>
                          <w:color w:val="000000" w:themeColor="text1"/>
                          <w:sz w:val="24"/>
                        </w:rPr>
                        <w:t>connectées à la nature</w:t>
                      </w:r>
                      <w:r w:rsidR="000A731B">
                        <w:rPr>
                          <w:color w:val="000000" w:themeColor="text1"/>
                          <w:sz w:val="24"/>
                        </w:rPr>
                        <w:t>.</w:t>
                      </w:r>
                    </w:p>
                    <w:p w14:paraId="360609D5" w14:textId="24A1A560" w:rsidR="000A731B" w:rsidRPr="00FC60DD" w:rsidRDefault="005A5E66" w:rsidP="005A5E6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0490"/>
                        </w:tabs>
                        <w:spacing w:after="0"/>
                        <w:ind w:right="1338"/>
                        <w:contextualSpacing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Favoriser la</w:t>
                      </w:r>
                      <w:r w:rsidR="000A731B">
                        <w:rPr>
                          <w:color w:val="000000" w:themeColor="text1"/>
                          <w:sz w:val="24"/>
                        </w:rPr>
                        <w:t xml:space="preserve"> pra</w:t>
                      </w:r>
                      <w:r>
                        <w:rPr>
                          <w:color w:val="000000" w:themeColor="text1"/>
                          <w:sz w:val="24"/>
                        </w:rPr>
                        <w:t>tique des activités d’endurance</w:t>
                      </w:r>
                      <w:r w:rsidR="000A731B">
                        <w:rPr>
                          <w:color w:val="000000" w:themeColor="text1"/>
                          <w:sz w:val="24"/>
                        </w:rPr>
                        <w:t xml:space="preserve"> dans des environnements variés.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F5370D0" w14:textId="77777777" w:rsidR="007211BD" w:rsidRPr="007211BD" w:rsidRDefault="007211BD" w:rsidP="008C5C49">
      <w:pPr>
        <w:ind w:right="-141"/>
        <w:rPr>
          <w:sz w:val="24"/>
        </w:rPr>
      </w:pPr>
    </w:p>
    <w:p w14:paraId="1F1BC151" w14:textId="77777777" w:rsidR="007211BD" w:rsidRPr="007211BD" w:rsidRDefault="007211BD" w:rsidP="008C5C49">
      <w:pPr>
        <w:ind w:right="-141"/>
        <w:rPr>
          <w:sz w:val="24"/>
        </w:rPr>
      </w:pPr>
    </w:p>
    <w:p w14:paraId="06D40D88" w14:textId="77777777" w:rsidR="007211BD" w:rsidRPr="007211BD" w:rsidRDefault="007211BD" w:rsidP="008C5C49">
      <w:pPr>
        <w:ind w:right="-141"/>
        <w:rPr>
          <w:sz w:val="24"/>
        </w:rPr>
      </w:pPr>
    </w:p>
    <w:p w14:paraId="1017CA5D" w14:textId="77777777" w:rsidR="007211BD" w:rsidRPr="007211BD" w:rsidRDefault="007211BD" w:rsidP="008C5C49">
      <w:pPr>
        <w:ind w:right="-141"/>
        <w:rPr>
          <w:sz w:val="24"/>
        </w:rPr>
      </w:pPr>
    </w:p>
    <w:p w14:paraId="7BBB0ED9" w14:textId="77777777" w:rsidR="007211BD" w:rsidRPr="007211BD" w:rsidRDefault="007211BD" w:rsidP="008C5C49">
      <w:pPr>
        <w:ind w:right="-141"/>
        <w:rPr>
          <w:sz w:val="24"/>
        </w:rPr>
      </w:pPr>
    </w:p>
    <w:p w14:paraId="52359C75" w14:textId="77777777" w:rsidR="007211BD" w:rsidRPr="007211BD" w:rsidRDefault="007211BD" w:rsidP="008C5C49">
      <w:pPr>
        <w:ind w:right="-141"/>
        <w:rPr>
          <w:sz w:val="24"/>
        </w:rPr>
      </w:pPr>
    </w:p>
    <w:p w14:paraId="6DC017A2" w14:textId="77777777" w:rsidR="007211BD" w:rsidRDefault="007211BD" w:rsidP="008C5C49">
      <w:pPr>
        <w:ind w:right="-141"/>
        <w:rPr>
          <w:sz w:val="24"/>
        </w:rPr>
      </w:pPr>
    </w:p>
    <w:p w14:paraId="7D57879A" w14:textId="77777777" w:rsidR="00442BFD" w:rsidRDefault="00442BFD" w:rsidP="008C5C49">
      <w:pPr>
        <w:ind w:right="-141"/>
        <w:jc w:val="right"/>
        <w:rPr>
          <w:sz w:val="24"/>
        </w:rPr>
      </w:pPr>
    </w:p>
    <w:p w14:paraId="21FA1290" w14:textId="77777777" w:rsidR="007211BD" w:rsidRDefault="00FC60DD" w:rsidP="008C5C49">
      <w:pPr>
        <w:ind w:right="-141"/>
        <w:jc w:val="right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7CF9F86F" wp14:editId="5857DE0C">
                <wp:simplePos x="0" y="0"/>
                <wp:positionH relativeFrom="margin">
                  <wp:align>left</wp:align>
                </wp:positionH>
                <wp:positionV relativeFrom="paragraph">
                  <wp:posOffset>5398</wp:posOffset>
                </wp:positionV>
                <wp:extent cx="7559675" cy="1685925"/>
                <wp:effectExtent l="0" t="0" r="22225" b="28575"/>
                <wp:wrapNone/>
                <wp:docPr id="74" name="Rectangle à coins arrondi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685925"/>
                        </a:xfrm>
                        <a:prstGeom prst="roundRect">
                          <a:avLst>
                            <a:gd name="adj" fmla="val 9443"/>
                          </a:avLst>
                        </a:prstGeom>
                        <a:noFill/>
                        <a:ln>
                          <a:solidFill>
                            <a:srgbClr val="F196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0B3A5" w14:textId="77777777" w:rsidR="00411C83" w:rsidRPr="00D51237" w:rsidRDefault="008C5C49" w:rsidP="001B5D55">
                            <w:pPr>
                              <w:spacing w:after="0"/>
                              <w:ind w:right="1314"/>
                              <w:rPr>
                                <w:b/>
                                <w:color w:val="F1962F"/>
                                <w:sz w:val="28"/>
                              </w:rPr>
                            </w:pPr>
                            <w:r w:rsidRPr="00D51237">
                              <w:rPr>
                                <w:b/>
                                <w:color w:val="F1962F"/>
                                <w:sz w:val="28"/>
                              </w:rPr>
                              <w:t>Conditions de participation</w:t>
                            </w:r>
                            <w:r w:rsidR="003D354E" w:rsidRPr="00D51237">
                              <w:rPr>
                                <w:b/>
                                <w:color w:val="F1962F"/>
                                <w:sz w:val="28"/>
                              </w:rPr>
                              <w:t> :</w:t>
                            </w:r>
                          </w:p>
                          <w:p w14:paraId="098E9607" w14:textId="77777777" w:rsidR="00A04746" w:rsidRDefault="00A04746" w:rsidP="00A04746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spacing w:after="0"/>
                              <w:ind w:right="85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Les enfants qui participent doivent tous être titulaires d’une licence dans l’association USEP de leur école.</w:t>
                            </w:r>
                          </w:p>
                          <w:p w14:paraId="3E1E4330" w14:textId="77777777" w:rsidR="00A04746" w:rsidRDefault="00A04746" w:rsidP="00A04746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spacing w:after="0"/>
                              <w:ind w:right="85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La rencontre doit être construite autour des 3 incontournables ci-dessous :</w:t>
                            </w:r>
                          </w:p>
                          <w:p w14:paraId="7116631D" w14:textId="3877722B" w:rsidR="00A04746" w:rsidRPr="00A04746" w:rsidRDefault="00A04746" w:rsidP="00A04746">
                            <w:pPr>
                              <w:pStyle w:val="Paragraphedeliste"/>
                              <w:numPr>
                                <w:ilvl w:val="1"/>
                                <w:numId w:val="26"/>
                              </w:numPr>
                              <w:spacing w:after="0"/>
                              <w:ind w:right="85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Pratiquer des 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disciplines enchainées comprenant à minima 2 dé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placements de nature différente en accordant une importance particulière à la phase de transition.</w:t>
                            </w:r>
                          </w:p>
                          <w:p w14:paraId="07127A42" w14:textId="48FB7077" w:rsidR="00A04746" w:rsidRDefault="00A04746" w:rsidP="00A04746">
                            <w:pPr>
                              <w:pStyle w:val="Paragraphedeliste"/>
                              <w:numPr>
                                <w:ilvl w:val="1"/>
                                <w:numId w:val="26"/>
                              </w:numPr>
                              <w:spacing w:after="0"/>
                              <w:ind w:right="85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Prévoir un temps d’échange/partage entre les classes.</w:t>
                            </w:r>
                          </w:p>
                          <w:p w14:paraId="0C37C851" w14:textId="00B9534C" w:rsidR="00E14D00" w:rsidRPr="00A04746" w:rsidRDefault="00A04746" w:rsidP="00A04746">
                            <w:pPr>
                              <w:pStyle w:val="Paragraphedeliste"/>
                              <w:numPr>
                                <w:ilvl w:val="1"/>
                                <w:numId w:val="26"/>
                              </w:numPr>
                              <w:spacing w:after="0"/>
                              <w:ind w:right="85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Donner une place essentielle aux rôles sociaux.</w:t>
                            </w:r>
                          </w:p>
                          <w:p w14:paraId="4B64847E" w14:textId="77777777" w:rsidR="00A04746" w:rsidRDefault="00A047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9F86F" id="Rectangle à coins arrondis 74" o:spid="_x0000_s1028" style="position:absolute;left:0;text-align:left;margin-left:0;margin-top:.45pt;width:595.25pt;height:132.75pt;z-index:251606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" filled="f" strokecolor="#f1962f" strokeweight="1pt">
                <v:stroke joinstyle="miter"/>
                <v:textbox>
                  <w:txbxContent>
                    <w:p w14:paraId="2CD0B3A5" w14:textId="77777777" w:rsidR="00411C83" w:rsidRPr="00D51237" w:rsidRDefault="008C5C49" w:rsidP="001B5D55">
                      <w:pPr>
                        <w:spacing w:after="0"/>
                        <w:ind w:right="1314"/>
                        <w:rPr>
                          <w:b/>
                          <w:color w:val="F1962F"/>
                          <w:sz w:val="28"/>
                        </w:rPr>
                      </w:pPr>
                      <w:r w:rsidRPr="00D51237">
                        <w:rPr>
                          <w:b/>
                          <w:color w:val="F1962F"/>
                          <w:sz w:val="28"/>
                        </w:rPr>
                        <w:t>Conditions de participation</w:t>
                      </w:r>
                      <w:r w:rsidR="003D354E" w:rsidRPr="00D51237">
                        <w:rPr>
                          <w:b/>
                          <w:color w:val="F1962F"/>
                          <w:sz w:val="28"/>
                        </w:rPr>
                        <w:t> :</w:t>
                      </w:r>
                    </w:p>
                    <w:p w14:paraId="098E9607" w14:textId="77777777" w:rsidR="00A04746" w:rsidRDefault="00A04746" w:rsidP="00A04746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spacing w:after="0"/>
                        <w:ind w:right="850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Les enfants qui participent doivent tous être titulaires d’une licence dans l’association USEP de leur école.</w:t>
                      </w:r>
                    </w:p>
                    <w:p w14:paraId="3E1E4330" w14:textId="77777777" w:rsidR="00A04746" w:rsidRDefault="00A04746" w:rsidP="00A04746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spacing w:after="0"/>
                        <w:ind w:right="850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La rencontre doit être construite autour des 3 incontournables ci-dessous :</w:t>
                      </w:r>
                    </w:p>
                    <w:p w14:paraId="7116631D" w14:textId="3877722B" w:rsidR="00A04746" w:rsidRPr="00A04746" w:rsidRDefault="00A04746" w:rsidP="00A04746">
                      <w:pPr>
                        <w:pStyle w:val="Paragraphedeliste"/>
                        <w:numPr>
                          <w:ilvl w:val="1"/>
                          <w:numId w:val="26"/>
                        </w:numPr>
                        <w:spacing w:after="0"/>
                        <w:ind w:right="850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 xml:space="preserve">Pratiquer des </w:t>
                      </w:r>
                      <w:r>
                        <w:rPr>
                          <w:color w:val="000000" w:themeColor="text1"/>
                          <w:sz w:val="24"/>
                        </w:rPr>
                        <w:t>disciplines enchainées comprenant à minima 2 dé</w:t>
                      </w:r>
                      <w:r>
                        <w:rPr>
                          <w:color w:val="000000" w:themeColor="text1"/>
                          <w:sz w:val="24"/>
                        </w:rPr>
                        <w:t>placements de nature différente en accordant une importance particulière à la phase de transition.</w:t>
                      </w:r>
                    </w:p>
                    <w:p w14:paraId="07127A42" w14:textId="48FB7077" w:rsidR="00A04746" w:rsidRDefault="00A04746" w:rsidP="00A04746">
                      <w:pPr>
                        <w:pStyle w:val="Paragraphedeliste"/>
                        <w:numPr>
                          <w:ilvl w:val="1"/>
                          <w:numId w:val="26"/>
                        </w:numPr>
                        <w:spacing w:after="0"/>
                        <w:ind w:right="850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Prévoir un temps d’échange/partage entre les classes.</w:t>
                      </w:r>
                    </w:p>
                    <w:p w14:paraId="0C37C851" w14:textId="00B9534C" w:rsidR="00E14D00" w:rsidRPr="00A04746" w:rsidRDefault="00A04746" w:rsidP="00A04746">
                      <w:pPr>
                        <w:pStyle w:val="Paragraphedeliste"/>
                        <w:numPr>
                          <w:ilvl w:val="1"/>
                          <w:numId w:val="26"/>
                        </w:numPr>
                        <w:spacing w:after="0"/>
                        <w:ind w:right="850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Donner une place essentielle aux rôles sociaux.</w:t>
                      </w:r>
                    </w:p>
                    <w:p w14:paraId="4B64847E" w14:textId="77777777" w:rsidR="00A04746" w:rsidRDefault="00A04746"/>
                  </w:txbxContent>
                </v:textbox>
                <w10:wrap anchorx="margin"/>
              </v:roundrect>
            </w:pict>
          </mc:Fallback>
        </mc:AlternateContent>
      </w:r>
    </w:p>
    <w:p w14:paraId="11A6DC48" w14:textId="77777777" w:rsidR="007211BD" w:rsidRDefault="007211BD" w:rsidP="008C5C49">
      <w:pPr>
        <w:ind w:right="-141"/>
        <w:jc w:val="right"/>
        <w:rPr>
          <w:sz w:val="24"/>
        </w:rPr>
      </w:pPr>
    </w:p>
    <w:p w14:paraId="495D71F3" w14:textId="77777777" w:rsidR="007211BD" w:rsidRDefault="007211BD" w:rsidP="008C5C49">
      <w:pPr>
        <w:ind w:right="-141"/>
        <w:jc w:val="right"/>
        <w:rPr>
          <w:sz w:val="24"/>
        </w:rPr>
      </w:pPr>
    </w:p>
    <w:p w14:paraId="20E94F2C" w14:textId="77777777" w:rsidR="007211BD" w:rsidRDefault="007211BD" w:rsidP="008C5C49">
      <w:pPr>
        <w:ind w:right="-141"/>
        <w:jc w:val="right"/>
        <w:rPr>
          <w:sz w:val="24"/>
        </w:rPr>
      </w:pPr>
    </w:p>
    <w:p w14:paraId="318F00EF" w14:textId="77777777" w:rsidR="007211BD" w:rsidRDefault="007211BD" w:rsidP="008C5C49">
      <w:pPr>
        <w:ind w:right="-141"/>
        <w:jc w:val="right"/>
        <w:rPr>
          <w:sz w:val="24"/>
        </w:rPr>
      </w:pPr>
    </w:p>
    <w:p w14:paraId="5623A245" w14:textId="77777777" w:rsidR="007211BD" w:rsidRDefault="007211BD" w:rsidP="008C5C49">
      <w:pPr>
        <w:ind w:right="-141"/>
        <w:jc w:val="right"/>
        <w:rPr>
          <w:sz w:val="24"/>
        </w:rPr>
      </w:pPr>
    </w:p>
    <w:p w14:paraId="30151BEA" w14:textId="77777777" w:rsidR="008E06DE" w:rsidRDefault="008E06DE" w:rsidP="00214960">
      <w:pPr>
        <w:ind w:right="-566"/>
        <w:jc w:val="right"/>
        <w:rPr>
          <w:sz w:val="24"/>
        </w:rPr>
      </w:pPr>
    </w:p>
    <w:p w14:paraId="34DCBA99" w14:textId="77777777" w:rsidR="008E06DE" w:rsidRDefault="00FC60DD" w:rsidP="00214960">
      <w:pPr>
        <w:ind w:right="-566"/>
        <w:jc w:val="right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0DB7511A" wp14:editId="1537118C">
                <wp:simplePos x="0" y="0"/>
                <wp:positionH relativeFrom="margin">
                  <wp:align>left</wp:align>
                </wp:positionH>
                <wp:positionV relativeFrom="paragraph">
                  <wp:posOffset>189230</wp:posOffset>
                </wp:positionV>
                <wp:extent cx="7544435" cy="695325"/>
                <wp:effectExtent l="0" t="0" r="18415" b="28575"/>
                <wp:wrapNone/>
                <wp:docPr id="75" name="Rectangle à coins arrondis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4435" cy="695325"/>
                        </a:xfrm>
                        <a:prstGeom prst="roundRect">
                          <a:avLst>
                            <a:gd name="adj" fmla="val 10659"/>
                          </a:avLst>
                        </a:prstGeom>
                        <a:noFill/>
                        <a:ln>
                          <a:solidFill>
                            <a:srgbClr val="E4342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2C9207" w14:textId="77777777" w:rsidR="00411C83" w:rsidRPr="00D51237" w:rsidRDefault="00411C83" w:rsidP="00B416F9">
                            <w:pPr>
                              <w:spacing w:after="0"/>
                              <w:ind w:right="838"/>
                              <w:rPr>
                                <w:b/>
                                <w:color w:val="E4342B"/>
                                <w:sz w:val="28"/>
                              </w:rPr>
                            </w:pPr>
                            <w:r w:rsidRPr="00D51237">
                              <w:rPr>
                                <w:b/>
                                <w:color w:val="E4342B"/>
                                <w:sz w:val="28"/>
                              </w:rPr>
                              <w:t>Calendrier</w:t>
                            </w:r>
                            <w:r w:rsidR="00B733B8" w:rsidRPr="00D51237">
                              <w:rPr>
                                <w:b/>
                                <w:color w:val="E4342B"/>
                                <w:sz w:val="28"/>
                              </w:rPr>
                              <w:t xml:space="preserve"> </w:t>
                            </w:r>
                            <w:r w:rsidR="003D354E" w:rsidRPr="00D51237">
                              <w:rPr>
                                <w:b/>
                                <w:color w:val="E4342B"/>
                                <w:sz w:val="28"/>
                              </w:rPr>
                              <w:t>:</w:t>
                            </w:r>
                          </w:p>
                          <w:p w14:paraId="02476E14" w14:textId="4E8254F5" w:rsidR="00A04746" w:rsidRPr="00A04746" w:rsidRDefault="00A04746" w:rsidP="00A04746">
                            <w:pPr>
                              <w:pStyle w:val="Paragraphedeliste"/>
                              <w:numPr>
                                <w:ilvl w:val="0"/>
                                <w:numId w:val="35"/>
                              </w:numPr>
                              <w:spacing w:after="0"/>
                              <w:ind w:right="838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L’opération se déroule tout au long de l’année scolaire.</w:t>
                            </w:r>
                          </w:p>
                          <w:p w14:paraId="7CF20750" w14:textId="77777777" w:rsidR="00900847" w:rsidRPr="00B416F9" w:rsidRDefault="00900847" w:rsidP="00B416F9">
                            <w:pPr>
                              <w:shd w:val="clear" w:color="auto" w:fill="FFFFFF" w:themeFill="background1"/>
                              <w:spacing w:after="0"/>
                              <w:ind w:right="838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C0F7D66" w14:textId="77777777" w:rsidR="005D3F63" w:rsidRDefault="005D3F63" w:rsidP="00B416F9">
                            <w:pPr>
                              <w:shd w:val="clear" w:color="auto" w:fill="FFFFFF" w:themeFill="background1"/>
                              <w:spacing w:after="0"/>
                              <w:ind w:right="83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94A9D47" w14:textId="77777777" w:rsidR="005D3F63" w:rsidRDefault="005D3F63" w:rsidP="00B416F9">
                            <w:pPr>
                              <w:shd w:val="clear" w:color="auto" w:fill="FFFFFF" w:themeFill="background1"/>
                              <w:spacing w:after="0"/>
                              <w:ind w:right="83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E8083F0" w14:textId="77777777" w:rsidR="005D3F63" w:rsidRDefault="005D3F63" w:rsidP="005D3F63">
                            <w:pPr>
                              <w:shd w:val="clear" w:color="auto" w:fill="FFFFFF" w:themeFill="background1"/>
                              <w:spacing w:after="0"/>
                              <w:ind w:right="133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3524B2F" w14:textId="77777777" w:rsidR="005D3F63" w:rsidRDefault="005D3F63" w:rsidP="005D3F63">
                            <w:pPr>
                              <w:shd w:val="clear" w:color="auto" w:fill="FFFFFF" w:themeFill="background1"/>
                              <w:spacing w:after="0"/>
                              <w:ind w:right="133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71AF801" w14:textId="77777777" w:rsidR="005D3F63" w:rsidRPr="005D3F63" w:rsidRDefault="005D3F63" w:rsidP="005D3F63">
                            <w:pPr>
                              <w:shd w:val="clear" w:color="auto" w:fill="FFFFFF" w:themeFill="background1"/>
                              <w:spacing w:after="0"/>
                              <w:ind w:right="133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B7511A" id="Rectangle à coins arrondis 75" o:spid="_x0000_s1029" style="position:absolute;left:0;text-align:left;margin-left:0;margin-top:14.9pt;width:594.05pt;height:54.75pt;z-index:251612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69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" filled="f" strokecolor="#e4342b" strokeweight="1pt">
                <v:stroke joinstyle="miter"/>
                <v:textbox>
                  <w:txbxContent>
                    <w:p w14:paraId="642C9207" w14:textId="77777777" w:rsidR="00411C83" w:rsidRPr="00D51237" w:rsidRDefault="00411C83" w:rsidP="00B416F9">
                      <w:pPr>
                        <w:spacing w:after="0"/>
                        <w:ind w:right="838"/>
                        <w:rPr>
                          <w:b/>
                          <w:color w:val="E4342B"/>
                          <w:sz w:val="28"/>
                        </w:rPr>
                      </w:pPr>
                      <w:r w:rsidRPr="00D51237">
                        <w:rPr>
                          <w:b/>
                          <w:color w:val="E4342B"/>
                          <w:sz w:val="28"/>
                        </w:rPr>
                        <w:t>Calendrier</w:t>
                      </w:r>
                      <w:r w:rsidR="00B733B8" w:rsidRPr="00D51237">
                        <w:rPr>
                          <w:b/>
                          <w:color w:val="E4342B"/>
                          <w:sz w:val="28"/>
                        </w:rPr>
                        <w:t xml:space="preserve"> </w:t>
                      </w:r>
                      <w:r w:rsidR="003D354E" w:rsidRPr="00D51237">
                        <w:rPr>
                          <w:b/>
                          <w:color w:val="E4342B"/>
                          <w:sz w:val="28"/>
                        </w:rPr>
                        <w:t>:</w:t>
                      </w:r>
                    </w:p>
                    <w:p w14:paraId="02476E14" w14:textId="4E8254F5" w:rsidR="00A04746" w:rsidRPr="00A04746" w:rsidRDefault="00A04746" w:rsidP="00A04746">
                      <w:pPr>
                        <w:pStyle w:val="Paragraphedeliste"/>
                        <w:numPr>
                          <w:ilvl w:val="0"/>
                          <w:numId w:val="35"/>
                        </w:numPr>
                        <w:spacing w:after="0"/>
                        <w:ind w:right="838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L’opération se déroule tout au long de l’année scolaire.</w:t>
                      </w:r>
                    </w:p>
                    <w:p w14:paraId="7CF20750" w14:textId="77777777" w:rsidR="00900847" w:rsidRPr="00B416F9" w:rsidRDefault="00900847" w:rsidP="00B416F9">
                      <w:pPr>
                        <w:shd w:val="clear" w:color="auto" w:fill="FFFFFF" w:themeFill="background1"/>
                        <w:spacing w:after="0"/>
                        <w:ind w:right="838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C0F7D66" w14:textId="77777777" w:rsidR="005D3F63" w:rsidRDefault="005D3F63" w:rsidP="00B416F9">
                      <w:pPr>
                        <w:shd w:val="clear" w:color="auto" w:fill="FFFFFF" w:themeFill="background1"/>
                        <w:spacing w:after="0"/>
                        <w:ind w:right="838"/>
                        <w:rPr>
                          <w:sz w:val="24"/>
                          <w:szCs w:val="24"/>
                        </w:rPr>
                      </w:pPr>
                    </w:p>
                    <w:p w14:paraId="294A9D47" w14:textId="77777777" w:rsidR="005D3F63" w:rsidRDefault="005D3F63" w:rsidP="00B416F9">
                      <w:pPr>
                        <w:shd w:val="clear" w:color="auto" w:fill="FFFFFF" w:themeFill="background1"/>
                        <w:spacing w:after="0"/>
                        <w:ind w:right="838"/>
                        <w:rPr>
                          <w:sz w:val="24"/>
                          <w:szCs w:val="24"/>
                        </w:rPr>
                      </w:pPr>
                    </w:p>
                    <w:p w14:paraId="2E8083F0" w14:textId="77777777" w:rsidR="005D3F63" w:rsidRDefault="005D3F63" w:rsidP="005D3F63">
                      <w:pPr>
                        <w:shd w:val="clear" w:color="auto" w:fill="FFFFFF" w:themeFill="background1"/>
                        <w:spacing w:after="0"/>
                        <w:ind w:right="1338"/>
                        <w:rPr>
                          <w:sz w:val="24"/>
                          <w:szCs w:val="24"/>
                        </w:rPr>
                      </w:pPr>
                    </w:p>
                    <w:p w14:paraId="13524B2F" w14:textId="77777777" w:rsidR="005D3F63" w:rsidRDefault="005D3F63" w:rsidP="005D3F63">
                      <w:pPr>
                        <w:shd w:val="clear" w:color="auto" w:fill="FFFFFF" w:themeFill="background1"/>
                        <w:spacing w:after="0"/>
                        <w:ind w:right="1338"/>
                        <w:rPr>
                          <w:sz w:val="24"/>
                          <w:szCs w:val="24"/>
                        </w:rPr>
                      </w:pPr>
                    </w:p>
                    <w:p w14:paraId="571AF801" w14:textId="77777777" w:rsidR="005D3F63" w:rsidRPr="005D3F63" w:rsidRDefault="005D3F63" w:rsidP="005D3F63">
                      <w:pPr>
                        <w:shd w:val="clear" w:color="auto" w:fill="FFFFFF" w:themeFill="background1"/>
                        <w:spacing w:after="0"/>
                        <w:ind w:right="1338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2EF4A37" w14:textId="77777777" w:rsidR="007211BD" w:rsidRDefault="007211BD" w:rsidP="00214960">
      <w:pPr>
        <w:ind w:right="-566"/>
        <w:jc w:val="right"/>
        <w:rPr>
          <w:sz w:val="24"/>
        </w:rPr>
      </w:pPr>
    </w:p>
    <w:p w14:paraId="00FED02A" w14:textId="77777777" w:rsidR="007211BD" w:rsidRDefault="007211BD" w:rsidP="007211BD">
      <w:pPr>
        <w:jc w:val="right"/>
        <w:rPr>
          <w:sz w:val="24"/>
        </w:rPr>
      </w:pPr>
    </w:p>
    <w:p w14:paraId="4A8486DE" w14:textId="77777777" w:rsidR="007211BD" w:rsidRDefault="007211BD" w:rsidP="007211BD">
      <w:pPr>
        <w:jc w:val="right"/>
        <w:rPr>
          <w:sz w:val="24"/>
        </w:rPr>
      </w:pPr>
    </w:p>
    <w:p w14:paraId="5936C18C" w14:textId="77777777" w:rsidR="008E3830" w:rsidRDefault="008E3830" w:rsidP="007211BD">
      <w:pPr>
        <w:spacing w:after="0"/>
        <w:rPr>
          <w:rFonts w:ascii="Bauhaus" w:hAnsi="Bauhaus"/>
          <w:b/>
          <w:sz w:val="32"/>
        </w:rPr>
      </w:pPr>
    </w:p>
    <w:p w14:paraId="24AC076E" w14:textId="77777777" w:rsidR="008E3830" w:rsidRDefault="008E3830" w:rsidP="007211BD">
      <w:pPr>
        <w:spacing w:after="0"/>
        <w:rPr>
          <w:rFonts w:ascii="Bauhaus" w:hAnsi="Bauhaus"/>
          <w:b/>
          <w:sz w:val="32"/>
        </w:rPr>
      </w:pPr>
    </w:p>
    <w:p w14:paraId="76A5CC31" w14:textId="77777777" w:rsidR="008E3830" w:rsidRDefault="008E3830" w:rsidP="007211BD">
      <w:pPr>
        <w:spacing w:after="0"/>
        <w:rPr>
          <w:rFonts w:ascii="Bauhaus" w:hAnsi="Bauhaus"/>
          <w:b/>
          <w:sz w:val="32"/>
        </w:rPr>
      </w:pPr>
    </w:p>
    <w:p w14:paraId="51976DB5" w14:textId="77777777" w:rsidR="008E3830" w:rsidRDefault="008E3830" w:rsidP="007211BD">
      <w:pPr>
        <w:spacing w:after="0"/>
        <w:rPr>
          <w:rFonts w:ascii="Bauhaus" w:hAnsi="Bauhaus"/>
          <w:b/>
          <w:sz w:val="32"/>
        </w:rPr>
      </w:pPr>
    </w:p>
    <w:p w14:paraId="3958A6F9" w14:textId="77777777" w:rsidR="008E3830" w:rsidRDefault="00FC60DD" w:rsidP="007211BD">
      <w:pPr>
        <w:spacing w:after="0"/>
        <w:rPr>
          <w:rFonts w:ascii="Bauhaus" w:hAnsi="Bauhaus"/>
          <w:b/>
          <w:sz w:val="32"/>
        </w:rPr>
      </w:pPr>
      <w:r>
        <w:rPr>
          <w:noProof/>
          <w:sz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45FFF6D" wp14:editId="37BFE204">
                <wp:simplePos x="0" y="0"/>
                <wp:positionH relativeFrom="margin">
                  <wp:align>left</wp:align>
                </wp:positionH>
                <wp:positionV relativeFrom="paragraph">
                  <wp:posOffset>-20955</wp:posOffset>
                </wp:positionV>
                <wp:extent cx="7552055" cy="1919288"/>
                <wp:effectExtent l="0" t="0" r="10795" b="24130"/>
                <wp:wrapNone/>
                <wp:docPr id="79" name="Rectangle à coins arrondi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055" cy="1919288"/>
                        </a:xfrm>
                        <a:prstGeom prst="roundRect">
                          <a:avLst>
                            <a:gd name="adj" fmla="val 7851"/>
                          </a:avLst>
                        </a:prstGeom>
                        <a:noFill/>
                        <a:ln>
                          <a:solidFill>
                            <a:srgbClr val="A0C96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7A6088" w14:textId="77777777" w:rsidR="00A04746" w:rsidRPr="00D51237" w:rsidRDefault="00A04746" w:rsidP="00A04746">
                            <w:pPr>
                              <w:spacing w:after="0"/>
                              <w:ind w:right="826"/>
                              <w:rPr>
                                <w:b/>
                                <w:color w:val="A0C96A"/>
                                <w:sz w:val="28"/>
                              </w:rPr>
                            </w:pPr>
                            <w:r w:rsidRPr="00D51237">
                              <w:rPr>
                                <w:b/>
                                <w:color w:val="A0C96A"/>
                                <w:sz w:val="28"/>
                              </w:rPr>
                              <w:t xml:space="preserve">Les attendus </w:t>
                            </w:r>
                            <w:r>
                              <w:rPr>
                                <w:b/>
                                <w:color w:val="A0C96A"/>
                                <w:sz w:val="28"/>
                              </w:rPr>
                              <w:t>du CRUSEP envers l’organisateur</w:t>
                            </w:r>
                            <w:r w:rsidRPr="00D51237">
                              <w:rPr>
                                <w:b/>
                                <w:color w:val="A0C96A"/>
                                <w:sz w:val="28"/>
                              </w:rPr>
                              <w:t xml:space="preserve"> :</w:t>
                            </w:r>
                          </w:p>
                          <w:p w14:paraId="2CD63147" w14:textId="77777777" w:rsidR="00A04746" w:rsidRPr="00AB63C8" w:rsidRDefault="00A04746" w:rsidP="00A04746">
                            <w:pPr>
                              <w:pStyle w:val="Paragraphedeliste"/>
                              <w:numPr>
                                <w:ilvl w:val="0"/>
                                <w:numId w:val="41"/>
                              </w:numPr>
                              <w:spacing w:after="0"/>
                              <w:ind w:right="826"/>
                              <w:rPr>
                                <w:color w:val="A0C96A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A0C96A"/>
                                <w:sz w:val="24"/>
                              </w:rPr>
                              <w:t>Avant l’événement</w:t>
                            </w:r>
                            <w:r w:rsidRPr="00D51237">
                              <w:rPr>
                                <w:b/>
                                <w:color w:val="A0C96A"/>
                                <w:sz w:val="24"/>
                              </w:rPr>
                              <w:t> :</w:t>
                            </w:r>
                          </w:p>
                          <w:p w14:paraId="302D2B9D" w14:textId="2D8DEB23" w:rsidR="00A04746" w:rsidRPr="00AB63C8" w:rsidRDefault="00A04746" w:rsidP="00A04746">
                            <w:pPr>
                              <w:pStyle w:val="Paragraphedeliste"/>
                              <w:numPr>
                                <w:ilvl w:val="1"/>
                                <w:numId w:val="13"/>
                              </w:numPr>
                              <w:spacing w:after="0"/>
                              <w:ind w:right="826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AB63C8">
                              <w:rPr>
                                <w:color w:val="000000" w:themeColor="text1"/>
                                <w:sz w:val="24"/>
                              </w:rPr>
                              <w:t xml:space="preserve">Décliner un cahier des charges </w:t>
                            </w:r>
                            <w:r w:rsidR="00B57687">
                              <w:rPr>
                                <w:color w:val="000000" w:themeColor="text1"/>
                                <w:sz w:val="24"/>
                              </w:rPr>
                              <w:t>départemental</w:t>
                            </w:r>
                            <w:r w:rsidRPr="00AB63C8">
                              <w:rPr>
                                <w:color w:val="000000" w:themeColor="text1"/>
                                <w:sz w:val="24"/>
                              </w:rPr>
                              <w:t>.</w:t>
                            </w:r>
                          </w:p>
                          <w:p w14:paraId="4FEEF010" w14:textId="77777777" w:rsidR="00A04746" w:rsidRPr="00AB63C8" w:rsidRDefault="00A04746" w:rsidP="00A04746">
                            <w:pPr>
                              <w:pStyle w:val="Paragraphedeliste"/>
                              <w:numPr>
                                <w:ilvl w:val="1"/>
                                <w:numId w:val="13"/>
                              </w:numPr>
                              <w:spacing w:after="0"/>
                              <w:ind w:right="826"/>
                              <w:rPr>
                                <w:color w:val="1FA8DB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Proposer une formation/accompagnement aux enseignants concernés par le projet.</w:t>
                            </w:r>
                          </w:p>
                          <w:p w14:paraId="1C7C8156" w14:textId="77777777" w:rsidR="00A04746" w:rsidRPr="00D51237" w:rsidRDefault="00A04746" w:rsidP="00A04746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spacing w:after="0"/>
                              <w:ind w:right="826"/>
                              <w:rPr>
                                <w:color w:val="A0C96A"/>
                                <w:sz w:val="24"/>
                              </w:rPr>
                            </w:pPr>
                            <w:r w:rsidRPr="00D51237">
                              <w:rPr>
                                <w:b/>
                                <w:color w:val="A0C96A"/>
                                <w:sz w:val="24"/>
                              </w:rPr>
                              <w:t>Pendant la rencontre :</w:t>
                            </w:r>
                          </w:p>
                          <w:p w14:paraId="6F7A8CD1" w14:textId="77777777" w:rsidR="00A04746" w:rsidRPr="00FC60DD" w:rsidRDefault="00A04746" w:rsidP="00A04746">
                            <w:pPr>
                              <w:pStyle w:val="Paragraphedeliste"/>
                              <w:numPr>
                                <w:ilvl w:val="1"/>
                                <w:numId w:val="13"/>
                              </w:numPr>
                              <w:spacing w:after="0"/>
                              <w:ind w:right="826"/>
                              <w:rPr>
                                <w:color w:val="1FA8DB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Veiller à ce que le cahier des charges de l’opération régionale soit respecté.</w:t>
                            </w:r>
                          </w:p>
                          <w:p w14:paraId="4B792031" w14:textId="77777777" w:rsidR="00A04746" w:rsidRPr="00D51237" w:rsidRDefault="00A04746" w:rsidP="00A04746">
                            <w:pPr>
                              <w:pStyle w:val="Paragraphedeliste"/>
                              <w:numPr>
                                <w:ilvl w:val="0"/>
                                <w:numId w:val="39"/>
                              </w:numPr>
                              <w:spacing w:after="0"/>
                              <w:ind w:right="826"/>
                              <w:rPr>
                                <w:color w:val="A0C96A"/>
                                <w:sz w:val="24"/>
                              </w:rPr>
                            </w:pPr>
                            <w:r w:rsidRPr="00D51237">
                              <w:rPr>
                                <w:b/>
                                <w:color w:val="A0C96A"/>
                                <w:sz w:val="24"/>
                              </w:rPr>
                              <w:t>Après la rencontre :</w:t>
                            </w:r>
                          </w:p>
                          <w:p w14:paraId="2445DAC3" w14:textId="6AED6C37" w:rsidR="007F65E1" w:rsidRPr="00A04746" w:rsidRDefault="00A04746" w:rsidP="00A04746">
                            <w:pPr>
                              <w:pStyle w:val="Paragraphedeliste"/>
                              <w:numPr>
                                <w:ilvl w:val="1"/>
                                <w:numId w:val="13"/>
                              </w:numPr>
                              <w:spacing w:after="0"/>
                              <w:ind w:right="1288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Valoriser les actions qui ont été réalisées.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FFF6D" id="Rectangle à coins arrondis 79" o:spid="_x0000_s1030" style="position:absolute;left:0;text-align:left;margin-left:0;margin-top:-1.65pt;width:594.65pt;height:151.15pt;z-index:251617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51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" filled="f" strokecolor="#a0c96a" strokeweight="1pt">
                <v:stroke joinstyle="miter"/>
                <v:textbox>
                  <w:txbxContent>
                    <w:p w14:paraId="777A6088" w14:textId="77777777" w:rsidR="00A04746" w:rsidRPr="00D51237" w:rsidRDefault="00A04746" w:rsidP="00A04746">
                      <w:pPr>
                        <w:spacing w:after="0"/>
                        <w:ind w:right="826"/>
                        <w:rPr>
                          <w:b/>
                          <w:color w:val="A0C96A"/>
                          <w:sz w:val="28"/>
                        </w:rPr>
                      </w:pPr>
                      <w:r w:rsidRPr="00D51237">
                        <w:rPr>
                          <w:b/>
                          <w:color w:val="A0C96A"/>
                          <w:sz w:val="28"/>
                        </w:rPr>
                        <w:t xml:space="preserve">Les attendus </w:t>
                      </w:r>
                      <w:r>
                        <w:rPr>
                          <w:b/>
                          <w:color w:val="A0C96A"/>
                          <w:sz w:val="28"/>
                        </w:rPr>
                        <w:t>du CRUSEP envers l’organisateur</w:t>
                      </w:r>
                      <w:r w:rsidRPr="00D51237">
                        <w:rPr>
                          <w:b/>
                          <w:color w:val="A0C96A"/>
                          <w:sz w:val="28"/>
                        </w:rPr>
                        <w:t xml:space="preserve"> :</w:t>
                      </w:r>
                    </w:p>
                    <w:p w14:paraId="2CD63147" w14:textId="77777777" w:rsidR="00A04746" w:rsidRPr="00AB63C8" w:rsidRDefault="00A04746" w:rsidP="00A04746">
                      <w:pPr>
                        <w:pStyle w:val="Paragraphedeliste"/>
                        <w:numPr>
                          <w:ilvl w:val="0"/>
                          <w:numId w:val="41"/>
                        </w:numPr>
                        <w:spacing w:after="0"/>
                        <w:ind w:right="826"/>
                        <w:rPr>
                          <w:color w:val="A0C96A"/>
                          <w:sz w:val="24"/>
                        </w:rPr>
                      </w:pPr>
                      <w:r>
                        <w:rPr>
                          <w:b/>
                          <w:color w:val="A0C96A"/>
                          <w:sz w:val="24"/>
                        </w:rPr>
                        <w:t>Avant l’événement</w:t>
                      </w:r>
                      <w:r w:rsidRPr="00D51237">
                        <w:rPr>
                          <w:b/>
                          <w:color w:val="A0C96A"/>
                          <w:sz w:val="24"/>
                        </w:rPr>
                        <w:t> :</w:t>
                      </w:r>
                    </w:p>
                    <w:p w14:paraId="302D2B9D" w14:textId="2D8DEB23" w:rsidR="00A04746" w:rsidRPr="00AB63C8" w:rsidRDefault="00A04746" w:rsidP="00A04746">
                      <w:pPr>
                        <w:pStyle w:val="Paragraphedeliste"/>
                        <w:numPr>
                          <w:ilvl w:val="1"/>
                          <w:numId w:val="13"/>
                        </w:numPr>
                        <w:spacing w:after="0"/>
                        <w:ind w:right="826"/>
                        <w:rPr>
                          <w:color w:val="000000" w:themeColor="text1"/>
                          <w:sz w:val="24"/>
                        </w:rPr>
                      </w:pPr>
                      <w:r w:rsidRPr="00AB63C8">
                        <w:rPr>
                          <w:color w:val="000000" w:themeColor="text1"/>
                          <w:sz w:val="24"/>
                        </w:rPr>
                        <w:t xml:space="preserve">Décliner un cahier des charges </w:t>
                      </w:r>
                      <w:r w:rsidR="00B57687">
                        <w:rPr>
                          <w:color w:val="000000" w:themeColor="text1"/>
                          <w:sz w:val="24"/>
                        </w:rPr>
                        <w:t>départemental</w:t>
                      </w:r>
                      <w:r w:rsidRPr="00AB63C8">
                        <w:rPr>
                          <w:color w:val="000000" w:themeColor="text1"/>
                          <w:sz w:val="24"/>
                        </w:rPr>
                        <w:t>.</w:t>
                      </w:r>
                    </w:p>
                    <w:p w14:paraId="4FEEF010" w14:textId="77777777" w:rsidR="00A04746" w:rsidRPr="00AB63C8" w:rsidRDefault="00A04746" w:rsidP="00A04746">
                      <w:pPr>
                        <w:pStyle w:val="Paragraphedeliste"/>
                        <w:numPr>
                          <w:ilvl w:val="1"/>
                          <w:numId w:val="13"/>
                        </w:numPr>
                        <w:spacing w:after="0"/>
                        <w:ind w:right="826"/>
                        <w:rPr>
                          <w:color w:val="1FA8DB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Proposer une formation/accompagnement aux enseignants concernés par le projet.</w:t>
                      </w:r>
                    </w:p>
                    <w:p w14:paraId="1C7C8156" w14:textId="77777777" w:rsidR="00A04746" w:rsidRPr="00D51237" w:rsidRDefault="00A04746" w:rsidP="00A04746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spacing w:after="0"/>
                        <w:ind w:right="826"/>
                        <w:rPr>
                          <w:color w:val="A0C96A"/>
                          <w:sz w:val="24"/>
                        </w:rPr>
                      </w:pPr>
                      <w:r w:rsidRPr="00D51237">
                        <w:rPr>
                          <w:b/>
                          <w:color w:val="A0C96A"/>
                          <w:sz w:val="24"/>
                        </w:rPr>
                        <w:t>Pendant la rencontre :</w:t>
                      </w:r>
                    </w:p>
                    <w:p w14:paraId="6F7A8CD1" w14:textId="77777777" w:rsidR="00A04746" w:rsidRPr="00FC60DD" w:rsidRDefault="00A04746" w:rsidP="00A04746">
                      <w:pPr>
                        <w:pStyle w:val="Paragraphedeliste"/>
                        <w:numPr>
                          <w:ilvl w:val="1"/>
                          <w:numId w:val="13"/>
                        </w:numPr>
                        <w:spacing w:after="0"/>
                        <w:ind w:right="826"/>
                        <w:rPr>
                          <w:color w:val="1FA8DB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Veiller à ce que le cahier des charges de l’opération régionale soit respecté.</w:t>
                      </w:r>
                    </w:p>
                    <w:p w14:paraId="4B792031" w14:textId="77777777" w:rsidR="00A04746" w:rsidRPr="00D51237" w:rsidRDefault="00A04746" w:rsidP="00A04746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spacing w:after="0"/>
                        <w:ind w:right="826"/>
                        <w:rPr>
                          <w:color w:val="A0C96A"/>
                          <w:sz w:val="24"/>
                        </w:rPr>
                      </w:pPr>
                      <w:r w:rsidRPr="00D51237">
                        <w:rPr>
                          <w:b/>
                          <w:color w:val="A0C96A"/>
                          <w:sz w:val="24"/>
                        </w:rPr>
                        <w:t>Après la rencontre :</w:t>
                      </w:r>
                    </w:p>
                    <w:p w14:paraId="2445DAC3" w14:textId="6AED6C37" w:rsidR="007F65E1" w:rsidRPr="00A04746" w:rsidRDefault="00A04746" w:rsidP="00A04746">
                      <w:pPr>
                        <w:pStyle w:val="Paragraphedeliste"/>
                        <w:numPr>
                          <w:ilvl w:val="1"/>
                          <w:numId w:val="13"/>
                        </w:numPr>
                        <w:spacing w:after="0"/>
                        <w:ind w:right="1288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Valoriser les actions qui ont été réalisées.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90A7FB7" w14:textId="77777777" w:rsidR="008E3830" w:rsidRDefault="008E3830" w:rsidP="007211BD">
      <w:pPr>
        <w:spacing w:after="0"/>
        <w:rPr>
          <w:rFonts w:ascii="Bauhaus" w:hAnsi="Bauhaus"/>
          <w:b/>
          <w:sz w:val="32"/>
        </w:rPr>
      </w:pPr>
    </w:p>
    <w:p w14:paraId="42D2607A" w14:textId="77777777" w:rsidR="00687221" w:rsidRDefault="00687221" w:rsidP="007211BD">
      <w:pPr>
        <w:spacing w:after="0"/>
        <w:rPr>
          <w:rFonts w:ascii="Bauhaus" w:hAnsi="Bauhaus"/>
          <w:b/>
          <w:sz w:val="32"/>
        </w:rPr>
      </w:pPr>
    </w:p>
    <w:p w14:paraId="1BCC0FB9" w14:textId="77777777" w:rsidR="00687221" w:rsidRDefault="00687221" w:rsidP="007211BD">
      <w:pPr>
        <w:spacing w:after="0"/>
        <w:rPr>
          <w:rFonts w:ascii="Bauhaus" w:hAnsi="Bauhaus"/>
          <w:b/>
          <w:sz w:val="32"/>
        </w:rPr>
      </w:pPr>
    </w:p>
    <w:p w14:paraId="7E83F928" w14:textId="77777777" w:rsidR="00687221" w:rsidRDefault="00687221" w:rsidP="007211BD">
      <w:pPr>
        <w:spacing w:after="0"/>
        <w:rPr>
          <w:rFonts w:ascii="Bauhaus" w:hAnsi="Bauhaus"/>
          <w:b/>
          <w:sz w:val="32"/>
        </w:rPr>
      </w:pPr>
    </w:p>
    <w:p w14:paraId="27FA6247" w14:textId="77777777" w:rsidR="00687221" w:rsidRDefault="00687221" w:rsidP="007211BD">
      <w:pPr>
        <w:spacing w:after="0"/>
        <w:rPr>
          <w:rFonts w:ascii="Bauhaus" w:hAnsi="Bauhaus"/>
          <w:b/>
          <w:sz w:val="32"/>
        </w:rPr>
      </w:pPr>
    </w:p>
    <w:p w14:paraId="4B990340" w14:textId="77777777" w:rsidR="00687221" w:rsidRDefault="00687221" w:rsidP="007211BD">
      <w:pPr>
        <w:spacing w:after="0"/>
        <w:rPr>
          <w:rFonts w:ascii="Bauhaus" w:hAnsi="Bauhaus"/>
          <w:b/>
          <w:sz w:val="32"/>
        </w:rPr>
      </w:pPr>
    </w:p>
    <w:p w14:paraId="481E96B3" w14:textId="77777777" w:rsidR="0035115F" w:rsidRDefault="0035115F" w:rsidP="007211BD">
      <w:pPr>
        <w:spacing w:after="0"/>
        <w:rPr>
          <w:rFonts w:ascii="Bauhaus" w:hAnsi="Bauhaus"/>
          <w:b/>
          <w:sz w:val="32"/>
        </w:rPr>
      </w:pPr>
    </w:p>
    <w:p w14:paraId="588832CF" w14:textId="4BD58C91" w:rsidR="0035115F" w:rsidRDefault="00B57687" w:rsidP="007211BD">
      <w:pPr>
        <w:spacing w:after="0"/>
        <w:rPr>
          <w:rFonts w:ascii="Bauhaus" w:hAnsi="Bauhaus"/>
          <w:b/>
          <w:sz w:val="32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CC09CEA" wp14:editId="34580173">
                <wp:simplePos x="0" y="0"/>
                <wp:positionH relativeFrom="margin">
                  <wp:align>left</wp:align>
                </wp:positionH>
                <wp:positionV relativeFrom="paragraph">
                  <wp:posOffset>3493</wp:posOffset>
                </wp:positionV>
                <wp:extent cx="7559675" cy="1871345"/>
                <wp:effectExtent l="0" t="0" r="22225" b="14605"/>
                <wp:wrapNone/>
                <wp:docPr id="80" name="Rectangle à coins arrondi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871345"/>
                        </a:xfrm>
                        <a:prstGeom prst="roundRect">
                          <a:avLst>
                            <a:gd name="adj" fmla="val 13138"/>
                          </a:avLst>
                        </a:prstGeom>
                        <a:noFill/>
                        <a:ln>
                          <a:solidFill>
                            <a:srgbClr val="1FA8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454616" w14:textId="48E946E6" w:rsidR="0043643C" w:rsidRPr="00D51237" w:rsidRDefault="0043643C" w:rsidP="002C2EB6">
                            <w:pPr>
                              <w:spacing w:after="0"/>
                              <w:ind w:right="718"/>
                              <w:rPr>
                                <w:b/>
                                <w:color w:val="1FA8DB"/>
                                <w:sz w:val="28"/>
                              </w:rPr>
                            </w:pPr>
                            <w:r w:rsidRPr="00D51237">
                              <w:rPr>
                                <w:b/>
                                <w:color w:val="1FA8DB"/>
                                <w:sz w:val="28"/>
                              </w:rPr>
                              <w:t>L’</w:t>
                            </w:r>
                            <w:r w:rsidR="00FC60DD">
                              <w:rPr>
                                <w:b/>
                                <w:color w:val="1FA8DB"/>
                                <w:sz w:val="28"/>
                              </w:rPr>
                              <w:t>USEP régional</w:t>
                            </w:r>
                            <w:r w:rsidR="00A04746">
                              <w:rPr>
                                <w:b/>
                                <w:color w:val="1FA8DB"/>
                                <w:sz w:val="28"/>
                              </w:rPr>
                              <w:t>e</w:t>
                            </w:r>
                            <w:r w:rsidRPr="00D51237">
                              <w:rPr>
                                <w:b/>
                                <w:color w:val="1FA8DB"/>
                                <w:sz w:val="28"/>
                              </w:rPr>
                              <w:t xml:space="preserve"> s’engage à :</w:t>
                            </w:r>
                          </w:p>
                          <w:p w14:paraId="779E8824" w14:textId="1A415D93" w:rsidR="002C2EB6" w:rsidRPr="00E14D00" w:rsidRDefault="00E14D00" w:rsidP="002C2EB6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spacing w:after="0"/>
                              <w:ind w:right="718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Former les différents comités </w:t>
                            </w:r>
                            <w:r w:rsidR="00A04746">
                              <w:rPr>
                                <w:color w:val="000000" w:themeColor="text1"/>
                                <w:sz w:val="24"/>
                              </w:rPr>
                              <w:t>d</w:t>
                            </w:r>
                            <w:r w:rsidR="004D4489">
                              <w:rPr>
                                <w:color w:val="000000" w:themeColor="text1"/>
                                <w:sz w:val="24"/>
                              </w:rPr>
                              <w:t xml:space="preserve">épartementaux et fournir </w:t>
                            </w:r>
                            <w:bookmarkStart w:id="0" w:name="_GoBack"/>
                            <w:bookmarkEnd w:id="0"/>
                            <w:r w:rsidR="004D4489">
                              <w:rPr>
                                <w:color w:val="000000" w:themeColor="text1"/>
                                <w:sz w:val="24"/>
                              </w:rPr>
                              <w:t>un module de formation.</w:t>
                            </w:r>
                          </w:p>
                          <w:p w14:paraId="215ADB2E" w14:textId="66F3D8EB" w:rsidR="00E14D00" w:rsidRPr="00E14D00" w:rsidRDefault="00A04746" w:rsidP="002C2EB6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spacing w:after="0"/>
                              <w:ind w:right="718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Fournir</w:t>
                            </w:r>
                            <w:r w:rsidR="00E14D00">
                              <w:rPr>
                                <w:color w:val="000000" w:themeColor="text1"/>
                                <w:sz w:val="24"/>
                              </w:rPr>
                              <w:t xml:space="preserve"> des ressources pédagogiques support.</w:t>
                            </w:r>
                          </w:p>
                          <w:p w14:paraId="6AAAAE66" w14:textId="21E3D457" w:rsidR="00E14D00" w:rsidRPr="00AC30DF" w:rsidRDefault="00E14D00" w:rsidP="002C2EB6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spacing w:after="0"/>
                              <w:ind w:right="718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Contribuer à l’achat de matériel</w:t>
                            </w:r>
                            <w:r w:rsidR="00B57687">
                              <w:rPr>
                                <w:color w:val="000000" w:themeColor="text1"/>
                                <w:sz w:val="24"/>
                              </w:rPr>
                              <w:t xml:space="preserve"> (</w:t>
                            </w:r>
                            <w:r w:rsidR="00B57687" w:rsidRPr="00B57687">
                              <w:rPr>
                                <w:color w:val="FF0000"/>
                                <w:sz w:val="24"/>
                              </w:rPr>
                              <w:t>définir une enveloppe</w:t>
                            </w:r>
                            <w:r w:rsidR="00B57687">
                              <w:rPr>
                                <w:color w:val="000000" w:themeColor="text1"/>
                                <w:sz w:val="24"/>
                              </w:rPr>
                              <w:t>)</w:t>
                            </w:r>
                          </w:p>
                          <w:p w14:paraId="23589849" w14:textId="28DC5FCA" w:rsidR="00AC30DF" w:rsidRPr="00AC30DF" w:rsidRDefault="00B57687" w:rsidP="002C2EB6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spacing w:after="0"/>
                              <w:ind w:right="718"/>
                              <w:rPr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</w:rPr>
                              <w:t>Favoriser le</w:t>
                            </w:r>
                            <w:r w:rsidR="00AC30DF" w:rsidRPr="00AC30DF">
                              <w:rPr>
                                <w:bCs/>
                                <w:color w:val="000000" w:themeColor="text1"/>
                                <w:sz w:val="24"/>
                              </w:rPr>
                              <w:t xml:space="preserve"> lien avec les partenaires qui pourraient être impliqués.</w:t>
                            </w:r>
                          </w:p>
                          <w:p w14:paraId="561E4DFA" w14:textId="14E4B117" w:rsidR="00B57687" w:rsidRPr="00B57687" w:rsidRDefault="00B57687" w:rsidP="00B57687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spacing w:after="0"/>
                              <w:ind w:right="718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Valoriser les actions des comités sur le site du CRUSEP AURA et sur les réseaux sociaux.</w:t>
                            </w:r>
                          </w:p>
                          <w:p w14:paraId="246A7109" w14:textId="5A495543" w:rsidR="00B57687" w:rsidRPr="002C2EB6" w:rsidRDefault="00B57687" w:rsidP="00B57687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spacing w:after="0"/>
                              <w:ind w:right="718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Fournir une communication type (post réseaux, article…)</w:t>
                            </w:r>
                          </w:p>
                          <w:p w14:paraId="17D9B83A" w14:textId="77777777" w:rsidR="00801495" w:rsidRPr="005D3F63" w:rsidRDefault="00801495" w:rsidP="005D3F63">
                            <w:pPr>
                              <w:spacing w:after="0"/>
                              <w:ind w:right="1288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C09CEA" id="Rectangle à coins arrondis 80" o:spid="_x0000_s1031" style="position:absolute;left:0;text-align:left;margin-left:0;margin-top:.3pt;width:595.25pt;height:147.35pt;z-index:251620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86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" filled="f" strokecolor="#1fa8db" strokeweight="1pt">
                <v:stroke joinstyle="miter"/>
                <v:textbox>
                  <w:txbxContent>
                    <w:p w14:paraId="37454616" w14:textId="48E946E6" w:rsidR="0043643C" w:rsidRPr="00D51237" w:rsidRDefault="0043643C" w:rsidP="002C2EB6">
                      <w:pPr>
                        <w:spacing w:after="0"/>
                        <w:ind w:right="718"/>
                        <w:rPr>
                          <w:b/>
                          <w:color w:val="1FA8DB"/>
                          <w:sz w:val="28"/>
                        </w:rPr>
                      </w:pPr>
                      <w:r w:rsidRPr="00D51237">
                        <w:rPr>
                          <w:b/>
                          <w:color w:val="1FA8DB"/>
                          <w:sz w:val="28"/>
                        </w:rPr>
                        <w:t>L’</w:t>
                      </w:r>
                      <w:r w:rsidR="00FC60DD">
                        <w:rPr>
                          <w:b/>
                          <w:color w:val="1FA8DB"/>
                          <w:sz w:val="28"/>
                        </w:rPr>
                        <w:t>USEP régional</w:t>
                      </w:r>
                      <w:r w:rsidR="00A04746">
                        <w:rPr>
                          <w:b/>
                          <w:color w:val="1FA8DB"/>
                          <w:sz w:val="28"/>
                        </w:rPr>
                        <w:t>e</w:t>
                      </w:r>
                      <w:r w:rsidRPr="00D51237">
                        <w:rPr>
                          <w:b/>
                          <w:color w:val="1FA8DB"/>
                          <w:sz w:val="28"/>
                        </w:rPr>
                        <w:t xml:space="preserve"> s’engage à :</w:t>
                      </w:r>
                    </w:p>
                    <w:p w14:paraId="779E8824" w14:textId="1A415D93" w:rsidR="002C2EB6" w:rsidRPr="00E14D00" w:rsidRDefault="00E14D00" w:rsidP="002C2EB6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spacing w:after="0"/>
                        <w:ind w:right="718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 xml:space="preserve">Former les différents comités </w:t>
                      </w:r>
                      <w:r w:rsidR="00A04746">
                        <w:rPr>
                          <w:color w:val="000000" w:themeColor="text1"/>
                          <w:sz w:val="24"/>
                        </w:rPr>
                        <w:t>d</w:t>
                      </w:r>
                      <w:r w:rsidR="004D4489">
                        <w:rPr>
                          <w:color w:val="000000" w:themeColor="text1"/>
                          <w:sz w:val="24"/>
                        </w:rPr>
                        <w:t xml:space="preserve">épartementaux et fournir </w:t>
                      </w:r>
                      <w:bookmarkStart w:id="1" w:name="_GoBack"/>
                      <w:bookmarkEnd w:id="1"/>
                      <w:r w:rsidR="004D4489">
                        <w:rPr>
                          <w:color w:val="000000" w:themeColor="text1"/>
                          <w:sz w:val="24"/>
                        </w:rPr>
                        <w:t>un module de formation.</w:t>
                      </w:r>
                    </w:p>
                    <w:p w14:paraId="215ADB2E" w14:textId="66F3D8EB" w:rsidR="00E14D00" w:rsidRPr="00E14D00" w:rsidRDefault="00A04746" w:rsidP="002C2EB6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spacing w:after="0"/>
                        <w:ind w:right="718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Fournir</w:t>
                      </w:r>
                      <w:r w:rsidR="00E14D00">
                        <w:rPr>
                          <w:color w:val="000000" w:themeColor="text1"/>
                          <w:sz w:val="24"/>
                        </w:rPr>
                        <w:t xml:space="preserve"> des ressources pédagogiques support.</w:t>
                      </w:r>
                    </w:p>
                    <w:p w14:paraId="6AAAAE66" w14:textId="21E3D457" w:rsidR="00E14D00" w:rsidRPr="00AC30DF" w:rsidRDefault="00E14D00" w:rsidP="002C2EB6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spacing w:after="0"/>
                        <w:ind w:right="718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Contribuer à l’achat de matériel</w:t>
                      </w:r>
                      <w:r w:rsidR="00B57687">
                        <w:rPr>
                          <w:color w:val="000000" w:themeColor="text1"/>
                          <w:sz w:val="24"/>
                        </w:rPr>
                        <w:t xml:space="preserve"> (</w:t>
                      </w:r>
                      <w:r w:rsidR="00B57687" w:rsidRPr="00B57687">
                        <w:rPr>
                          <w:color w:val="FF0000"/>
                          <w:sz w:val="24"/>
                        </w:rPr>
                        <w:t>définir une enveloppe</w:t>
                      </w:r>
                      <w:r w:rsidR="00B57687">
                        <w:rPr>
                          <w:color w:val="000000" w:themeColor="text1"/>
                          <w:sz w:val="24"/>
                        </w:rPr>
                        <w:t>)</w:t>
                      </w:r>
                    </w:p>
                    <w:p w14:paraId="23589849" w14:textId="28DC5FCA" w:rsidR="00AC30DF" w:rsidRPr="00AC30DF" w:rsidRDefault="00B57687" w:rsidP="002C2EB6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spacing w:after="0"/>
                        <w:ind w:right="718"/>
                        <w:rPr>
                          <w:bCs/>
                          <w:color w:val="000000" w:themeColor="text1"/>
                          <w:sz w:val="24"/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</w:rPr>
                        <w:t>Favoriser le</w:t>
                      </w:r>
                      <w:r w:rsidR="00AC30DF" w:rsidRPr="00AC30DF">
                        <w:rPr>
                          <w:bCs/>
                          <w:color w:val="000000" w:themeColor="text1"/>
                          <w:sz w:val="24"/>
                        </w:rPr>
                        <w:t xml:space="preserve"> lien avec les partenaires qui pourraient être impliqués.</w:t>
                      </w:r>
                    </w:p>
                    <w:p w14:paraId="561E4DFA" w14:textId="14E4B117" w:rsidR="00B57687" w:rsidRPr="00B57687" w:rsidRDefault="00B57687" w:rsidP="00B57687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spacing w:after="0"/>
                        <w:ind w:right="718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Valoriser les actions des comités sur le site du CRUSEP AURA et sur les réseaux sociaux.</w:t>
                      </w:r>
                    </w:p>
                    <w:p w14:paraId="246A7109" w14:textId="5A495543" w:rsidR="00B57687" w:rsidRPr="002C2EB6" w:rsidRDefault="00B57687" w:rsidP="00B57687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spacing w:after="0"/>
                        <w:ind w:right="718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Fournir une communication type (post réseaux, article…)</w:t>
                      </w:r>
                    </w:p>
                    <w:p w14:paraId="17D9B83A" w14:textId="77777777" w:rsidR="00801495" w:rsidRPr="005D3F63" w:rsidRDefault="00801495" w:rsidP="005D3F63">
                      <w:pPr>
                        <w:spacing w:after="0"/>
                        <w:ind w:right="1288"/>
                        <w:rPr>
                          <w:b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C120A9C" w14:textId="2B71E7C7" w:rsidR="00687221" w:rsidRDefault="00687221" w:rsidP="007211BD">
      <w:pPr>
        <w:spacing w:after="0"/>
        <w:rPr>
          <w:rFonts w:ascii="Bauhaus" w:hAnsi="Bauhaus"/>
          <w:b/>
          <w:sz w:val="32"/>
        </w:rPr>
      </w:pPr>
    </w:p>
    <w:p w14:paraId="5B2DF396" w14:textId="35C839DA" w:rsidR="00687221" w:rsidRDefault="00687221" w:rsidP="007211BD">
      <w:pPr>
        <w:spacing w:after="0"/>
        <w:rPr>
          <w:rFonts w:ascii="Bauhaus" w:hAnsi="Bauhaus"/>
          <w:b/>
          <w:sz w:val="32"/>
        </w:rPr>
      </w:pPr>
    </w:p>
    <w:p w14:paraId="0CE6B782" w14:textId="77777777" w:rsidR="0035115F" w:rsidRDefault="0035115F" w:rsidP="007211BD">
      <w:pPr>
        <w:spacing w:after="0"/>
        <w:rPr>
          <w:rFonts w:ascii="Bauhaus" w:hAnsi="Bauhaus"/>
          <w:b/>
          <w:sz w:val="32"/>
        </w:rPr>
      </w:pPr>
    </w:p>
    <w:p w14:paraId="0A1AACEE" w14:textId="77777777" w:rsidR="0035115F" w:rsidRDefault="0035115F" w:rsidP="007211BD">
      <w:pPr>
        <w:spacing w:after="0"/>
        <w:rPr>
          <w:rFonts w:ascii="Bauhaus" w:hAnsi="Bauhaus"/>
          <w:b/>
          <w:sz w:val="32"/>
        </w:rPr>
      </w:pPr>
    </w:p>
    <w:p w14:paraId="3C68CA81" w14:textId="77777777" w:rsidR="0035115F" w:rsidRDefault="0035115F" w:rsidP="007211BD">
      <w:pPr>
        <w:spacing w:after="0"/>
        <w:rPr>
          <w:rFonts w:ascii="Bauhaus" w:hAnsi="Bauhaus"/>
          <w:b/>
          <w:sz w:val="32"/>
        </w:rPr>
      </w:pPr>
    </w:p>
    <w:p w14:paraId="1B2D7881" w14:textId="77777777" w:rsidR="0035115F" w:rsidRDefault="0035115F" w:rsidP="007211BD">
      <w:pPr>
        <w:spacing w:after="0"/>
        <w:rPr>
          <w:rFonts w:ascii="Bauhaus" w:hAnsi="Bauhaus"/>
          <w:b/>
          <w:sz w:val="32"/>
        </w:rPr>
      </w:pPr>
    </w:p>
    <w:p w14:paraId="3A74A4D6" w14:textId="77777777" w:rsidR="0035115F" w:rsidRDefault="00FC60DD" w:rsidP="007211BD">
      <w:pPr>
        <w:spacing w:after="0"/>
        <w:rPr>
          <w:rFonts w:ascii="Bauhaus" w:hAnsi="Bauhaus"/>
          <w:b/>
          <w:sz w:val="32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40265A1" wp14:editId="51E6B9F1">
                <wp:simplePos x="0" y="0"/>
                <wp:positionH relativeFrom="margin">
                  <wp:posOffset>-2857</wp:posOffset>
                </wp:positionH>
                <wp:positionV relativeFrom="paragraph">
                  <wp:posOffset>96838</wp:posOffset>
                </wp:positionV>
                <wp:extent cx="7559675" cy="1495425"/>
                <wp:effectExtent l="0" t="0" r="22225" b="28575"/>
                <wp:wrapNone/>
                <wp:docPr id="81" name="Rectangle à coins arrondis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495425"/>
                        </a:xfrm>
                        <a:prstGeom prst="roundRect">
                          <a:avLst>
                            <a:gd name="adj" fmla="val 12217"/>
                          </a:avLst>
                        </a:prstGeom>
                        <a:noFill/>
                        <a:ln>
                          <a:solidFill>
                            <a:srgbClr val="F196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15819C" w14:textId="77777777" w:rsidR="00B57687" w:rsidRPr="00D51237" w:rsidRDefault="00B57687" w:rsidP="00B57687">
                            <w:pPr>
                              <w:spacing w:after="0"/>
                              <w:ind w:right="742"/>
                              <w:rPr>
                                <w:b/>
                                <w:color w:val="F1962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1962F"/>
                                <w:sz w:val="28"/>
                              </w:rPr>
                              <w:t>Le comité</w:t>
                            </w:r>
                            <w:r w:rsidRPr="00D51237">
                              <w:rPr>
                                <w:b/>
                                <w:color w:val="F1962F"/>
                                <w:sz w:val="28"/>
                              </w:rPr>
                              <w:t xml:space="preserve"> USEP</w:t>
                            </w:r>
                            <w:r>
                              <w:rPr>
                                <w:b/>
                                <w:color w:val="F1962F"/>
                                <w:sz w:val="28"/>
                              </w:rPr>
                              <w:t xml:space="preserve"> départementale</w:t>
                            </w:r>
                            <w:r w:rsidRPr="00D51237">
                              <w:rPr>
                                <w:b/>
                                <w:color w:val="F1962F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1962F"/>
                                <w:sz w:val="28"/>
                              </w:rPr>
                              <w:t>organisateur</w:t>
                            </w:r>
                            <w:r w:rsidRPr="00D51237">
                              <w:rPr>
                                <w:b/>
                                <w:color w:val="F1962F"/>
                                <w:sz w:val="28"/>
                              </w:rPr>
                              <w:t xml:space="preserve"> s’engage à :</w:t>
                            </w:r>
                          </w:p>
                          <w:p w14:paraId="551A3C00" w14:textId="77777777" w:rsidR="00B57687" w:rsidRPr="00AB63C8" w:rsidRDefault="00B57687" w:rsidP="00B57687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spacing w:after="0"/>
                              <w:ind w:right="742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Remplir le tableau prévisionnel et les bilans des actions.</w:t>
                            </w:r>
                          </w:p>
                          <w:p w14:paraId="6A7CAF6D" w14:textId="77777777" w:rsidR="00B57687" w:rsidRPr="004064A7" w:rsidRDefault="00B57687" w:rsidP="00B57687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spacing w:after="0"/>
                              <w:ind w:right="742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Faire apparaître le logo de l’USEP régionale en tant que partenaire du projet.</w:t>
                            </w:r>
                          </w:p>
                          <w:p w14:paraId="6CA41FE9" w14:textId="76A35463" w:rsidR="00E14D00" w:rsidRPr="00E85632" w:rsidRDefault="00B57687" w:rsidP="00B57687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spacing w:after="0"/>
                              <w:ind w:right="742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Préciser que le projet local s’inscrit dans l’opération régionale « 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CRUSEP’Athlon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 ».</w:t>
                            </w:r>
                          </w:p>
                          <w:p w14:paraId="72E95C0A" w14:textId="533C9682" w:rsidR="00E85632" w:rsidRPr="00B57687" w:rsidRDefault="00E85632" w:rsidP="00B57687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spacing w:after="0"/>
                              <w:ind w:right="742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Faciliter et promouvoir les liens entre les départements limitrophes.</w:t>
                            </w:r>
                          </w:p>
                          <w:p w14:paraId="1F95D333" w14:textId="06107A6A" w:rsidR="00B57687" w:rsidRPr="00B57687" w:rsidRDefault="00B57687" w:rsidP="00B57687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spacing w:after="0"/>
                              <w:ind w:right="742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Médiatiser les événements en utilisant la communication type du CRUSEP.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0265A1" id="Rectangle à coins arrondis 81" o:spid="_x0000_s1032" style="position:absolute;left:0;text-align:left;margin-left:-.2pt;margin-top:7.65pt;width:595.25pt;height:117.75pt;z-index:25162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80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" filled="f" strokecolor="#f1962f" strokeweight="1pt">
                <v:stroke joinstyle="miter"/>
                <v:textbox>
                  <w:txbxContent>
                    <w:p w14:paraId="7515819C" w14:textId="77777777" w:rsidR="00B57687" w:rsidRPr="00D51237" w:rsidRDefault="00B57687" w:rsidP="00B57687">
                      <w:pPr>
                        <w:spacing w:after="0"/>
                        <w:ind w:right="742"/>
                        <w:rPr>
                          <w:b/>
                          <w:color w:val="F1962F"/>
                          <w:sz w:val="28"/>
                        </w:rPr>
                      </w:pPr>
                      <w:r>
                        <w:rPr>
                          <w:b/>
                          <w:color w:val="F1962F"/>
                          <w:sz w:val="28"/>
                        </w:rPr>
                        <w:t>Le comité</w:t>
                      </w:r>
                      <w:r w:rsidRPr="00D51237">
                        <w:rPr>
                          <w:b/>
                          <w:color w:val="F1962F"/>
                          <w:sz w:val="28"/>
                        </w:rPr>
                        <w:t xml:space="preserve"> USEP</w:t>
                      </w:r>
                      <w:r>
                        <w:rPr>
                          <w:b/>
                          <w:color w:val="F1962F"/>
                          <w:sz w:val="28"/>
                        </w:rPr>
                        <w:t xml:space="preserve"> départementale</w:t>
                      </w:r>
                      <w:r w:rsidRPr="00D51237">
                        <w:rPr>
                          <w:b/>
                          <w:color w:val="F1962F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1962F"/>
                          <w:sz w:val="28"/>
                        </w:rPr>
                        <w:t>organisateur</w:t>
                      </w:r>
                      <w:r w:rsidRPr="00D51237">
                        <w:rPr>
                          <w:b/>
                          <w:color w:val="F1962F"/>
                          <w:sz w:val="28"/>
                        </w:rPr>
                        <w:t xml:space="preserve"> s’engage à :</w:t>
                      </w:r>
                    </w:p>
                    <w:p w14:paraId="551A3C00" w14:textId="77777777" w:rsidR="00B57687" w:rsidRPr="00AB63C8" w:rsidRDefault="00B57687" w:rsidP="00B57687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spacing w:after="0"/>
                        <w:ind w:right="742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Remplir le tableau prévisionnel et les bilans des actions.</w:t>
                      </w:r>
                    </w:p>
                    <w:p w14:paraId="6A7CAF6D" w14:textId="77777777" w:rsidR="00B57687" w:rsidRPr="004064A7" w:rsidRDefault="00B57687" w:rsidP="00B57687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spacing w:after="0"/>
                        <w:ind w:right="742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Faire apparaître le logo de l’USEP régionale en tant que partenaire du projet.</w:t>
                      </w:r>
                    </w:p>
                    <w:p w14:paraId="6CA41FE9" w14:textId="76A35463" w:rsidR="00E14D00" w:rsidRPr="00E85632" w:rsidRDefault="00B57687" w:rsidP="00B57687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spacing w:after="0"/>
                        <w:ind w:right="742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Préciser que le projet local s’inscrit dans l’opération régionale « </w:t>
                      </w:r>
                      <w:r>
                        <w:rPr>
                          <w:color w:val="000000" w:themeColor="text1"/>
                          <w:sz w:val="24"/>
                        </w:rPr>
                        <w:t>CRUSEP’Athlon</w:t>
                      </w:r>
                      <w:r>
                        <w:rPr>
                          <w:color w:val="000000" w:themeColor="text1"/>
                          <w:sz w:val="24"/>
                        </w:rPr>
                        <w:t> ».</w:t>
                      </w:r>
                    </w:p>
                    <w:p w14:paraId="72E95C0A" w14:textId="533C9682" w:rsidR="00E85632" w:rsidRPr="00B57687" w:rsidRDefault="00E85632" w:rsidP="00B57687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spacing w:after="0"/>
                        <w:ind w:right="742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Faciliter et promouvoir les liens entre les départements limitrophes.</w:t>
                      </w:r>
                    </w:p>
                    <w:p w14:paraId="1F95D333" w14:textId="06107A6A" w:rsidR="00B57687" w:rsidRPr="00B57687" w:rsidRDefault="00B57687" w:rsidP="00B57687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spacing w:after="0"/>
                        <w:ind w:right="742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Médiatiser les événements en utilisant la communication type du CRUSEP.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E47385" w14:textId="77777777" w:rsidR="0035115F" w:rsidRDefault="0035115F" w:rsidP="007211BD">
      <w:pPr>
        <w:spacing w:after="0"/>
        <w:rPr>
          <w:rFonts w:ascii="Bauhaus" w:hAnsi="Bauhaus"/>
          <w:b/>
          <w:sz w:val="32"/>
        </w:rPr>
      </w:pPr>
    </w:p>
    <w:p w14:paraId="02307DA0" w14:textId="77777777" w:rsidR="0035115F" w:rsidRDefault="0035115F" w:rsidP="007211BD">
      <w:pPr>
        <w:spacing w:after="0"/>
        <w:rPr>
          <w:rFonts w:ascii="Bauhaus" w:hAnsi="Bauhaus"/>
          <w:b/>
          <w:sz w:val="32"/>
        </w:rPr>
      </w:pPr>
    </w:p>
    <w:p w14:paraId="19502178" w14:textId="77777777" w:rsidR="00D21022" w:rsidRDefault="00D21022" w:rsidP="007211BD">
      <w:pPr>
        <w:spacing w:after="0"/>
        <w:rPr>
          <w:rFonts w:ascii="Bauhaus" w:hAnsi="Bauhaus"/>
          <w:b/>
          <w:sz w:val="32"/>
        </w:rPr>
      </w:pPr>
    </w:p>
    <w:p w14:paraId="3220B0DE" w14:textId="77777777" w:rsidR="00D21022" w:rsidRDefault="00D21022" w:rsidP="007211BD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2B2E0EF0" w14:textId="77777777" w:rsidR="00EE73F4" w:rsidRDefault="00EE73F4" w:rsidP="007211BD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20FFE24F" w14:textId="4A79AFE3" w:rsidR="00D21022" w:rsidRDefault="00D21022" w:rsidP="007211BD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1399B15E" w14:textId="395D84DC" w:rsidR="00622FCA" w:rsidRDefault="00E85632" w:rsidP="007211BD">
      <w:pPr>
        <w:spacing w:after="0"/>
        <w:rPr>
          <w:rFonts w:asciiTheme="minorHAnsi" w:hAnsiTheme="minorHAnsi"/>
          <w:b/>
          <w:sz w:val="24"/>
          <w:szCs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DBCBD28" wp14:editId="1C6A2ECC">
                <wp:simplePos x="0" y="0"/>
                <wp:positionH relativeFrom="margin">
                  <wp:align>left</wp:align>
                </wp:positionH>
                <wp:positionV relativeFrom="paragraph">
                  <wp:posOffset>180658</wp:posOffset>
                </wp:positionV>
                <wp:extent cx="7559675" cy="1195387"/>
                <wp:effectExtent l="0" t="0" r="22225" b="2413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195387"/>
                        </a:xfrm>
                        <a:prstGeom prst="roundRect">
                          <a:avLst>
                            <a:gd name="adj" fmla="val 10364"/>
                          </a:avLst>
                        </a:prstGeom>
                        <a:noFill/>
                        <a:ln>
                          <a:solidFill>
                            <a:srgbClr val="E4342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B21EB0" w14:textId="67B3F491" w:rsidR="00305C60" w:rsidRPr="00D51237" w:rsidRDefault="00305C60" w:rsidP="00305C60">
                            <w:pPr>
                              <w:spacing w:after="0"/>
                              <w:ind w:right="1288"/>
                              <w:rPr>
                                <w:b/>
                                <w:color w:val="E4342B"/>
                                <w:sz w:val="28"/>
                              </w:rPr>
                            </w:pPr>
                            <w:r w:rsidRPr="00D51237">
                              <w:rPr>
                                <w:b/>
                                <w:color w:val="E4342B"/>
                                <w:sz w:val="28"/>
                              </w:rPr>
                              <w:t xml:space="preserve">Quelques </w:t>
                            </w:r>
                            <w:r w:rsidR="00E85632">
                              <w:rPr>
                                <w:b/>
                                <w:color w:val="E4342B"/>
                                <w:sz w:val="28"/>
                              </w:rPr>
                              <w:t>conseils</w:t>
                            </w:r>
                            <w:r w:rsidRPr="00D51237">
                              <w:rPr>
                                <w:b/>
                                <w:color w:val="E4342B"/>
                                <w:sz w:val="28"/>
                              </w:rPr>
                              <w:t> sur l’organisation :</w:t>
                            </w:r>
                          </w:p>
                          <w:p w14:paraId="431BED3B" w14:textId="77EC74E7" w:rsidR="00305C60" w:rsidRPr="00372CCA" w:rsidRDefault="00FD7097" w:rsidP="00305C60">
                            <w:pPr>
                              <w:pStyle w:val="Paragraphedeliste"/>
                              <w:numPr>
                                <w:ilvl w:val="0"/>
                                <w:numId w:val="42"/>
                              </w:numPr>
                              <w:spacing w:after="0"/>
                              <w:ind w:right="1288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FD7097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t>Prévoir un lieu de pratique fermé permettant la pratique en autonomie des élèves.</w:t>
                            </w:r>
                          </w:p>
                          <w:p w14:paraId="36FB145B" w14:textId="087930B1" w:rsidR="00372CCA" w:rsidRPr="00E85632" w:rsidRDefault="00372CCA" w:rsidP="00305C60">
                            <w:pPr>
                              <w:pStyle w:val="Paragraphedeliste"/>
                              <w:numPr>
                                <w:ilvl w:val="0"/>
                                <w:numId w:val="42"/>
                              </w:numPr>
                              <w:spacing w:after="0"/>
                              <w:ind w:right="1288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t>Privilégier un format ½ journée pour les cycles 2.</w:t>
                            </w:r>
                          </w:p>
                          <w:p w14:paraId="2C4DBBFC" w14:textId="57370546" w:rsidR="00E85632" w:rsidRPr="00FD7097" w:rsidRDefault="00E85632" w:rsidP="00305C60">
                            <w:pPr>
                              <w:pStyle w:val="Paragraphedeliste"/>
                              <w:numPr>
                                <w:ilvl w:val="0"/>
                                <w:numId w:val="42"/>
                              </w:numPr>
                              <w:spacing w:after="0"/>
                              <w:ind w:right="1288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t>Le contenu doit être adapté selon les capacités de chaque enfant (contrat au choix de l’enfant…).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BCBD28" id="Rectangle à coins arrondis 3" o:spid="_x0000_s1033" style="position:absolute;left:0;text-align:left;margin-left:0;margin-top:14.25pt;width:595.25pt;height:94.1pt;z-index:251678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67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" filled="f" strokecolor="#e4342b" strokeweight="1pt">
                <v:stroke joinstyle="miter"/>
                <v:textbox>
                  <w:txbxContent>
                    <w:p w14:paraId="48B21EB0" w14:textId="67B3F491" w:rsidR="00305C60" w:rsidRPr="00D51237" w:rsidRDefault="00305C60" w:rsidP="00305C60">
                      <w:pPr>
                        <w:spacing w:after="0"/>
                        <w:ind w:right="1288"/>
                        <w:rPr>
                          <w:b/>
                          <w:color w:val="E4342B"/>
                          <w:sz w:val="28"/>
                        </w:rPr>
                      </w:pPr>
                      <w:r w:rsidRPr="00D51237">
                        <w:rPr>
                          <w:b/>
                          <w:color w:val="E4342B"/>
                          <w:sz w:val="28"/>
                        </w:rPr>
                        <w:t xml:space="preserve">Quelques </w:t>
                      </w:r>
                      <w:r w:rsidR="00E85632">
                        <w:rPr>
                          <w:b/>
                          <w:color w:val="E4342B"/>
                          <w:sz w:val="28"/>
                        </w:rPr>
                        <w:t>conseils</w:t>
                      </w:r>
                      <w:r w:rsidRPr="00D51237">
                        <w:rPr>
                          <w:b/>
                          <w:color w:val="E4342B"/>
                          <w:sz w:val="28"/>
                        </w:rPr>
                        <w:t> sur l’organisation :</w:t>
                      </w:r>
                    </w:p>
                    <w:p w14:paraId="431BED3B" w14:textId="77EC74E7" w:rsidR="00305C60" w:rsidRPr="00372CCA" w:rsidRDefault="00FD7097" w:rsidP="00305C60">
                      <w:pPr>
                        <w:pStyle w:val="Paragraphedeliste"/>
                        <w:numPr>
                          <w:ilvl w:val="0"/>
                          <w:numId w:val="42"/>
                        </w:numPr>
                        <w:spacing w:after="0"/>
                        <w:ind w:right="1288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FD7097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  <w:t>Prévoir un lieu de pratique fermé permettant la pratique en autonomie des élèves.</w:t>
                      </w:r>
                    </w:p>
                    <w:p w14:paraId="36FB145B" w14:textId="087930B1" w:rsidR="00372CCA" w:rsidRPr="00E85632" w:rsidRDefault="00372CCA" w:rsidP="00305C60">
                      <w:pPr>
                        <w:pStyle w:val="Paragraphedeliste"/>
                        <w:numPr>
                          <w:ilvl w:val="0"/>
                          <w:numId w:val="42"/>
                        </w:numPr>
                        <w:spacing w:after="0"/>
                        <w:ind w:right="1288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  <w:t>Privilégier un format ½ journée pour les cycles 2.</w:t>
                      </w:r>
                    </w:p>
                    <w:p w14:paraId="2C4DBBFC" w14:textId="57370546" w:rsidR="00E85632" w:rsidRPr="00FD7097" w:rsidRDefault="00E85632" w:rsidP="00305C60">
                      <w:pPr>
                        <w:pStyle w:val="Paragraphedeliste"/>
                        <w:numPr>
                          <w:ilvl w:val="0"/>
                          <w:numId w:val="42"/>
                        </w:numPr>
                        <w:spacing w:after="0"/>
                        <w:ind w:right="1288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  <w:t>Le contenu doit être adapté selon les capacités de chaque enfant (contrat au choix de l’enfant…).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A360D43" w14:textId="77777777" w:rsidR="00305C60" w:rsidRDefault="00305C60" w:rsidP="007211BD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56A779F6" w14:textId="77777777" w:rsidR="00305C60" w:rsidRDefault="00305C60" w:rsidP="007211BD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71FEBC2A" w14:textId="77777777" w:rsidR="00305C60" w:rsidRDefault="00305C60" w:rsidP="007211BD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54858361" w14:textId="77777777" w:rsidR="00305C60" w:rsidRDefault="00305C60" w:rsidP="007211BD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210DFE47" w14:textId="77777777" w:rsidR="00305C60" w:rsidRDefault="00305C60" w:rsidP="007211BD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30E09BB2" w14:textId="77777777" w:rsidR="00305C60" w:rsidRDefault="00305C60" w:rsidP="007211BD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33C1D475" w14:textId="6E04E499" w:rsidR="00305C60" w:rsidRDefault="00305C60" w:rsidP="007211BD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4CC2B246" w14:textId="6B840293" w:rsidR="00E85632" w:rsidRDefault="00E85632" w:rsidP="007211BD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4263B9E3" w14:textId="77777777" w:rsidR="00E85632" w:rsidRDefault="00E85632" w:rsidP="007211BD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2E004959" w14:textId="77777777" w:rsidR="00305C60" w:rsidRDefault="00305C60" w:rsidP="007211BD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5C0AA1B0" w14:textId="77777777" w:rsidR="00305C60" w:rsidRDefault="00305C60" w:rsidP="007211BD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1EE9CC49" w14:textId="77777777" w:rsidR="00305C60" w:rsidRDefault="00305C60" w:rsidP="007211BD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0A4EBCDA" w14:textId="77777777" w:rsidR="00FC60DD" w:rsidRDefault="00FC60DD" w:rsidP="007211BD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09AFB0BE" w14:textId="65B7EE5A" w:rsidR="00622FCA" w:rsidRDefault="00622FCA" w:rsidP="00D51237">
      <w:pPr>
        <w:spacing w:after="0" w:line="240" w:lineRule="auto"/>
        <w:rPr>
          <w:i/>
          <w:color w:val="000000" w:themeColor="text1"/>
          <w:sz w:val="18"/>
          <w:szCs w:val="20"/>
        </w:rPr>
      </w:pPr>
      <w:r w:rsidRPr="00D058D2">
        <w:rPr>
          <w:sz w:val="18"/>
          <w:szCs w:val="20"/>
        </w:rPr>
        <w:t>*</w:t>
      </w:r>
      <w:r w:rsidR="00FC60DD">
        <w:rPr>
          <w:i/>
          <w:color w:val="000000" w:themeColor="text1"/>
          <w:sz w:val="18"/>
          <w:szCs w:val="20"/>
        </w:rPr>
        <w:t>Une opération régionale c’est …</w:t>
      </w:r>
      <w:r w:rsidRPr="00D058D2">
        <w:rPr>
          <w:i/>
          <w:color w:val="000000" w:themeColor="text1"/>
          <w:sz w:val="18"/>
          <w:szCs w:val="20"/>
        </w:rPr>
        <w:t xml:space="preserve"> ?  </w:t>
      </w:r>
      <w:r w:rsidR="00E85632">
        <w:rPr>
          <w:i/>
          <w:color w:val="000000" w:themeColor="text1"/>
          <w:sz w:val="18"/>
          <w:szCs w:val="20"/>
        </w:rPr>
        <w:t>Une orientation et</w:t>
      </w:r>
      <w:r w:rsidR="00FC60DD">
        <w:rPr>
          <w:i/>
          <w:color w:val="000000" w:themeColor="text1"/>
          <w:sz w:val="18"/>
          <w:szCs w:val="20"/>
        </w:rPr>
        <w:t xml:space="preserve"> </w:t>
      </w:r>
      <w:r w:rsidR="00AE0154">
        <w:rPr>
          <w:i/>
          <w:color w:val="000000" w:themeColor="text1"/>
          <w:sz w:val="18"/>
          <w:szCs w:val="20"/>
        </w:rPr>
        <w:t>une dynamique proposée</w:t>
      </w:r>
      <w:r w:rsidR="00E85632">
        <w:rPr>
          <w:i/>
          <w:color w:val="000000" w:themeColor="text1"/>
          <w:sz w:val="18"/>
          <w:szCs w:val="20"/>
        </w:rPr>
        <w:t>s</w:t>
      </w:r>
      <w:r w:rsidR="00FC60DD">
        <w:rPr>
          <w:i/>
          <w:color w:val="000000" w:themeColor="text1"/>
          <w:sz w:val="18"/>
          <w:szCs w:val="20"/>
        </w:rPr>
        <w:t xml:space="preserve"> par le CRUSEP AURA aux comités départementaux ayant pour but de décliner cette action sur le territoire.</w:t>
      </w:r>
    </w:p>
    <w:p w14:paraId="341C2FAF" w14:textId="77777777" w:rsidR="00622FCA" w:rsidRDefault="00622FCA" w:rsidP="00622FCA">
      <w:pPr>
        <w:spacing w:after="0" w:line="240" w:lineRule="auto"/>
        <w:jc w:val="left"/>
        <w:rPr>
          <w:i/>
          <w:color w:val="000000" w:themeColor="text1"/>
          <w:sz w:val="18"/>
          <w:szCs w:val="20"/>
        </w:rPr>
      </w:pPr>
    </w:p>
    <w:p w14:paraId="385E0B11" w14:textId="77777777" w:rsidR="00622FCA" w:rsidRDefault="00622FCA" w:rsidP="007211BD">
      <w:pPr>
        <w:spacing w:after="0"/>
        <w:rPr>
          <w:rFonts w:asciiTheme="minorHAnsi" w:hAnsiTheme="minorHAnsi"/>
          <w:b/>
          <w:sz w:val="24"/>
          <w:szCs w:val="24"/>
        </w:rPr>
      </w:pPr>
    </w:p>
    <w:sectPr w:rsidR="00622FCA" w:rsidSect="008E06D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623" w:right="566" w:bottom="1417" w:left="567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168EA" w14:textId="77777777" w:rsidR="003F073E" w:rsidRDefault="003F073E" w:rsidP="007C6D64">
      <w:pPr>
        <w:spacing w:after="0" w:line="240" w:lineRule="auto"/>
      </w:pPr>
      <w:r>
        <w:separator/>
      </w:r>
    </w:p>
  </w:endnote>
  <w:endnote w:type="continuationSeparator" w:id="0">
    <w:p w14:paraId="0AA39F16" w14:textId="77777777" w:rsidR="003F073E" w:rsidRDefault="003F073E" w:rsidP="007C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uhaus">
    <w:altName w:val="Bauhaus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E0BA1" w14:textId="4A45AD6B" w:rsidR="007C6D64" w:rsidRPr="007C6D64" w:rsidRDefault="007C6D64" w:rsidP="008E06DE">
    <w:pPr>
      <w:tabs>
        <w:tab w:val="center" w:pos="5387"/>
        <w:tab w:val="right" w:pos="9072"/>
      </w:tabs>
      <w:spacing w:after="0" w:line="240" w:lineRule="auto"/>
      <w:jc w:val="center"/>
      <w:rPr>
        <w:rFonts w:ascii="Bauhaus" w:hAnsi="Bauhaus"/>
      </w:rPr>
    </w:pPr>
    <w:r w:rsidRPr="007C6D64">
      <w:rPr>
        <w:rFonts w:ascii="Bauhaus" w:hAnsi="Bauhaus"/>
      </w:rPr>
      <w:t xml:space="preserve">Page </w:t>
    </w:r>
    <w:r w:rsidRPr="007C6D64">
      <w:rPr>
        <w:rFonts w:ascii="Bauhaus" w:hAnsi="Bauhaus"/>
        <w:b/>
        <w:bCs/>
      </w:rPr>
      <w:fldChar w:fldCharType="begin"/>
    </w:r>
    <w:r w:rsidRPr="007C6D64">
      <w:rPr>
        <w:rFonts w:ascii="Bauhaus" w:hAnsi="Bauhaus"/>
        <w:b/>
        <w:bCs/>
      </w:rPr>
      <w:instrText>PAGE  \* Arabic  \* MERGEFORMAT</w:instrText>
    </w:r>
    <w:r w:rsidRPr="007C6D64">
      <w:rPr>
        <w:rFonts w:ascii="Bauhaus" w:hAnsi="Bauhaus"/>
        <w:b/>
        <w:bCs/>
      </w:rPr>
      <w:fldChar w:fldCharType="separate"/>
    </w:r>
    <w:r w:rsidR="004D4489">
      <w:rPr>
        <w:rFonts w:ascii="Bauhaus" w:hAnsi="Bauhaus"/>
        <w:b/>
        <w:bCs/>
        <w:noProof/>
      </w:rPr>
      <w:t>2</w:t>
    </w:r>
    <w:r w:rsidRPr="007C6D64">
      <w:rPr>
        <w:rFonts w:ascii="Bauhaus" w:hAnsi="Bauhaus"/>
        <w:b/>
        <w:bCs/>
      </w:rPr>
      <w:fldChar w:fldCharType="end"/>
    </w:r>
    <w:r w:rsidRPr="007C6D64">
      <w:rPr>
        <w:rFonts w:ascii="Bauhaus" w:hAnsi="Bauhaus"/>
      </w:rPr>
      <w:t xml:space="preserve"> sur </w:t>
    </w:r>
    <w:r w:rsidRPr="007C6D64">
      <w:rPr>
        <w:rFonts w:ascii="Bauhaus" w:hAnsi="Bauhaus"/>
        <w:b/>
        <w:bCs/>
      </w:rPr>
      <w:fldChar w:fldCharType="begin"/>
    </w:r>
    <w:r w:rsidRPr="007C6D64">
      <w:rPr>
        <w:rFonts w:ascii="Bauhaus" w:hAnsi="Bauhaus"/>
        <w:b/>
        <w:bCs/>
      </w:rPr>
      <w:instrText>NUMPAGES  \* Arabic  \* MERGEFORMAT</w:instrText>
    </w:r>
    <w:r w:rsidRPr="007C6D64">
      <w:rPr>
        <w:rFonts w:ascii="Bauhaus" w:hAnsi="Bauhaus"/>
        <w:b/>
        <w:bCs/>
      </w:rPr>
      <w:fldChar w:fldCharType="separate"/>
    </w:r>
    <w:r w:rsidR="004D4489">
      <w:rPr>
        <w:rFonts w:ascii="Bauhaus" w:hAnsi="Bauhaus"/>
        <w:b/>
        <w:bCs/>
        <w:noProof/>
      </w:rPr>
      <w:t>3</w:t>
    </w:r>
    <w:r w:rsidRPr="007C6D64">
      <w:rPr>
        <w:rFonts w:ascii="Bauhaus" w:hAnsi="Bauhaus"/>
        <w:b/>
        <w:bCs/>
      </w:rPr>
      <w:fldChar w:fldCharType="end"/>
    </w:r>
  </w:p>
  <w:p w14:paraId="1120D2AB" w14:textId="77777777" w:rsidR="007C6D64" w:rsidRPr="007211BD" w:rsidRDefault="00D3244F" w:rsidP="007C6D64">
    <w:pPr>
      <w:tabs>
        <w:tab w:val="center" w:pos="4536"/>
        <w:tab w:val="right" w:pos="9072"/>
      </w:tabs>
      <w:spacing w:after="0" w:line="240" w:lineRule="auto"/>
      <w:ind w:left="-851"/>
      <w:rPr>
        <w:rFonts w:ascii="Bauhaus" w:hAnsi="Bauhaus"/>
        <w:color w:val="F1962F"/>
      </w:rPr>
    </w:pPr>
    <w:r>
      <w:rPr>
        <w:noProof/>
        <w:sz w:val="24"/>
        <w:lang w:eastAsia="fr-FR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4D9732CA" wp14:editId="3C844CF8">
              <wp:simplePos x="0" y="0"/>
              <wp:positionH relativeFrom="margin">
                <wp:align>left</wp:align>
              </wp:positionH>
              <wp:positionV relativeFrom="paragraph">
                <wp:posOffset>81280</wp:posOffset>
              </wp:positionV>
              <wp:extent cx="3538855" cy="1306830"/>
              <wp:effectExtent l="0" t="0" r="4445" b="7620"/>
              <wp:wrapNone/>
              <wp:docPr id="71" name="Rectangle à coins arrondis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38855" cy="1306830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9E7E800" w14:textId="77777777" w:rsidR="00D3244F" w:rsidRPr="008E06DE" w:rsidRDefault="00FC60DD" w:rsidP="00FC60DD">
                          <w:pPr>
                            <w:pStyle w:val="Pieddepage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F1962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F1962F"/>
                              <w:sz w:val="18"/>
                              <w:szCs w:val="18"/>
                            </w:rPr>
                            <w:t>USEP AURA</w:t>
                          </w:r>
                          <w:r w:rsidRPr="008E06DE">
                            <w:rPr>
                              <w:rFonts w:asciiTheme="minorHAnsi" w:hAnsiTheme="minorHAnsi" w:cstheme="minorHAnsi"/>
                              <w:b/>
                              <w:color w:val="F1962F"/>
                              <w:sz w:val="18"/>
                              <w:szCs w:val="18"/>
                            </w:rPr>
                            <w:t xml:space="preserve"> - Union Sportive de l’Enseignement du Premier Degré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D9732CA" id="Rectangle à coins arrondis 71" o:spid="_x0000_s1037" style="position:absolute;left:0;text-align:left;margin-left:0;margin-top:6.4pt;width:278.65pt;height:102.9pt;z-index:2516812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" fillcolor="#f2f2f2 [3052]" stroked="f" strokeweight="1pt">
              <v:stroke joinstyle="miter"/>
              <v:textbox>
                <w:txbxContent>
                  <w:p w14:paraId="39E7E800" w14:textId="77777777" w:rsidR="00D3244F" w:rsidRPr="008E06DE" w:rsidRDefault="00FC60DD" w:rsidP="00FC60DD">
                    <w:pPr>
                      <w:pStyle w:val="Pieddepage"/>
                      <w:jc w:val="center"/>
                      <w:rPr>
                        <w:rFonts w:asciiTheme="minorHAnsi" w:hAnsiTheme="minorHAnsi" w:cstheme="minorHAnsi"/>
                        <w:b/>
                        <w:color w:val="F1962F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F1962F"/>
                        <w:sz w:val="18"/>
                        <w:szCs w:val="18"/>
                      </w:rPr>
                      <w:t>USEP AURA</w:t>
                    </w:r>
                    <w:r w:rsidRPr="008E06DE">
                      <w:rPr>
                        <w:rFonts w:asciiTheme="minorHAnsi" w:hAnsiTheme="minorHAnsi" w:cstheme="minorHAnsi"/>
                        <w:b/>
                        <w:color w:val="F1962F"/>
                        <w:sz w:val="18"/>
                        <w:szCs w:val="18"/>
                      </w:rPr>
                      <w:t xml:space="preserve"> - Union Sportive de l’Enseignement du Premier Degré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  <w:p w14:paraId="333E9FEC" w14:textId="32574098" w:rsidR="007C6D64" w:rsidRPr="00947E1B" w:rsidRDefault="008E06DE" w:rsidP="00D3244F">
    <w:pPr>
      <w:tabs>
        <w:tab w:val="center" w:pos="4536"/>
        <w:tab w:val="right" w:pos="9072"/>
      </w:tabs>
      <w:spacing w:after="0" w:line="240" w:lineRule="auto"/>
      <w:jc w:val="right"/>
      <w:rPr>
        <w:rFonts w:cs="Calibri"/>
        <w:color w:val="F1962F"/>
      </w:rPr>
    </w:pPr>
    <w:r>
      <w:rPr>
        <w:rFonts w:cs="Calibri"/>
        <w:i/>
        <w:color w:val="929296"/>
      </w:rPr>
      <w:t>D</w:t>
    </w:r>
    <w:r w:rsidR="00947E1B">
      <w:rPr>
        <w:rFonts w:cs="Calibri"/>
        <w:i/>
        <w:color w:val="929296"/>
      </w:rPr>
      <w:t xml:space="preserve">ocument mis à jour le : </w:t>
    </w:r>
    <w:r w:rsidR="00D3244F">
      <w:rPr>
        <w:rFonts w:cs="Calibri"/>
        <w:i/>
        <w:color w:val="929296"/>
      </w:rPr>
      <w:fldChar w:fldCharType="begin"/>
    </w:r>
    <w:r w:rsidR="00D3244F">
      <w:rPr>
        <w:rFonts w:cs="Calibri"/>
        <w:i/>
        <w:color w:val="929296"/>
      </w:rPr>
      <w:instrText xml:space="preserve"> TIME \@ "dd/MM/yyyy" </w:instrText>
    </w:r>
    <w:r w:rsidR="00D3244F">
      <w:rPr>
        <w:rFonts w:cs="Calibri"/>
        <w:i/>
        <w:color w:val="929296"/>
      </w:rPr>
      <w:fldChar w:fldCharType="separate"/>
    </w:r>
    <w:r w:rsidR="00A04746">
      <w:rPr>
        <w:rFonts w:cs="Calibri"/>
        <w:i/>
        <w:noProof/>
        <w:color w:val="929296"/>
      </w:rPr>
      <w:t>01/07/2025</w:t>
    </w:r>
    <w:r w:rsidR="00D3244F">
      <w:rPr>
        <w:rFonts w:cs="Calibri"/>
        <w:i/>
        <w:color w:val="92929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59C0C" w14:textId="77777777" w:rsidR="007C6D64" w:rsidRPr="002B1932" w:rsidRDefault="008E06DE" w:rsidP="008E06DE">
    <w:pPr>
      <w:spacing w:after="0" w:line="240" w:lineRule="auto"/>
      <w:rPr>
        <w:rFonts w:asciiTheme="minorHAnsi" w:hAnsiTheme="minorHAnsi" w:cstheme="minorHAnsi"/>
        <w:color w:val="F1962F"/>
        <w:sz w:val="24"/>
      </w:rPr>
    </w:pPr>
    <w:r w:rsidRPr="002B1932">
      <w:rPr>
        <w:rFonts w:asciiTheme="minorHAnsi" w:hAnsiTheme="minorHAnsi" w:cstheme="minorHAnsi"/>
        <w:noProof/>
        <w:color w:val="F1962F"/>
        <w:sz w:val="24"/>
        <w:lang w:eastAsia="fr-FR"/>
      </w:rPr>
      <w:drawing>
        <wp:anchor distT="0" distB="0" distL="114300" distR="114300" simplePos="0" relativeHeight="251681792" behindDoc="0" locked="0" layoutInCell="1" allowOverlap="1" wp14:anchorId="09F28C51" wp14:editId="38FDAB09">
          <wp:simplePos x="0" y="0"/>
          <wp:positionH relativeFrom="margin">
            <wp:align>right</wp:align>
          </wp:positionH>
          <wp:positionV relativeFrom="paragraph">
            <wp:posOffset>-508000</wp:posOffset>
          </wp:positionV>
          <wp:extent cx="1477645" cy="788670"/>
          <wp:effectExtent l="0" t="0" r="8255" b="0"/>
          <wp:wrapNone/>
          <wp:docPr id="65" name="Imag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4"/>
        <w:lang w:eastAsia="fr-FR"/>
      </w:rPr>
      <mc:AlternateContent>
        <mc:Choice Requires="wps">
          <w:drawing>
            <wp:anchor distT="0" distB="0" distL="114300" distR="114300" simplePos="0" relativeHeight="251983872" behindDoc="0" locked="0" layoutInCell="1" allowOverlap="1" wp14:anchorId="7697472B" wp14:editId="249220BA">
              <wp:simplePos x="0" y="0"/>
              <wp:positionH relativeFrom="margin">
                <wp:align>left</wp:align>
              </wp:positionH>
              <wp:positionV relativeFrom="paragraph">
                <wp:posOffset>-612775</wp:posOffset>
              </wp:positionV>
              <wp:extent cx="3539057" cy="1847850"/>
              <wp:effectExtent l="0" t="0" r="4445" b="0"/>
              <wp:wrapNone/>
              <wp:docPr id="66" name="Rectangle à coins arrondis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39057" cy="1847850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21C5B2E" w14:textId="77777777" w:rsidR="00FC60DD" w:rsidRPr="008E06DE" w:rsidRDefault="00FC60DD" w:rsidP="00FC60DD">
                          <w:pPr>
                            <w:pStyle w:val="Pieddepage"/>
                            <w:rPr>
                              <w:rFonts w:asciiTheme="minorHAnsi" w:hAnsiTheme="minorHAnsi" w:cstheme="minorHAnsi"/>
                              <w:b/>
                              <w:color w:val="F1962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F1962F"/>
                              <w:sz w:val="18"/>
                              <w:szCs w:val="18"/>
                            </w:rPr>
                            <w:t>USEP AURA</w:t>
                          </w:r>
                          <w:r w:rsidRPr="008E06DE">
                            <w:rPr>
                              <w:rFonts w:asciiTheme="minorHAnsi" w:hAnsiTheme="minorHAnsi" w:cstheme="minorHAnsi"/>
                              <w:b/>
                              <w:color w:val="F1962F"/>
                              <w:sz w:val="18"/>
                              <w:szCs w:val="18"/>
                            </w:rPr>
                            <w:t xml:space="preserve"> - Union Sportive de l’Enseignement du Premier Degré</w:t>
                          </w:r>
                        </w:p>
                        <w:p w14:paraId="14E2B547" w14:textId="77777777" w:rsidR="00FC60DD" w:rsidRPr="008E06DE" w:rsidRDefault="00FC60DD" w:rsidP="00FC60DD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11, rue du Bottet – 69 140</w:t>
                          </w:r>
                          <w:r w:rsidRPr="008E06DE"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Rillieux-la-Pape</w:t>
                          </w:r>
                        </w:p>
                        <w:p w14:paraId="585115CC" w14:textId="77777777" w:rsidR="00FC60DD" w:rsidRPr="008E06DE" w:rsidRDefault="00FC60DD" w:rsidP="00FC60DD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E06DE">
                            <w:rPr>
                              <w:rFonts w:asciiTheme="minorHAnsi" w:hAnsiTheme="minorHAnsi" w:cstheme="minorHAnsi"/>
                              <w:color w:val="000000" w:themeColor="text1"/>
                              <w:sz w:val="18"/>
                              <w:szCs w:val="18"/>
                            </w:rPr>
                            <w:t xml:space="preserve">Tél : </w:t>
                          </w: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  <w:sz w:val="18"/>
                              <w:szCs w:val="18"/>
                            </w:rPr>
                            <w:t>06 25 41 90 16</w:t>
                          </w:r>
                          <w:r w:rsidRPr="008E06DE">
                            <w:rPr>
                              <w:rFonts w:asciiTheme="minorHAnsi" w:hAnsiTheme="minorHAnsi" w:cstheme="minorHAnsi"/>
                              <w:color w:val="000000" w:themeColor="text1"/>
                              <w:sz w:val="18"/>
                              <w:szCs w:val="18"/>
                            </w:rPr>
                            <w:t xml:space="preserve">  /  Mail : </w:t>
                          </w: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  <w:sz w:val="18"/>
                              <w:szCs w:val="18"/>
                            </w:rPr>
                            <w:t>...</w:t>
                          </w:r>
                          <w:r w:rsidRPr="008E06DE">
                            <w:rPr>
                              <w:rFonts w:asciiTheme="minorHAnsi" w:hAnsiTheme="minorHAnsi" w:cstheme="minorHAnsi"/>
                              <w:color w:val="000000" w:themeColor="text1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  <w:sz w:val="18"/>
                              <w:szCs w:val="18"/>
                            </w:rPr>
                            <w:t>usep-laligue</w:t>
                          </w:r>
                          <w:r w:rsidRPr="008E06DE">
                            <w:rPr>
                              <w:rFonts w:asciiTheme="minorHAnsi" w:hAnsiTheme="minorHAnsi" w:cstheme="minorHAnsi"/>
                              <w:color w:val="000000" w:themeColor="text1"/>
                              <w:sz w:val="18"/>
                              <w:szCs w:val="18"/>
                            </w:rPr>
                            <w:t>.org</w:t>
                          </w:r>
                        </w:p>
                        <w:p w14:paraId="39BE1C02" w14:textId="77777777" w:rsidR="00FC60DD" w:rsidRPr="008E06DE" w:rsidRDefault="004D4489" w:rsidP="00FC60DD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FC60DD" w:rsidRPr="00DF27DD">
                              <w:rPr>
                                <w:rStyle w:val="Lienhypertexte"/>
                                <w:sz w:val="18"/>
                                <w:szCs w:val="18"/>
                              </w:rPr>
                              <w:t>https://aura.comite.usep.org/category/crusep-aura</w:t>
                            </w:r>
                          </w:hyperlink>
                          <w:r w:rsidR="00FC60DD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D455DF4" w14:textId="77777777" w:rsidR="008E06DE" w:rsidRPr="00FC60DD" w:rsidRDefault="00FC60DD" w:rsidP="00FC60DD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asciiTheme="minorHAnsi" w:hAnsiTheme="minorHAnsi" w:cstheme="minorHAnsi"/>
                              <w:i/>
                              <w:color w:val="929296"/>
                              <w:sz w:val="18"/>
                              <w:szCs w:val="18"/>
                            </w:rPr>
                          </w:pPr>
                          <w:r w:rsidRPr="00BA4061">
                            <w:rPr>
                              <w:rFonts w:asciiTheme="minorHAnsi" w:hAnsiTheme="minorHAnsi" w:cstheme="minorHAnsi"/>
                              <w:i/>
                              <w:color w:val="929296"/>
                              <w:sz w:val="18"/>
                              <w:szCs w:val="18"/>
                            </w:rPr>
                            <w:t>Association régie par la loi du 1</w:t>
                          </w:r>
                          <w:r w:rsidRPr="00BA4061">
                            <w:rPr>
                              <w:rFonts w:asciiTheme="minorHAnsi" w:hAnsiTheme="minorHAnsi" w:cstheme="minorHAnsi"/>
                              <w:i/>
                              <w:color w:val="929296"/>
                              <w:sz w:val="18"/>
                              <w:szCs w:val="18"/>
                              <w:vertAlign w:val="superscript"/>
                            </w:rPr>
                            <w:t>er</w:t>
                          </w:r>
                          <w:r w:rsidRPr="00BA4061">
                            <w:rPr>
                              <w:rFonts w:asciiTheme="minorHAnsi" w:hAnsiTheme="minorHAnsi" w:cstheme="minorHAnsi"/>
                              <w:i/>
                              <w:color w:val="929296"/>
                              <w:sz w:val="18"/>
                              <w:szCs w:val="18"/>
                            </w:rPr>
                            <w:t xml:space="preserve"> juillet 1901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697472B" id="Rectangle à coins arrondis 66" o:spid="_x0000_s1041" style="position:absolute;left:0;text-align:left;margin-left:0;margin-top:-48.25pt;width:278.65pt;height:145.5pt;z-index:2519838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" fillcolor="#f2f2f2 [3052]" stroked="f" strokeweight="1pt">
              <v:stroke joinstyle="miter"/>
              <v:textbox>
                <w:txbxContent>
                  <w:p w14:paraId="021C5B2E" w14:textId="77777777" w:rsidR="00FC60DD" w:rsidRPr="008E06DE" w:rsidRDefault="00FC60DD" w:rsidP="00FC60DD">
                    <w:pPr>
                      <w:pStyle w:val="Pieddepage"/>
                      <w:rPr>
                        <w:rFonts w:asciiTheme="minorHAnsi" w:hAnsiTheme="minorHAnsi" w:cstheme="minorHAnsi"/>
                        <w:b/>
                        <w:color w:val="F1962F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F1962F"/>
                        <w:sz w:val="18"/>
                        <w:szCs w:val="18"/>
                      </w:rPr>
                      <w:t>USEP AURA</w:t>
                    </w:r>
                    <w:r w:rsidRPr="008E06DE">
                      <w:rPr>
                        <w:rFonts w:asciiTheme="minorHAnsi" w:hAnsiTheme="minorHAnsi" w:cstheme="minorHAnsi"/>
                        <w:b/>
                        <w:color w:val="F1962F"/>
                        <w:sz w:val="18"/>
                        <w:szCs w:val="18"/>
                      </w:rPr>
                      <w:t xml:space="preserve"> - Union Sportive de l’Enseignement du Premier Degré</w:t>
                    </w:r>
                  </w:p>
                  <w:p w14:paraId="14E2B547" w14:textId="77777777" w:rsidR="00FC60DD" w:rsidRPr="008E06DE" w:rsidRDefault="00FC60DD" w:rsidP="00FC60DD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18"/>
                        <w:szCs w:val="18"/>
                      </w:rPr>
                      <w:t>11, rue du Bottet – 69 140</w:t>
                    </w:r>
                    <w:r w:rsidRPr="008E06DE"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18"/>
                        <w:szCs w:val="18"/>
                      </w:rPr>
                      <w:t>Rillieux-la-Pape</w:t>
                    </w:r>
                  </w:p>
                  <w:p w14:paraId="585115CC" w14:textId="77777777" w:rsidR="00FC60DD" w:rsidRPr="008E06DE" w:rsidRDefault="00FC60DD" w:rsidP="00FC60DD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000000" w:themeColor="text1"/>
                        <w:sz w:val="18"/>
                        <w:szCs w:val="18"/>
                      </w:rPr>
                    </w:pPr>
                    <w:r w:rsidRPr="008E06DE">
                      <w:rPr>
                        <w:rFonts w:asciiTheme="minorHAnsi" w:hAnsiTheme="minorHAnsi" w:cstheme="minorHAnsi"/>
                        <w:color w:val="000000" w:themeColor="text1"/>
                        <w:sz w:val="18"/>
                        <w:szCs w:val="18"/>
                      </w:rPr>
                      <w:t xml:space="preserve">Tél : </w:t>
                    </w:r>
                    <w:r>
                      <w:rPr>
                        <w:rFonts w:asciiTheme="minorHAnsi" w:hAnsiTheme="minorHAnsi" w:cstheme="minorHAnsi"/>
                        <w:color w:val="000000" w:themeColor="text1"/>
                        <w:sz w:val="18"/>
                        <w:szCs w:val="18"/>
                      </w:rPr>
                      <w:t>06 25 41 90 16</w:t>
                    </w:r>
                    <w:r w:rsidRPr="008E06DE">
                      <w:rPr>
                        <w:rFonts w:asciiTheme="minorHAnsi" w:hAnsiTheme="minorHAnsi" w:cstheme="minorHAnsi"/>
                        <w:color w:val="000000" w:themeColor="text1"/>
                        <w:sz w:val="18"/>
                        <w:szCs w:val="18"/>
                      </w:rPr>
                      <w:t xml:space="preserve">  /  Mail : </w:t>
                    </w:r>
                    <w:r>
                      <w:rPr>
                        <w:rFonts w:asciiTheme="minorHAnsi" w:hAnsiTheme="minorHAnsi" w:cstheme="minorHAnsi"/>
                        <w:color w:val="000000" w:themeColor="text1"/>
                        <w:sz w:val="18"/>
                        <w:szCs w:val="18"/>
                      </w:rPr>
                      <w:t>...</w:t>
                    </w:r>
                    <w:r w:rsidRPr="008E06DE">
                      <w:rPr>
                        <w:rFonts w:asciiTheme="minorHAnsi" w:hAnsiTheme="minorHAnsi" w:cstheme="minorHAnsi"/>
                        <w:color w:val="000000" w:themeColor="text1"/>
                        <w:sz w:val="18"/>
                        <w:szCs w:val="18"/>
                      </w:rPr>
                      <w:t>@</w:t>
                    </w:r>
                    <w:r>
                      <w:rPr>
                        <w:rFonts w:asciiTheme="minorHAnsi" w:hAnsiTheme="minorHAnsi" w:cstheme="minorHAnsi"/>
                        <w:color w:val="000000" w:themeColor="text1"/>
                        <w:sz w:val="18"/>
                        <w:szCs w:val="18"/>
                      </w:rPr>
                      <w:t>usep-laligue</w:t>
                    </w:r>
                    <w:r w:rsidRPr="008E06DE">
                      <w:rPr>
                        <w:rFonts w:asciiTheme="minorHAnsi" w:hAnsiTheme="minorHAnsi" w:cstheme="minorHAnsi"/>
                        <w:color w:val="000000" w:themeColor="text1"/>
                        <w:sz w:val="18"/>
                        <w:szCs w:val="18"/>
                      </w:rPr>
                      <w:t>.org</w:t>
                    </w:r>
                  </w:p>
                  <w:p w14:paraId="39BE1C02" w14:textId="77777777" w:rsidR="00FC60DD" w:rsidRPr="008E06DE" w:rsidRDefault="004D4489" w:rsidP="00FC60DD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rPr>
                        <w:rFonts w:asciiTheme="minorHAnsi" w:hAnsiTheme="minorHAnsi" w:cstheme="minorHAnsi"/>
                        <w:color w:val="000000" w:themeColor="text1"/>
                        <w:sz w:val="18"/>
                        <w:szCs w:val="18"/>
                      </w:rPr>
                    </w:pPr>
                    <w:hyperlink r:id="rId3" w:history="1">
                      <w:r w:rsidR="00FC60DD" w:rsidRPr="00DF27DD">
                        <w:rPr>
                          <w:rStyle w:val="Lienhypertexte"/>
                          <w:sz w:val="18"/>
                          <w:szCs w:val="18"/>
                        </w:rPr>
                        <w:t>https://aura.comite.usep.org/category/crusep-aura</w:t>
                      </w:r>
                    </w:hyperlink>
                    <w:r w:rsidR="00FC60DD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4D455DF4" w14:textId="77777777" w:rsidR="008E06DE" w:rsidRPr="00FC60DD" w:rsidRDefault="00FC60DD" w:rsidP="00FC60DD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rPr>
                        <w:rFonts w:asciiTheme="minorHAnsi" w:hAnsiTheme="minorHAnsi" w:cstheme="minorHAnsi"/>
                        <w:i/>
                        <w:color w:val="929296"/>
                        <w:sz w:val="18"/>
                        <w:szCs w:val="18"/>
                      </w:rPr>
                    </w:pPr>
                    <w:r w:rsidRPr="00BA4061">
                      <w:rPr>
                        <w:rFonts w:asciiTheme="minorHAnsi" w:hAnsiTheme="minorHAnsi" w:cstheme="minorHAnsi"/>
                        <w:i/>
                        <w:color w:val="929296"/>
                        <w:sz w:val="18"/>
                        <w:szCs w:val="18"/>
                      </w:rPr>
                      <w:t>Association régie par la loi du 1</w:t>
                    </w:r>
                    <w:r w:rsidRPr="00BA4061">
                      <w:rPr>
                        <w:rFonts w:asciiTheme="minorHAnsi" w:hAnsiTheme="minorHAnsi" w:cstheme="minorHAnsi"/>
                        <w:i/>
                        <w:color w:val="929296"/>
                        <w:sz w:val="18"/>
                        <w:szCs w:val="18"/>
                        <w:vertAlign w:val="superscript"/>
                      </w:rPr>
                      <w:t>er</w:t>
                    </w:r>
                    <w:r w:rsidRPr="00BA4061">
                      <w:rPr>
                        <w:rFonts w:asciiTheme="minorHAnsi" w:hAnsiTheme="minorHAnsi" w:cstheme="minorHAnsi"/>
                        <w:i/>
                        <w:color w:val="929296"/>
                        <w:sz w:val="18"/>
                        <w:szCs w:val="18"/>
                      </w:rPr>
                      <w:t xml:space="preserve"> juillet 1901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BBFAC" w14:textId="77777777" w:rsidR="003F073E" w:rsidRDefault="003F073E" w:rsidP="007C6D64">
      <w:pPr>
        <w:spacing w:after="0" w:line="240" w:lineRule="auto"/>
      </w:pPr>
      <w:r>
        <w:separator/>
      </w:r>
    </w:p>
  </w:footnote>
  <w:footnote w:type="continuationSeparator" w:id="0">
    <w:p w14:paraId="37EEF365" w14:textId="77777777" w:rsidR="003F073E" w:rsidRDefault="003F073E" w:rsidP="007C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D291" w14:textId="77777777" w:rsidR="007C6D64" w:rsidRDefault="00FC60DD">
    <w:pPr>
      <w:pStyle w:val="En-tte"/>
    </w:pPr>
    <w:r w:rsidRPr="00FC60DD">
      <w:rPr>
        <w:noProof/>
        <w:lang w:eastAsia="fr-FR"/>
      </w:rPr>
      <w:drawing>
        <wp:anchor distT="0" distB="0" distL="114300" distR="114300" simplePos="0" relativeHeight="251719168" behindDoc="0" locked="0" layoutInCell="1" allowOverlap="1" wp14:anchorId="451B4293" wp14:editId="41D5CD61">
          <wp:simplePos x="0" y="0"/>
          <wp:positionH relativeFrom="margin">
            <wp:posOffset>2230755</wp:posOffset>
          </wp:positionH>
          <wp:positionV relativeFrom="paragraph">
            <wp:posOffset>224155</wp:posOffset>
          </wp:positionV>
          <wp:extent cx="3261360" cy="38354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sport scolaire de lecole publique - avec point en dessou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1360" cy="383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60DD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718144" behindDoc="0" locked="0" layoutInCell="1" allowOverlap="1" wp14:anchorId="4234E31F" wp14:editId="01F9F0C9">
              <wp:simplePos x="0" y="0"/>
              <wp:positionH relativeFrom="margin">
                <wp:posOffset>0</wp:posOffset>
              </wp:positionH>
              <wp:positionV relativeFrom="paragraph">
                <wp:posOffset>31115</wp:posOffset>
              </wp:positionV>
              <wp:extent cx="1969135" cy="744855"/>
              <wp:effectExtent l="0" t="0" r="0" b="0"/>
              <wp:wrapNone/>
              <wp:docPr id="10" name="Groupe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69135" cy="744855"/>
                        <a:chOff x="0" y="0"/>
                        <a:chExt cx="1969135" cy="744915"/>
                      </a:xfrm>
                    </wpg:grpSpPr>
                    <pic:pic xmlns:pic="http://schemas.openxmlformats.org/drawingml/2006/picture">
                      <pic:nvPicPr>
                        <pic:cNvPr id="11" name="Imag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6508" y="0"/>
                          <a:ext cx="989330" cy="5759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ZoneTexte 5"/>
                      <wps:cNvSpPr txBox="1"/>
                      <wps:spPr>
                        <a:xfrm>
                          <a:off x="0" y="486451"/>
                          <a:ext cx="1969135" cy="2584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45DE6F" w14:textId="77777777" w:rsidR="00FC60DD" w:rsidRPr="00FC60DD" w:rsidRDefault="00FC60DD" w:rsidP="00FC60DD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color w:val="929296"/>
                                <w:sz w:val="20"/>
                                <w:szCs w:val="30"/>
                              </w:rPr>
                            </w:pPr>
                            <w:r w:rsidRPr="00FC60DD">
                              <w:rPr>
                                <w:rFonts w:asciiTheme="minorHAnsi" w:hAnsiTheme="minorHAnsi" w:cstheme="minorHAnsi"/>
                                <w:bCs/>
                                <w:color w:val="929296"/>
                                <w:kern w:val="24"/>
                                <w:sz w:val="20"/>
                                <w:szCs w:val="30"/>
                              </w:rPr>
                              <w:t>ETR – Vie sportive &amp; associative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234E31F" id="Groupe 10" o:spid="_x0000_s1034" style="position:absolute;left:0;text-align:left;margin-left:0;margin-top:2.45pt;width:155.05pt;height:58.65pt;z-index:251718144;mso-position-horizontal-relative:margin" coordsize="19691,74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35" type="#_x0000_t75" style="position:absolute;left:4865;width:9893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5" o:spid="_x0000_s1036" type="#_x0000_t202" style="position:absolute;top:4864;width:19691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<v:textbox style="mso-fit-shape-to-text:t">
                  <w:txbxContent>
                    <w:p w14:paraId="1C45DE6F" w14:textId="77777777" w:rsidR="00FC60DD" w:rsidRPr="00FC60DD" w:rsidRDefault="00FC60DD" w:rsidP="00FC60DD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color w:val="929296"/>
                          <w:sz w:val="20"/>
                          <w:szCs w:val="30"/>
                        </w:rPr>
                      </w:pPr>
                      <w:r w:rsidRPr="00FC60DD">
                        <w:rPr>
                          <w:rFonts w:asciiTheme="minorHAnsi" w:hAnsiTheme="minorHAnsi" w:cstheme="minorHAnsi"/>
                          <w:bCs/>
                          <w:color w:val="929296"/>
                          <w:kern w:val="24"/>
                          <w:sz w:val="20"/>
                          <w:szCs w:val="30"/>
                        </w:rPr>
                        <w:t>ETR – Vie sportive &amp; associative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Pr="00FC60DD">
      <w:rPr>
        <w:noProof/>
        <w:lang w:eastAsia="fr-FR"/>
      </w:rPr>
      <w:drawing>
        <wp:anchor distT="0" distB="0" distL="114300" distR="114300" simplePos="0" relativeHeight="251717120" behindDoc="0" locked="0" layoutInCell="0" allowOverlap="1" wp14:anchorId="6C96FE4C" wp14:editId="77A69B0D">
          <wp:simplePos x="0" y="0"/>
          <wp:positionH relativeFrom="margin">
            <wp:posOffset>5704840</wp:posOffset>
          </wp:positionH>
          <wp:positionV relativeFrom="topMargin">
            <wp:posOffset>200025</wp:posOffset>
          </wp:positionV>
          <wp:extent cx="1136015" cy="827405"/>
          <wp:effectExtent l="0" t="0" r="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38CF87" w14:textId="77777777" w:rsidR="007C6D64" w:rsidRDefault="007C6D64">
    <w:pPr>
      <w:pStyle w:val="En-tte"/>
    </w:pPr>
  </w:p>
  <w:p w14:paraId="0A7E597E" w14:textId="77777777" w:rsidR="007C6D64" w:rsidRDefault="007C6D6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6119D" w14:textId="77777777" w:rsidR="007C6D64" w:rsidRDefault="00FC60DD" w:rsidP="00D3244F">
    <w:pPr>
      <w:pStyle w:val="En-tte"/>
      <w:tabs>
        <w:tab w:val="clear" w:pos="9072"/>
        <w:tab w:val="right" w:pos="10773"/>
      </w:tabs>
    </w:pPr>
    <w:r w:rsidRPr="00FC60DD">
      <w:rPr>
        <w:noProof/>
        <w:lang w:eastAsia="fr-FR"/>
      </w:rPr>
      <w:drawing>
        <wp:anchor distT="0" distB="0" distL="114300" distR="114300" simplePos="0" relativeHeight="251716096" behindDoc="0" locked="0" layoutInCell="1" allowOverlap="1" wp14:anchorId="3A899AEA" wp14:editId="4C08CE29">
          <wp:simplePos x="0" y="0"/>
          <wp:positionH relativeFrom="margin">
            <wp:posOffset>2230755</wp:posOffset>
          </wp:positionH>
          <wp:positionV relativeFrom="paragraph">
            <wp:posOffset>224155</wp:posOffset>
          </wp:positionV>
          <wp:extent cx="3261360" cy="38354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sport scolaire de lecole publique - avec point en dessou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1360" cy="383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60DD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704832" behindDoc="0" locked="0" layoutInCell="1" allowOverlap="1" wp14:anchorId="08D9DBDB" wp14:editId="28D415AF">
              <wp:simplePos x="0" y="0"/>
              <wp:positionH relativeFrom="margin">
                <wp:posOffset>0</wp:posOffset>
              </wp:positionH>
              <wp:positionV relativeFrom="paragraph">
                <wp:posOffset>31115</wp:posOffset>
              </wp:positionV>
              <wp:extent cx="1969135" cy="744861"/>
              <wp:effectExtent l="0" t="0" r="0" b="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69135" cy="744861"/>
                        <a:chOff x="0" y="0"/>
                        <a:chExt cx="1969135" cy="744915"/>
                      </a:xfrm>
                    </wpg:grpSpPr>
                    <pic:pic xmlns:pic="http://schemas.openxmlformats.org/drawingml/2006/picture">
                      <pic:nvPicPr>
                        <pic:cNvPr id="6" name="Imag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6508" y="0"/>
                          <a:ext cx="989330" cy="5759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ZoneTexte 5"/>
                      <wps:cNvSpPr txBox="1"/>
                      <wps:spPr>
                        <a:xfrm>
                          <a:off x="0" y="486451"/>
                          <a:ext cx="1969135" cy="2584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5407D0" w14:textId="77777777" w:rsidR="00FC60DD" w:rsidRPr="00FC60DD" w:rsidRDefault="00FC60DD" w:rsidP="00FC60DD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color w:val="929296"/>
                                <w:sz w:val="20"/>
                                <w:szCs w:val="30"/>
                              </w:rPr>
                            </w:pPr>
                            <w:r w:rsidRPr="00FC60DD">
                              <w:rPr>
                                <w:rFonts w:asciiTheme="minorHAnsi" w:hAnsiTheme="minorHAnsi" w:cstheme="minorHAnsi"/>
                                <w:bCs/>
                                <w:color w:val="929296"/>
                                <w:kern w:val="24"/>
                                <w:sz w:val="20"/>
                                <w:szCs w:val="30"/>
                              </w:rPr>
                              <w:t>ETR – Vie sportive &amp; associative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D9DBDB" id="Groupe 4" o:spid="_x0000_s1038" style="position:absolute;left:0;text-align:left;margin-left:0;margin-top:2.45pt;width:155.05pt;height:58.65pt;z-index:251704832;mso-position-horizontal-relative:margin" coordsize="19691,74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39" type="#_x0000_t75" style="position:absolute;left:4865;width:9893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5" o:spid="_x0000_s1040" type="#_x0000_t202" style="position:absolute;top:4864;width:19691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<v:textbox style="mso-fit-shape-to-text:t">
                  <w:txbxContent>
                    <w:p w14:paraId="1C5407D0" w14:textId="77777777" w:rsidR="00FC60DD" w:rsidRPr="00FC60DD" w:rsidRDefault="00FC60DD" w:rsidP="00FC60DD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color w:val="929296"/>
                          <w:sz w:val="20"/>
                          <w:szCs w:val="30"/>
                        </w:rPr>
                      </w:pPr>
                      <w:r w:rsidRPr="00FC60DD">
                        <w:rPr>
                          <w:rFonts w:asciiTheme="minorHAnsi" w:hAnsiTheme="minorHAnsi" w:cstheme="minorHAnsi"/>
                          <w:bCs/>
                          <w:color w:val="929296"/>
                          <w:kern w:val="24"/>
                          <w:sz w:val="20"/>
                          <w:szCs w:val="30"/>
                        </w:rPr>
                        <w:t>ETR – Vie sportive &amp; associative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Pr="00FC60DD">
      <w:rPr>
        <w:noProof/>
        <w:lang w:eastAsia="fr-FR"/>
      </w:rPr>
      <w:drawing>
        <wp:anchor distT="0" distB="0" distL="114300" distR="114300" simplePos="0" relativeHeight="251693568" behindDoc="0" locked="0" layoutInCell="0" allowOverlap="1" wp14:anchorId="6B50AC18" wp14:editId="10E7068A">
          <wp:simplePos x="0" y="0"/>
          <wp:positionH relativeFrom="margin">
            <wp:posOffset>5704840</wp:posOffset>
          </wp:positionH>
          <wp:positionV relativeFrom="topMargin">
            <wp:posOffset>200025</wp:posOffset>
          </wp:positionV>
          <wp:extent cx="1136015" cy="827405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989"/>
    <w:multiLevelType w:val="hybridMultilevel"/>
    <w:tmpl w:val="5ED0DB60"/>
    <w:lvl w:ilvl="0" w:tplc="E2D4A2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0C96A"/>
      </w:rPr>
    </w:lvl>
    <w:lvl w:ilvl="1" w:tplc="AD52A6B6">
      <w:numFmt w:val="bullet"/>
      <w:lvlText w:val=""/>
      <w:lvlJc w:val="left"/>
      <w:pPr>
        <w:ind w:left="1080" w:hanging="360"/>
      </w:pPr>
      <w:rPr>
        <w:rFonts w:ascii="Wingdings" w:eastAsia="Calibri" w:hAnsi="Wingdings" w:cs="Times New Roman" w:hint="default"/>
        <w:color w:val="000000" w:themeColor="text1"/>
        <w:sz w:val="18"/>
        <w:szCs w:val="24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64B48"/>
    <w:multiLevelType w:val="hybridMultilevel"/>
    <w:tmpl w:val="FA32E400"/>
    <w:lvl w:ilvl="0" w:tplc="91CCAA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4342B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405FA7"/>
    <w:multiLevelType w:val="hybridMultilevel"/>
    <w:tmpl w:val="9912E176"/>
    <w:lvl w:ilvl="0" w:tplc="E2D4A2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0C96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03018"/>
    <w:multiLevelType w:val="hybridMultilevel"/>
    <w:tmpl w:val="AF90BC04"/>
    <w:lvl w:ilvl="0" w:tplc="5E30B252">
      <w:numFmt w:val="bullet"/>
      <w:lvlText w:val="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431781"/>
    <w:multiLevelType w:val="hybridMultilevel"/>
    <w:tmpl w:val="4FCEF3A6"/>
    <w:lvl w:ilvl="0" w:tplc="F202DB3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876F4"/>
    <w:multiLevelType w:val="hybridMultilevel"/>
    <w:tmpl w:val="8182DB5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463B47"/>
    <w:multiLevelType w:val="hybridMultilevel"/>
    <w:tmpl w:val="CF04512E"/>
    <w:lvl w:ilvl="0" w:tplc="DC203E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1962F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530F9D"/>
    <w:multiLevelType w:val="hybridMultilevel"/>
    <w:tmpl w:val="9350FD3A"/>
    <w:lvl w:ilvl="0" w:tplc="5E30B252">
      <w:numFmt w:val="bullet"/>
      <w:lvlText w:val=""/>
      <w:lvlJc w:val="left"/>
      <w:pPr>
        <w:ind w:left="1776" w:hanging="360"/>
      </w:pPr>
      <w:rPr>
        <w:rFonts w:ascii="Wingdings" w:eastAsia="Calibri" w:hAnsi="Wingdings" w:cs="Times New Roman" w:hint="default"/>
        <w:color w:val="auto"/>
        <w:sz w:val="18"/>
        <w:szCs w:val="24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0F6F4E0B"/>
    <w:multiLevelType w:val="hybridMultilevel"/>
    <w:tmpl w:val="3660546A"/>
    <w:lvl w:ilvl="0" w:tplc="28909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0C96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F0092E"/>
    <w:multiLevelType w:val="hybridMultilevel"/>
    <w:tmpl w:val="14B23E6C"/>
    <w:lvl w:ilvl="0" w:tplc="AEF20C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8D2B5D"/>
    <w:multiLevelType w:val="hybridMultilevel"/>
    <w:tmpl w:val="FE98A6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76B"/>
    <w:multiLevelType w:val="hybridMultilevel"/>
    <w:tmpl w:val="268C13B8"/>
    <w:lvl w:ilvl="0" w:tplc="0F28B0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77935"/>
    <w:multiLevelType w:val="hybridMultilevel"/>
    <w:tmpl w:val="1786E8B0"/>
    <w:lvl w:ilvl="0" w:tplc="05DAF4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9625A"/>
    <w:multiLevelType w:val="hybridMultilevel"/>
    <w:tmpl w:val="988A5560"/>
    <w:lvl w:ilvl="0" w:tplc="AB985E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0C96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681EFD"/>
    <w:multiLevelType w:val="hybridMultilevel"/>
    <w:tmpl w:val="8BC8EF7A"/>
    <w:lvl w:ilvl="0" w:tplc="DAFA20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A2814"/>
    <w:multiLevelType w:val="hybridMultilevel"/>
    <w:tmpl w:val="5D44587A"/>
    <w:lvl w:ilvl="0" w:tplc="1F3467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1962F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3D0C0C"/>
    <w:multiLevelType w:val="hybridMultilevel"/>
    <w:tmpl w:val="06BE1170"/>
    <w:lvl w:ilvl="0" w:tplc="61E6107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3253A"/>
    <w:multiLevelType w:val="hybridMultilevel"/>
    <w:tmpl w:val="B47C99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D0EF0"/>
    <w:multiLevelType w:val="hybridMultilevel"/>
    <w:tmpl w:val="A12ED8FC"/>
    <w:lvl w:ilvl="0" w:tplc="E67844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4342B"/>
        <w:sz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6B74ED"/>
    <w:multiLevelType w:val="hybridMultilevel"/>
    <w:tmpl w:val="9D903B80"/>
    <w:lvl w:ilvl="0" w:tplc="28909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0C96A"/>
      </w:rPr>
    </w:lvl>
    <w:lvl w:ilvl="1" w:tplc="220C7284">
      <w:numFmt w:val="bullet"/>
      <w:lvlText w:val=""/>
      <w:lvlJc w:val="left"/>
      <w:pPr>
        <w:ind w:left="1080" w:hanging="360"/>
      </w:pPr>
      <w:rPr>
        <w:rFonts w:ascii="Wingdings" w:eastAsia="Calibri" w:hAnsi="Wingdings" w:cs="Times New Roman" w:hint="default"/>
        <w:color w:val="000000" w:themeColor="text1"/>
        <w:sz w:val="18"/>
        <w:szCs w:val="24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AF3E23"/>
    <w:multiLevelType w:val="hybridMultilevel"/>
    <w:tmpl w:val="DE26FF54"/>
    <w:lvl w:ilvl="0" w:tplc="BD2CC3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0C96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607E96"/>
    <w:multiLevelType w:val="hybridMultilevel"/>
    <w:tmpl w:val="F70AECF8"/>
    <w:lvl w:ilvl="0" w:tplc="9238FF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A8DB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B62077"/>
    <w:multiLevelType w:val="hybridMultilevel"/>
    <w:tmpl w:val="6F5E06E8"/>
    <w:lvl w:ilvl="0" w:tplc="1F3467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1962F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735E28"/>
    <w:multiLevelType w:val="hybridMultilevel"/>
    <w:tmpl w:val="A920A57A"/>
    <w:lvl w:ilvl="0" w:tplc="EB081F4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1962F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E6E05"/>
    <w:multiLevelType w:val="hybridMultilevel"/>
    <w:tmpl w:val="A02A15CC"/>
    <w:lvl w:ilvl="0" w:tplc="9EDE1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9296"/>
      </w:rPr>
    </w:lvl>
    <w:lvl w:ilvl="1" w:tplc="93386F6C">
      <w:start w:val="1"/>
      <w:numFmt w:val="bullet"/>
      <w:lvlText w:val="o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36329"/>
    <w:multiLevelType w:val="hybridMultilevel"/>
    <w:tmpl w:val="4D2CEEF2"/>
    <w:lvl w:ilvl="0" w:tplc="750A64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E4342B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682DCD"/>
    <w:multiLevelType w:val="hybridMultilevel"/>
    <w:tmpl w:val="90D6E0FE"/>
    <w:lvl w:ilvl="0" w:tplc="2890947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0C96A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12839E6"/>
    <w:multiLevelType w:val="hybridMultilevel"/>
    <w:tmpl w:val="189C631E"/>
    <w:lvl w:ilvl="0" w:tplc="6DAA6B2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63E43"/>
    <w:multiLevelType w:val="hybridMultilevel"/>
    <w:tmpl w:val="5A086C8A"/>
    <w:lvl w:ilvl="0" w:tplc="6E3669D0">
      <w:start w:val="1"/>
      <w:numFmt w:val="bullet"/>
      <w:lvlText w:val="o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E577E6"/>
    <w:multiLevelType w:val="hybridMultilevel"/>
    <w:tmpl w:val="1AFECBB6"/>
    <w:lvl w:ilvl="0" w:tplc="CDBEA9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4342B"/>
        <w:sz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355ABC"/>
    <w:multiLevelType w:val="hybridMultilevel"/>
    <w:tmpl w:val="09E29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526ED"/>
    <w:multiLevelType w:val="hybridMultilevel"/>
    <w:tmpl w:val="CA96761E"/>
    <w:lvl w:ilvl="0" w:tplc="EA405B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A8DB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9861D2"/>
    <w:multiLevelType w:val="hybridMultilevel"/>
    <w:tmpl w:val="3F5ACDA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D52305"/>
    <w:multiLevelType w:val="hybridMultilevel"/>
    <w:tmpl w:val="8F66DCE4"/>
    <w:lvl w:ilvl="0" w:tplc="9FEA6F9A">
      <w:start w:val="10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color w:val="1FA8DB"/>
        <w:sz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15127E"/>
    <w:multiLevelType w:val="hybridMultilevel"/>
    <w:tmpl w:val="A5542E0E"/>
    <w:lvl w:ilvl="0" w:tplc="DAFA20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34F952">
      <w:start w:val="16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  <w:sz w:val="24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76E39"/>
    <w:multiLevelType w:val="hybridMultilevel"/>
    <w:tmpl w:val="9AD42A22"/>
    <w:lvl w:ilvl="0" w:tplc="9FF885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A8DB"/>
      </w:rPr>
    </w:lvl>
    <w:lvl w:ilvl="1" w:tplc="DFE4EE32">
      <w:numFmt w:val="bullet"/>
      <w:lvlText w:val=""/>
      <w:lvlJc w:val="left"/>
      <w:pPr>
        <w:ind w:left="1080" w:hanging="360"/>
      </w:pPr>
      <w:rPr>
        <w:rFonts w:ascii="Wingdings" w:eastAsia="Calibri" w:hAnsi="Wingdings" w:cs="Times New Roman" w:hint="default"/>
        <w:color w:val="000000" w:themeColor="text1"/>
        <w:sz w:val="18"/>
        <w:szCs w:val="24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366324"/>
    <w:multiLevelType w:val="hybridMultilevel"/>
    <w:tmpl w:val="57106FF4"/>
    <w:lvl w:ilvl="0" w:tplc="49FCC4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1962F"/>
        <w:sz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E244A7"/>
    <w:multiLevelType w:val="hybridMultilevel"/>
    <w:tmpl w:val="45A4099A"/>
    <w:lvl w:ilvl="0" w:tplc="9FF885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A8DB"/>
      </w:rPr>
    </w:lvl>
    <w:lvl w:ilvl="1" w:tplc="5E30B252">
      <w:numFmt w:val="bullet"/>
      <w:lvlText w:val=""/>
      <w:lvlJc w:val="left"/>
      <w:pPr>
        <w:ind w:left="1211" w:hanging="360"/>
      </w:pPr>
      <w:rPr>
        <w:rFonts w:ascii="Wingdings" w:eastAsia="Calibri" w:hAnsi="Wingdings" w:cs="Times New Roman" w:hint="default"/>
        <w:color w:val="auto"/>
        <w:sz w:val="18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9C6667"/>
    <w:multiLevelType w:val="hybridMultilevel"/>
    <w:tmpl w:val="D6AAC446"/>
    <w:lvl w:ilvl="0" w:tplc="DAFA20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81557"/>
    <w:multiLevelType w:val="hybridMultilevel"/>
    <w:tmpl w:val="7D7C9782"/>
    <w:lvl w:ilvl="0" w:tplc="CDBEA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342B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9E58ED"/>
    <w:multiLevelType w:val="hybridMultilevel"/>
    <w:tmpl w:val="A42473E6"/>
    <w:lvl w:ilvl="0" w:tplc="C5724B0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1FA8D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B6387A"/>
    <w:multiLevelType w:val="hybridMultilevel"/>
    <w:tmpl w:val="D55814E4"/>
    <w:lvl w:ilvl="0" w:tplc="D5AA7A82">
      <w:start w:val="1"/>
      <w:numFmt w:val="bullet"/>
      <w:lvlText w:val="o"/>
      <w:lvlJc w:val="left"/>
      <w:pPr>
        <w:ind w:left="1353" w:hanging="360"/>
      </w:pPr>
      <w:rPr>
        <w:rFonts w:asciiTheme="minorHAnsi" w:hAnsiTheme="minorHAns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2"/>
  </w:num>
  <w:num w:numId="4">
    <w:abstractNumId w:val="38"/>
  </w:num>
  <w:num w:numId="5">
    <w:abstractNumId w:val="32"/>
  </w:num>
  <w:num w:numId="6">
    <w:abstractNumId w:val="4"/>
  </w:num>
  <w:num w:numId="7">
    <w:abstractNumId w:val="31"/>
  </w:num>
  <w:num w:numId="8">
    <w:abstractNumId w:val="16"/>
  </w:num>
  <w:num w:numId="9">
    <w:abstractNumId w:val="9"/>
  </w:num>
  <w:num w:numId="10">
    <w:abstractNumId w:val="39"/>
  </w:num>
  <w:num w:numId="11">
    <w:abstractNumId w:val="11"/>
  </w:num>
  <w:num w:numId="12">
    <w:abstractNumId w:val="30"/>
  </w:num>
  <w:num w:numId="13">
    <w:abstractNumId w:val="0"/>
  </w:num>
  <w:num w:numId="14">
    <w:abstractNumId w:val="14"/>
  </w:num>
  <w:num w:numId="15">
    <w:abstractNumId w:val="34"/>
  </w:num>
  <w:num w:numId="16">
    <w:abstractNumId w:val="17"/>
  </w:num>
  <w:num w:numId="17">
    <w:abstractNumId w:val="25"/>
  </w:num>
  <w:num w:numId="18">
    <w:abstractNumId w:val="37"/>
  </w:num>
  <w:num w:numId="19">
    <w:abstractNumId w:val="7"/>
  </w:num>
  <w:num w:numId="20">
    <w:abstractNumId w:val="40"/>
  </w:num>
  <w:num w:numId="21">
    <w:abstractNumId w:val="23"/>
  </w:num>
  <w:num w:numId="22">
    <w:abstractNumId w:val="28"/>
  </w:num>
  <w:num w:numId="23">
    <w:abstractNumId w:val="24"/>
  </w:num>
  <w:num w:numId="24">
    <w:abstractNumId w:val="41"/>
  </w:num>
  <w:num w:numId="25">
    <w:abstractNumId w:val="10"/>
  </w:num>
  <w:num w:numId="26">
    <w:abstractNumId w:val="6"/>
  </w:num>
  <w:num w:numId="27">
    <w:abstractNumId w:val="26"/>
  </w:num>
  <w:num w:numId="28">
    <w:abstractNumId w:val="35"/>
  </w:num>
  <w:num w:numId="29">
    <w:abstractNumId w:val="8"/>
  </w:num>
  <w:num w:numId="30">
    <w:abstractNumId w:val="22"/>
  </w:num>
  <w:num w:numId="31">
    <w:abstractNumId w:val="29"/>
  </w:num>
  <w:num w:numId="32">
    <w:abstractNumId w:val="36"/>
  </w:num>
  <w:num w:numId="33">
    <w:abstractNumId w:val="19"/>
  </w:num>
  <w:num w:numId="34">
    <w:abstractNumId w:val="15"/>
  </w:num>
  <w:num w:numId="35">
    <w:abstractNumId w:val="18"/>
  </w:num>
  <w:num w:numId="36">
    <w:abstractNumId w:val="33"/>
  </w:num>
  <w:num w:numId="37">
    <w:abstractNumId w:val="27"/>
  </w:num>
  <w:num w:numId="38">
    <w:abstractNumId w:val="2"/>
  </w:num>
  <w:num w:numId="39">
    <w:abstractNumId w:val="5"/>
  </w:num>
  <w:num w:numId="40">
    <w:abstractNumId w:val="20"/>
  </w:num>
  <w:num w:numId="41">
    <w:abstractNumId w:val="13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64"/>
    <w:rsid w:val="000072D9"/>
    <w:rsid w:val="00010FC5"/>
    <w:rsid w:val="00036644"/>
    <w:rsid w:val="00065488"/>
    <w:rsid w:val="00070AFD"/>
    <w:rsid w:val="000752D9"/>
    <w:rsid w:val="000842C6"/>
    <w:rsid w:val="00097A3B"/>
    <w:rsid w:val="000A1721"/>
    <w:rsid w:val="000A5B0C"/>
    <w:rsid w:val="000A731B"/>
    <w:rsid w:val="000B65E2"/>
    <w:rsid w:val="000B72FB"/>
    <w:rsid w:val="000C42FF"/>
    <w:rsid w:val="000E1AF1"/>
    <w:rsid w:val="000E1DAA"/>
    <w:rsid w:val="000F07C7"/>
    <w:rsid w:val="000F650C"/>
    <w:rsid w:val="00134426"/>
    <w:rsid w:val="00144DED"/>
    <w:rsid w:val="001553DD"/>
    <w:rsid w:val="00176BD9"/>
    <w:rsid w:val="001858D0"/>
    <w:rsid w:val="00187D50"/>
    <w:rsid w:val="00190FDB"/>
    <w:rsid w:val="00192D01"/>
    <w:rsid w:val="001A2740"/>
    <w:rsid w:val="001B01DC"/>
    <w:rsid w:val="001B5D55"/>
    <w:rsid w:val="001C0AB3"/>
    <w:rsid w:val="001D6FDC"/>
    <w:rsid w:val="001E5ED3"/>
    <w:rsid w:val="001F01A1"/>
    <w:rsid w:val="00204A73"/>
    <w:rsid w:val="00207D09"/>
    <w:rsid w:val="00214960"/>
    <w:rsid w:val="00217688"/>
    <w:rsid w:val="00220B66"/>
    <w:rsid w:val="002228B0"/>
    <w:rsid w:val="00242830"/>
    <w:rsid w:val="00242D47"/>
    <w:rsid w:val="00245382"/>
    <w:rsid w:val="00267CC5"/>
    <w:rsid w:val="0027695F"/>
    <w:rsid w:val="00277295"/>
    <w:rsid w:val="00280982"/>
    <w:rsid w:val="002A3B3F"/>
    <w:rsid w:val="002B1932"/>
    <w:rsid w:val="002B4721"/>
    <w:rsid w:val="002B68FC"/>
    <w:rsid w:val="002C2EB6"/>
    <w:rsid w:val="002C3B50"/>
    <w:rsid w:val="002C4BEC"/>
    <w:rsid w:val="00305C60"/>
    <w:rsid w:val="0035115F"/>
    <w:rsid w:val="00360221"/>
    <w:rsid w:val="00372CCA"/>
    <w:rsid w:val="00375008"/>
    <w:rsid w:val="00377285"/>
    <w:rsid w:val="00385099"/>
    <w:rsid w:val="003952F6"/>
    <w:rsid w:val="003A22B8"/>
    <w:rsid w:val="003C1CC5"/>
    <w:rsid w:val="003D354E"/>
    <w:rsid w:val="003D5D25"/>
    <w:rsid w:val="003E68EC"/>
    <w:rsid w:val="003F073E"/>
    <w:rsid w:val="003F6AEA"/>
    <w:rsid w:val="00411C83"/>
    <w:rsid w:val="0041333F"/>
    <w:rsid w:val="00416AA6"/>
    <w:rsid w:val="00416DBC"/>
    <w:rsid w:val="00417966"/>
    <w:rsid w:val="0043643C"/>
    <w:rsid w:val="00442BFD"/>
    <w:rsid w:val="00443903"/>
    <w:rsid w:val="0045351A"/>
    <w:rsid w:val="00481915"/>
    <w:rsid w:val="00493467"/>
    <w:rsid w:val="004938E4"/>
    <w:rsid w:val="00494D7A"/>
    <w:rsid w:val="004963E6"/>
    <w:rsid w:val="004B076B"/>
    <w:rsid w:val="004B7776"/>
    <w:rsid w:val="004D0DA0"/>
    <w:rsid w:val="004D1C7E"/>
    <w:rsid w:val="004D4489"/>
    <w:rsid w:val="004E6749"/>
    <w:rsid w:val="004E728B"/>
    <w:rsid w:val="004F6C80"/>
    <w:rsid w:val="00504611"/>
    <w:rsid w:val="00514A30"/>
    <w:rsid w:val="00533285"/>
    <w:rsid w:val="00540743"/>
    <w:rsid w:val="0055653A"/>
    <w:rsid w:val="0056711E"/>
    <w:rsid w:val="005816BB"/>
    <w:rsid w:val="005918B2"/>
    <w:rsid w:val="00595CA0"/>
    <w:rsid w:val="005A5E66"/>
    <w:rsid w:val="005C3CD5"/>
    <w:rsid w:val="005C42CC"/>
    <w:rsid w:val="005D3F63"/>
    <w:rsid w:val="005E4210"/>
    <w:rsid w:val="005E4D0D"/>
    <w:rsid w:val="00622FCA"/>
    <w:rsid w:val="00626135"/>
    <w:rsid w:val="00630F4C"/>
    <w:rsid w:val="00670004"/>
    <w:rsid w:val="00677AF8"/>
    <w:rsid w:val="00687221"/>
    <w:rsid w:val="0069347B"/>
    <w:rsid w:val="00695D7D"/>
    <w:rsid w:val="00697D98"/>
    <w:rsid w:val="006A72AE"/>
    <w:rsid w:val="006B0AAF"/>
    <w:rsid w:val="006B16F3"/>
    <w:rsid w:val="006F395C"/>
    <w:rsid w:val="0070655C"/>
    <w:rsid w:val="007208DB"/>
    <w:rsid w:val="007211BD"/>
    <w:rsid w:val="00722383"/>
    <w:rsid w:val="00725EC7"/>
    <w:rsid w:val="007306EB"/>
    <w:rsid w:val="00732C20"/>
    <w:rsid w:val="0074117F"/>
    <w:rsid w:val="0074356F"/>
    <w:rsid w:val="0074456F"/>
    <w:rsid w:val="00751EAD"/>
    <w:rsid w:val="00761128"/>
    <w:rsid w:val="0077624C"/>
    <w:rsid w:val="00776CB9"/>
    <w:rsid w:val="007B13B0"/>
    <w:rsid w:val="007B47B9"/>
    <w:rsid w:val="007B4F65"/>
    <w:rsid w:val="007C56BD"/>
    <w:rsid w:val="007C6D64"/>
    <w:rsid w:val="007D5A0D"/>
    <w:rsid w:val="007D6022"/>
    <w:rsid w:val="007E627F"/>
    <w:rsid w:val="007F65E1"/>
    <w:rsid w:val="00800274"/>
    <w:rsid w:val="00801495"/>
    <w:rsid w:val="008222D5"/>
    <w:rsid w:val="0082688F"/>
    <w:rsid w:val="00831E5A"/>
    <w:rsid w:val="00850464"/>
    <w:rsid w:val="00851C55"/>
    <w:rsid w:val="0085288C"/>
    <w:rsid w:val="008530CA"/>
    <w:rsid w:val="008633E7"/>
    <w:rsid w:val="00870899"/>
    <w:rsid w:val="00882B0E"/>
    <w:rsid w:val="0088609B"/>
    <w:rsid w:val="008B2E37"/>
    <w:rsid w:val="008B42A2"/>
    <w:rsid w:val="008B5CB4"/>
    <w:rsid w:val="008C56FE"/>
    <w:rsid w:val="008C5C49"/>
    <w:rsid w:val="008D78D0"/>
    <w:rsid w:val="008E06DE"/>
    <w:rsid w:val="008E3672"/>
    <w:rsid w:val="008E3830"/>
    <w:rsid w:val="008E5F56"/>
    <w:rsid w:val="00900847"/>
    <w:rsid w:val="00916332"/>
    <w:rsid w:val="00947E1B"/>
    <w:rsid w:val="00972BE3"/>
    <w:rsid w:val="0099640C"/>
    <w:rsid w:val="009B1B21"/>
    <w:rsid w:val="009B3B23"/>
    <w:rsid w:val="009D1B28"/>
    <w:rsid w:val="009D79FB"/>
    <w:rsid w:val="009E3352"/>
    <w:rsid w:val="009F163C"/>
    <w:rsid w:val="009F5AC2"/>
    <w:rsid w:val="00A02C4D"/>
    <w:rsid w:val="00A04746"/>
    <w:rsid w:val="00A17FFB"/>
    <w:rsid w:val="00A2278B"/>
    <w:rsid w:val="00A45653"/>
    <w:rsid w:val="00A51A42"/>
    <w:rsid w:val="00A54D54"/>
    <w:rsid w:val="00A65CED"/>
    <w:rsid w:val="00A675C2"/>
    <w:rsid w:val="00A80E11"/>
    <w:rsid w:val="00AA2055"/>
    <w:rsid w:val="00AB27B7"/>
    <w:rsid w:val="00AC30DF"/>
    <w:rsid w:val="00AE0154"/>
    <w:rsid w:val="00AE16CA"/>
    <w:rsid w:val="00AE287B"/>
    <w:rsid w:val="00B05337"/>
    <w:rsid w:val="00B07146"/>
    <w:rsid w:val="00B1157F"/>
    <w:rsid w:val="00B12788"/>
    <w:rsid w:val="00B16514"/>
    <w:rsid w:val="00B2213D"/>
    <w:rsid w:val="00B416F9"/>
    <w:rsid w:val="00B42D93"/>
    <w:rsid w:val="00B57687"/>
    <w:rsid w:val="00B60E9D"/>
    <w:rsid w:val="00B733B8"/>
    <w:rsid w:val="00BA4061"/>
    <w:rsid w:val="00BD1010"/>
    <w:rsid w:val="00BD7415"/>
    <w:rsid w:val="00BE578B"/>
    <w:rsid w:val="00BF5F45"/>
    <w:rsid w:val="00C25AFB"/>
    <w:rsid w:val="00C350DD"/>
    <w:rsid w:val="00C51B85"/>
    <w:rsid w:val="00C72042"/>
    <w:rsid w:val="00C75B2E"/>
    <w:rsid w:val="00C877CD"/>
    <w:rsid w:val="00CB259E"/>
    <w:rsid w:val="00CB6BFD"/>
    <w:rsid w:val="00CC17C6"/>
    <w:rsid w:val="00CC436F"/>
    <w:rsid w:val="00CC6263"/>
    <w:rsid w:val="00CD4F38"/>
    <w:rsid w:val="00CE0849"/>
    <w:rsid w:val="00CE2B64"/>
    <w:rsid w:val="00CE6E06"/>
    <w:rsid w:val="00D058D2"/>
    <w:rsid w:val="00D10163"/>
    <w:rsid w:val="00D21022"/>
    <w:rsid w:val="00D256A5"/>
    <w:rsid w:val="00D3244F"/>
    <w:rsid w:val="00D43083"/>
    <w:rsid w:val="00D44C15"/>
    <w:rsid w:val="00D50A90"/>
    <w:rsid w:val="00D51237"/>
    <w:rsid w:val="00D573B2"/>
    <w:rsid w:val="00D7032C"/>
    <w:rsid w:val="00D80ADF"/>
    <w:rsid w:val="00D82C17"/>
    <w:rsid w:val="00D90A68"/>
    <w:rsid w:val="00D93434"/>
    <w:rsid w:val="00DA1C78"/>
    <w:rsid w:val="00DB39A2"/>
    <w:rsid w:val="00DF7B99"/>
    <w:rsid w:val="00E03B35"/>
    <w:rsid w:val="00E14D00"/>
    <w:rsid w:val="00E567DF"/>
    <w:rsid w:val="00E628FB"/>
    <w:rsid w:val="00E75B7C"/>
    <w:rsid w:val="00E84033"/>
    <w:rsid w:val="00E85632"/>
    <w:rsid w:val="00E9083A"/>
    <w:rsid w:val="00E94579"/>
    <w:rsid w:val="00EB37EF"/>
    <w:rsid w:val="00EB3C13"/>
    <w:rsid w:val="00EC6E73"/>
    <w:rsid w:val="00EE113B"/>
    <w:rsid w:val="00EE73F4"/>
    <w:rsid w:val="00F02FAC"/>
    <w:rsid w:val="00F0635B"/>
    <w:rsid w:val="00F17FDC"/>
    <w:rsid w:val="00F226EB"/>
    <w:rsid w:val="00F2363E"/>
    <w:rsid w:val="00F27DB5"/>
    <w:rsid w:val="00F27F8C"/>
    <w:rsid w:val="00F37AA6"/>
    <w:rsid w:val="00F4268F"/>
    <w:rsid w:val="00F46B72"/>
    <w:rsid w:val="00F476A2"/>
    <w:rsid w:val="00F5586C"/>
    <w:rsid w:val="00F6569E"/>
    <w:rsid w:val="00F66E2C"/>
    <w:rsid w:val="00F67C13"/>
    <w:rsid w:val="00F73300"/>
    <w:rsid w:val="00F83B09"/>
    <w:rsid w:val="00F90FA6"/>
    <w:rsid w:val="00F972A4"/>
    <w:rsid w:val="00FB0D56"/>
    <w:rsid w:val="00FC60DD"/>
    <w:rsid w:val="00FC61A8"/>
    <w:rsid w:val="00FD2EF0"/>
    <w:rsid w:val="00FD7097"/>
    <w:rsid w:val="00FF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7CE09"/>
  <w15:docId w15:val="{714C502D-1007-45DD-9F07-A798FF30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033"/>
    <w:pPr>
      <w:spacing w:after="160" w:line="259" w:lineRule="auto"/>
      <w:jc w:val="both"/>
    </w:pPr>
    <w:rPr>
      <w:rFonts w:eastAsia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E287B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jc w:val="left"/>
      <w:outlineLvl w:val="0"/>
    </w:pPr>
    <w:rPr>
      <w:rFonts w:ascii="Bauhaus" w:hAnsi="Bauhaus"/>
      <w:b/>
      <w:caps/>
      <w:color w:val="FFFFFF"/>
      <w:spacing w:val="15"/>
      <w:sz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877CD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jc w:val="left"/>
      <w:outlineLvl w:val="1"/>
    </w:pPr>
    <w:rPr>
      <w:rFonts w:ascii="Bauhaus" w:hAnsi="Bauhaus"/>
      <w:caps/>
      <w:color w:val="FF0000"/>
      <w:spacing w:val="15"/>
      <w:sz w:val="24"/>
    </w:rPr>
  </w:style>
  <w:style w:type="paragraph" w:styleId="Titre3">
    <w:name w:val="heading 3"/>
    <w:basedOn w:val="Normal"/>
    <w:next w:val="Normal"/>
    <w:link w:val="Titre3Car"/>
    <w:autoRedefine/>
    <w:uiPriority w:val="9"/>
    <w:semiHidden/>
    <w:unhideWhenUsed/>
    <w:qFormat/>
    <w:rsid w:val="00AE287B"/>
    <w:pPr>
      <w:pBdr>
        <w:top w:val="single" w:sz="6" w:space="2" w:color="5B9BD5"/>
      </w:pBdr>
      <w:spacing w:before="300" w:after="0"/>
      <w:jc w:val="left"/>
      <w:outlineLvl w:val="2"/>
    </w:pPr>
    <w:rPr>
      <w:rFonts w:ascii="Bauhaus" w:hAnsi="Bauhaus"/>
      <w:caps/>
      <w:color w:val="1F4D78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F01A1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F01A1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F01A1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F01A1"/>
    <w:pPr>
      <w:spacing w:before="200" w:after="0"/>
      <w:outlineLvl w:val="6"/>
    </w:pPr>
    <w:rPr>
      <w:caps/>
      <w:color w:val="2E74B5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01A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F01A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6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D64"/>
  </w:style>
  <w:style w:type="paragraph" w:styleId="Pieddepage">
    <w:name w:val="footer"/>
    <w:basedOn w:val="Normal"/>
    <w:link w:val="PieddepageCar"/>
    <w:uiPriority w:val="99"/>
    <w:unhideWhenUsed/>
    <w:rsid w:val="007C6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D64"/>
  </w:style>
  <w:style w:type="character" w:customStyle="1" w:styleId="Titre2Car">
    <w:name w:val="Titre 2 Car"/>
    <w:link w:val="Titre2"/>
    <w:uiPriority w:val="9"/>
    <w:rsid w:val="00C877CD"/>
    <w:rPr>
      <w:rFonts w:ascii="Bauhaus" w:eastAsia="Calibri" w:hAnsi="Bauhaus"/>
      <w:caps/>
      <w:color w:val="FF0000"/>
      <w:spacing w:val="15"/>
      <w:sz w:val="24"/>
      <w:szCs w:val="22"/>
      <w:shd w:val="clear" w:color="auto" w:fill="DEEAF6"/>
      <w:lang w:eastAsia="en-US"/>
    </w:rPr>
  </w:style>
  <w:style w:type="character" w:customStyle="1" w:styleId="Titre1Car">
    <w:name w:val="Titre 1 Car"/>
    <w:link w:val="Titre1"/>
    <w:uiPriority w:val="9"/>
    <w:rsid w:val="00AE287B"/>
    <w:rPr>
      <w:rFonts w:ascii="Bauhaus" w:eastAsia="Calibri" w:hAnsi="Bauhaus"/>
      <w:b/>
      <w:caps/>
      <w:color w:val="FFFFFF"/>
      <w:spacing w:val="15"/>
      <w:sz w:val="32"/>
      <w:szCs w:val="22"/>
      <w:shd w:val="clear" w:color="auto" w:fill="5B9BD5"/>
      <w:lang w:eastAsia="en-US"/>
    </w:rPr>
  </w:style>
  <w:style w:type="character" w:customStyle="1" w:styleId="Titre3Car">
    <w:name w:val="Titre 3 Car"/>
    <w:link w:val="Titre3"/>
    <w:uiPriority w:val="9"/>
    <w:semiHidden/>
    <w:rsid w:val="00AE287B"/>
    <w:rPr>
      <w:rFonts w:ascii="Bauhaus" w:eastAsia="Calibri" w:hAnsi="Bauhaus"/>
      <w:caps/>
      <w:color w:val="1F4D78"/>
      <w:spacing w:val="15"/>
      <w:sz w:val="22"/>
      <w:szCs w:val="22"/>
      <w:lang w:eastAsia="en-US"/>
    </w:rPr>
  </w:style>
  <w:style w:type="character" w:customStyle="1" w:styleId="Titre4Car">
    <w:name w:val="Titre 4 Car"/>
    <w:link w:val="Titre4"/>
    <w:uiPriority w:val="9"/>
    <w:semiHidden/>
    <w:rsid w:val="001F01A1"/>
    <w:rPr>
      <w:caps/>
      <w:color w:val="2E74B5"/>
      <w:spacing w:val="10"/>
    </w:rPr>
  </w:style>
  <w:style w:type="character" w:customStyle="1" w:styleId="Titre5Car">
    <w:name w:val="Titre 5 Car"/>
    <w:link w:val="Titre5"/>
    <w:uiPriority w:val="9"/>
    <w:semiHidden/>
    <w:rsid w:val="001F01A1"/>
    <w:rPr>
      <w:caps/>
      <w:color w:val="2E74B5"/>
      <w:spacing w:val="10"/>
    </w:rPr>
  </w:style>
  <w:style w:type="character" w:customStyle="1" w:styleId="Titre6Car">
    <w:name w:val="Titre 6 Car"/>
    <w:link w:val="Titre6"/>
    <w:uiPriority w:val="9"/>
    <w:semiHidden/>
    <w:rsid w:val="001F01A1"/>
    <w:rPr>
      <w:caps/>
      <w:color w:val="2E74B5"/>
      <w:spacing w:val="10"/>
    </w:rPr>
  </w:style>
  <w:style w:type="character" w:customStyle="1" w:styleId="Titre7Car">
    <w:name w:val="Titre 7 Car"/>
    <w:link w:val="Titre7"/>
    <w:uiPriority w:val="9"/>
    <w:semiHidden/>
    <w:rsid w:val="001F01A1"/>
    <w:rPr>
      <w:caps/>
      <w:color w:val="2E74B5"/>
      <w:spacing w:val="10"/>
    </w:rPr>
  </w:style>
  <w:style w:type="character" w:customStyle="1" w:styleId="Titre8Car">
    <w:name w:val="Titre 8 Car"/>
    <w:link w:val="Titre8"/>
    <w:uiPriority w:val="9"/>
    <w:semiHidden/>
    <w:rsid w:val="001F01A1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semiHidden/>
    <w:rsid w:val="001F01A1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F01A1"/>
    <w:rPr>
      <w:b/>
      <w:bCs/>
      <w:color w:val="2E74B5"/>
      <w:sz w:val="16"/>
      <w:szCs w:val="1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AE287B"/>
    <w:pPr>
      <w:spacing w:after="0"/>
      <w:jc w:val="center"/>
    </w:pPr>
    <w:rPr>
      <w:rFonts w:ascii="Bauhaus" w:eastAsia="SimSun" w:hAnsi="Bauhaus"/>
      <w:b/>
      <w:caps/>
      <w:color w:val="5B9BD5"/>
      <w:spacing w:val="10"/>
      <w:sz w:val="52"/>
      <w:szCs w:val="52"/>
    </w:rPr>
  </w:style>
  <w:style w:type="character" w:customStyle="1" w:styleId="TitreCar">
    <w:name w:val="Titre Car"/>
    <w:link w:val="Titre"/>
    <w:uiPriority w:val="10"/>
    <w:rsid w:val="00AE287B"/>
    <w:rPr>
      <w:rFonts w:ascii="Bauhaus" w:eastAsia="SimSun" w:hAnsi="Bauhaus"/>
      <w:b/>
      <w:caps/>
      <w:color w:val="5B9BD5"/>
      <w:spacing w:val="10"/>
      <w:sz w:val="52"/>
      <w:szCs w:val="52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F01A1"/>
    <w:pPr>
      <w:spacing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ous-titreCar">
    <w:name w:val="Sous-titre Car"/>
    <w:link w:val="Sous-titre"/>
    <w:uiPriority w:val="11"/>
    <w:rsid w:val="001F01A1"/>
    <w:rPr>
      <w:caps/>
      <w:color w:val="595959"/>
      <w:spacing w:val="10"/>
      <w:sz w:val="21"/>
      <w:szCs w:val="21"/>
    </w:rPr>
  </w:style>
  <w:style w:type="character" w:styleId="lev">
    <w:name w:val="Strong"/>
    <w:uiPriority w:val="22"/>
    <w:qFormat/>
    <w:rsid w:val="001F01A1"/>
    <w:rPr>
      <w:b/>
      <w:bCs/>
    </w:rPr>
  </w:style>
  <w:style w:type="character" w:styleId="Accentuation">
    <w:name w:val="Emphasis"/>
    <w:uiPriority w:val="20"/>
    <w:qFormat/>
    <w:rsid w:val="001F01A1"/>
    <w:rPr>
      <w:caps/>
      <w:color w:val="1F4D78"/>
      <w:spacing w:val="5"/>
    </w:rPr>
  </w:style>
  <w:style w:type="paragraph" w:styleId="Sansinterligne">
    <w:name w:val="No Spacing"/>
    <w:uiPriority w:val="1"/>
    <w:qFormat/>
    <w:rsid w:val="001F01A1"/>
    <w:pPr>
      <w:spacing w:before="100"/>
    </w:pPr>
  </w:style>
  <w:style w:type="paragraph" w:styleId="Citation">
    <w:name w:val="Quote"/>
    <w:basedOn w:val="Normal"/>
    <w:next w:val="Normal"/>
    <w:link w:val="CitationCar"/>
    <w:uiPriority w:val="29"/>
    <w:qFormat/>
    <w:rsid w:val="001F01A1"/>
    <w:rPr>
      <w:i/>
      <w:iCs/>
      <w:sz w:val="24"/>
      <w:szCs w:val="24"/>
    </w:rPr>
  </w:style>
  <w:style w:type="character" w:customStyle="1" w:styleId="CitationCar">
    <w:name w:val="Citation Car"/>
    <w:link w:val="Citation"/>
    <w:uiPriority w:val="29"/>
    <w:rsid w:val="001F01A1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01A1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CitationintenseCar">
    <w:name w:val="Citation intense Car"/>
    <w:link w:val="Citationintense"/>
    <w:uiPriority w:val="30"/>
    <w:rsid w:val="001F01A1"/>
    <w:rPr>
      <w:color w:val="5B9BD5"/>
      <w:sz w:val="24"/>
      <w:szCs w:val="24"/>
    </w:rPr>
  </w:style>
  <w:style w:type="character" w:styleId="Emphaseple">
    <w:name w:val="Subtle Emphasis"/>
    <w:uiPriority w:val="19"/>
    <w:qFormat/>
    <w:rsid w:val="001F01A1"/>
    <w:rPr>
      <w:i/>
      <w:iCs/>
      <w:color w:val="1F4D78"/>
    </w:rPr>
  </w:style>
  <w:style w:type="character" w:styleId="Emphaseintense">
    <w:name w:val="Intense Emphasis"/>
    <w:uiPriority w:val="21"/>
    <w:qFormat/>
    <w:rsid w:val="001F01A1"/>
    <w:rPr>
      <w:b/>
      <w:bCs/>
      <w:caps/>
      <w:color w:val="1F4D78"/>
      <w:spacing w:val="10"/>
    </w:rPr>
  </w:style>
  <w:style w:type="character" w:styleId="Rfrenceple">
    <w:name w:val="Subtle Reference"/>
    <w:uiPriority w:val="31"/>
    <w:qFormat/>
    <w:rsid w:val="001F01A1"/>
    <w:rPr>
      <w:b/>
      <w:bCs/>
      <w:color w:val="5B9BD5"/>
    </w:rPr>
  </w:style>
  <w:style w:type="character" w:styleId="Rfrenceintense">
    <w:name w:val="Intense Reference"/>
    <w:uiPriority w:val="32"/>
    <w:qFormat/>
    <w:rsid w:val="001F01A1"/>
    <w:rPr>
      <w:b/>
      <w:bCs/>
      <w:i/>
      <w:iCs/>
      <w:caps/>
      <w:color w:val="5B9BD5"/>
    </w:rPr>
  </w:style>
  <w:style w:type="character" w:styleId="Titredulivre">
    <w:name w:val="Book Title"/>
    <w:uiPriority w:val="33"/>
    <w:qFormat/>
    <w:rsid w:val="001F01A1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F01A1"/>
    <w:pPr>
      <w:outlineLvl w:val="9"/>
    </w:pPr>
  </w:style>
  <w:style w:type="paragraph" w:styleId="Paragraphedeliste">
    <w:name w:val="List Paragraph"/>
    <w:basedOn w:val="Normal"/>
    <w:uiPriority w:val="34"/>
    <w:qFormat/>
    <w:rsid w:val="0045351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7B99"/>
    <w:rPr>
      <w:color w:val="1FA8DB" w:themeColor="hyperlink"/>
      <w:u w:val="single"/>
    </w:rPr>
  </w:style>
  <w:style w:type="table" w:styleId="Grilleclaire-Accent1">
    <w:name w:val="Light Grid Accent 1"/>
    <w:basedOn w:val="TableauNormal"/>
    <w:uiPriority w:val="62"/>
    <w:rsid w:val="00417966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llemoyenne3-Accent3">
    <w:name w:val="Medium Grid 3 Accent 3"/>
    <w:basedOn w:val="TableauNormal"/>
    <w:uiPriority w:val="69"/>
    <w:rsid w:val="0041796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Tramemoyenne1-Accent3">
    <w:name w:val="Medium Shading 1 Accent 3"/>
    <w:basedOn w:val="TableauNormal"/>
    <w:uiPriority w:val="63"/>
    <w:rsid w:val="00E75B7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3">
    <w:name w:val="Light Grid Accent 3"/>
    <w:basedOn w:val="TableauNormal"/>
    <w:uiPriority w:val="62"/>
    <w:rsid w:val="00E75B7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steclaire">
    <w:name w:val="Light List"/>
    <w:basedOn w:val="TableauNormal"/>
    <w:uiPriority w:val="61"/>
    <w:rsid w:val="00E75B7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176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BD9"/>
    <w:rPr>
      <w:rFonts w:ascii="Tahoma" w:eastAsia="Calibri" w:hAnsi="Tahoma" w:cs="Tahoma"/>
      <w:sz w:val="16"/>
      <w:szCs w:val="16"/>
      <w:lang w:eastAsia="en-US"/>
    </w:rPr>
  </w:style>
  <w:style w:type="table" w:styleId="Grillemoyenne3-Accent6">
    <w:name w:val="Medium Grid 3 Accent 6"/>
    <w:basedOn w:val="TableauNormal"/>
    <w:uiPriority w:val="69"/>
    <w:rsid w:val="007211B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aura.comite.usep.org/category/crusep-aura" TargetMode="External"/><Relationship Id="rId2" Type="http://schemas.openxmlformats.org/officeDocument/2006/relationships/hyperlink" Target="https://aura.comite.usep.org/category/crusep-aura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Personnalisé 1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FA8DB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2BA4579469F4591C64963F99711E1" ma:contentTypeVersion="16" ma:contentTypeDescription="Crée un document." ma:contentTypeScope="" ma:versionID="cd011b68f122425df433cd345233e7d5">
  <xsd:schema xmlns:xsd="http://www.w3.org/2001/XMLSchema" xmlns:xs="http://www.w3.org/2001/XMLSchema" xmlns:p="http://schemas.microsoft.com/office/2006/metadata/properties" xmlns:ns3="29bb0e5c-ca6e-4df5-8445-241e87db7f18" xmlns:ns4="c792844d-5d3e-40a8-a35c-44499c30ad38" targetNamespace="http://schemas.microsoft.com/office/2006/metadata/properties" ma:root="true" ma:fieldsID="9c6aaccca9b1a34c9557366fac80219b" ns3:_="" ns4:_="">
    <xsd:import namespace="29bb0e5c-ca6e-4df5-8445-241e87db7f18"/>
    <xsd:import namespace="c792844d-5d3e-40a8-a35c-44499c30ad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b0e5c-ca6e-4df5-8445-241e87db7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844d-5d3e-40a8-a35c-44499c30a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bb0e5c-ca6e-4df5-8445-241e87db7f1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B9D22-AAAE-4CB2-88F0-1B598F6AA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b0e5c-ca6e-4df5-8445-241e87db7f18"/>
    <ds:schemaRef ds:uri="c792844d-5d3e-40a8-a35c-44499c30a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370D1C-B7A5-4CC0-9F8D-CF13EEE7E74E}">
  <ds:schemaRefs>
    <ds:schemaRef ds:uri="http://schemas.microsoft.com/office/2006/metadata/properties"/>
    <ds:schemaRef ds:uri="c792844d-5d3e-40a8-a35c-44499c30ad38"/>
    <ds:schemaRef ds:uri="29bb0e5c-ca6e-4df5-8445-241e87db7f18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E77E098-A037-481C-8F1E-8A4BED9625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549A40-E312-41E7-B6B4-1F7FA2B11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Benoît LASNIER</dc:creator>
  <cp:lastModifiedBy>Pascal Lacroix</cp:lastModifiedBy>
  <cp:revision>4</cp:revision>
  <cp:lastPrinted>2024-12-11T08:12:00Z</cp:lastPrinted>
  <dcterms:created xsi:type="dcterms:W3CDTF">2025-07-01T11:28:00Z</dcterms:created>
  <dcterms:modified xsi:type="dcterms:W3CDTF">2025-07-01T11:57:00Z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0x01010018E2BA4579469F4591C64963F99711E1</vt:lpwstr>
  </property>
</Properties>
</file>