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37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E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муниципального образования Динской район «Детский сад №5»</w:t>
      </w:r>
    </w:p>
    <w:p w14:paraId="2B898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AECE1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4C74F8F1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2C0DFA89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A662D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CA7B8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04FC6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6D1A0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6E73A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168AA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14405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12620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0591C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F771B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9A390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9A202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«Эффективные способы развития познавательно – исследовательской деятельности младшего дошкольного возраста посредством экспериментирования»</w:t>
      </w:r>
    </w:p>
    <w:p w14:paraId="5FE5690E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1C792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80EDA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C9C63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87BF3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BEEF4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2A28A7CA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3883F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FCFD0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B5A7A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EA703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9CC18">
      <w:pPr>
        <w:pStyle w:val="5"/>
        <w:ind w:left="4248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87CC476">
      <w:pPr>
        <w:pStyle w:val="5"/>
        <w:ind w:left="4248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9A489BB">
      <w:pPr>
        <w:pStyle w:val="5"/>
        <w:ind w:left="4248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E28D463">
      <w:pPr>
        <w:pStyle w:val="5"/>
        <w:ind w:left="4248" w:firstLine="1460" w:firstLineChars="521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воспитатель</w:t>
      </w:r>
    </w:p>
    <w:p w14:paraId="0A412BB9">
      <w:pPr>
        <w:pStyle w:val="5"/>
        <w:ind w:firstLine="4902" w:firstLineChars="17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Бессалаева Юлия Николаевна</w:t>
      </w:r>
    </w:p>
    <w:p w14:paraId="2D4664BC">
      <w:pPr>
        <w:pStyle w:val="5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14:paraId="25C783CF">
      <w:pPr>
        <w:pStyle w:val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E21A40">
      <w:pPr>
        <w:pStyle w:val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39AAB0">
      <w:pPr>
        <w:pStyle w:val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8725FF">
      <w:pPr>
        <w:pStyle w:val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1C2A09">
      <w:pPr>
        <w:pStyle w:val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154BB02">
      <w:pPr>
        <w:pStyle w:val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354B5E">
      <w:pPr>
        <w:pStyle w:val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99892EF">
      <w:pPr>
        <w:pStyle w:val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9CCE78">
      <w:pPr>
        <w:pStyle w:val="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96BD6F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– это любопытный исследователь. Детям всегда свойственно познавательное любопытство, желание узнавать, что – то новое.  Именно экспериментальная деятельность позволяет самостоятельно задавать вопросы и находить на них ответы, анализировать, делать выводы, устанавливать причино – следственные связи, расширять кругозор. В ходе экспериментальной деятельности происходит развитие всех психических процессов.  Дети действуют с предметами, изучают их свойства, познают мир вокруг себя, получают знания об окружающем мире, развивают самостоятельность, речевую активность и навыки общения.  И это способствует развитию всесторонне развитой и самостоятельной личности ребёнка.</w:t>
      </w:r>
    </w:p>
    <w:p w14:paraId="7D4CD5C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интересов, исследовательского типа мышления, формирование представлений у детей об окружающем мире через практические действия.</w:t>
      </w:r>
    </w:p>
    <w:p w14:paraId="07B31FD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8165017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14:paraId="7DD888F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представление о физических свойствах и явлениях окружающего мира;</w:t>
      </w:r>
    </w:p>
    <w:p w14:paraId="770C399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различными исследовательскими методами;</w:t>
      </w:r>
    </w:p>
    <w:p w14:paraId="2B0AFE8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личностные качества: целеустремлённость, настойчивость, решительность;</w:t>
      </w:r>
    </w:p>
    <w:p w14:paraId="5FD22C7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дружелюбие, взаимную поддержку;</w:t>
      </w:r>
    </w:p>
    <w:p w14:paraId="1D00EBB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 операции (анализ, синтез, классификацию, обобщение);</w:t>
      </w:r>
    </w:p>
    <w:p w14:paraId="4760539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познавательную активность и любознательность, поддерживать инициативу;</w:t>
      </w:r>
    </w:p>
    <w:p w14:paraId="55741FA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наблюдательности.</w:t>
      </w:r>
    </w:p>
    <w:bookmarkEnd w:id="0"/>
    <w:p w14:paraId="062A3DD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Детское экспериментирование – это познавательная деятельность в ходе, которой ребёнок не получает готовые знания, а приобретает их в ходе самостоятельной или организованной под руководством педагога деятельности. Дети получают реальные представления об окружающем мире, о взаимосвязи между предметами и явлениями. Происходит постепенное развитие творческих способностей, трудовых навыков и навыков решения проблем.</w:t>
      </w:r>
    </w:p>
    <w:p w14:paraId="2F30224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всегда увлечены интересным содержанием материала, в ходе деятельности испытывают умственное напряжение, ощущают свою причастность к открытиям. Каждый ребёнок в процессе чувствует себя «Маленьким волшебником», в результате чего повышается самооценка и происходит раскрытие личности ребёнка.  Во время экспериментирования дети получают представления, о профессиях, связанных с наукой, развивают интерес к профессиям физика, химика, геолога, исследователя, лаборанта.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 w14:paraId="043A364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– эксперименты проводятся с природным материалом, предметами рукотворного мира, с объектами живой и неживой природы. Дети очень оживляются, проявляют познавательное любопытство, когда в ходе своих практических действий узнают, что – то новое о знакомых предметах и явлениях окружающего мира. </w:t>
      </w:r>
    </w:p>
    <w:p w14:paraId="7B14978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 особенность метода экспериментирования заключается в том, что он даёт реальные представления об изучаемом объекте и его значимости в жизни человека.</w:t>
      </w:r>
    </w:p>
    <w:p w14:paraId="6005A3C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проводимые эксперименты должны соответствовать возрасту детей, особенностям развития игровой деятельности. Обязательно проводятся в форме игры, не требуют длительного времени, содержат элемент неожиданности и ориентированы на успех. </w:t>
      </w:r>
    </w:p>
    <w:p w14:paraId="58C45E4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 – это первые   помощники педагога во всём.   Их необходимо познакомить с поставленными задачами, проводить консультации, беседы, подготовить наглядную информацию, давать домашние задания и рекомендации как организовать эксперименты дома. Родители охотно откликаются, всегда принимают активное участие в совместной деятельности, потому что в этом заинтересованы их дети.</w:t>
      </w:r>
    </w:p>
    <w:p w14:paraId="3D684FA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данном направлении позывает следующие результаты: у детей развиты положительные личностные и нравственные качества и творческие способности, сформированы первоначальные навыки экологической культуры, а также установлены партнёрские взаимоотношения с родителями.</w:t>
      </w:r>
    </w:p>
    <w:p w14:paraId="66EE66E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Александрович Сухомлинский «Умейте открыть перед ребёнком что – то одно, но открыть так, чтобы кусочек жизни заиграл перед детьми всеми красками радуги. Оставляйте всегда, что-то недосказанное, чтобы ребёнку захотелось ещё и ещё раз возвратиться к тому, что он узнал».</w:t>
      </w:r>
    </w:p>
    <w:p w14:paraId="66AA499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2DD6F1B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2A03BF9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17C6831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Picture background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HzJZ00gAAAAMBAAAPAAAAAAAAAAEAIAAAACIAAABkcnMvZG93bnJldi54bWxQSwEC&#10;FAAUAAAACACHTuJA5oB4TTMCAAA+BAAADgAAAAAAAAABACAAAAAhAQAAZHJzL2Uyb0RvYy54bWxQ&#10;SwUGAAAAAAYABgBZAQAAx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t xml:space="preserve"> </w:t>
      </w:r>
      <w:r>
        <w:rPr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hareslide.ru/img/thumbs/f7235662f4ca6064ef146e693ffd1998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shareslide.ru/img/thumbs/f7235662f4ca6064ef146e693ffd1998-800x.jp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HzJZ0&#10;0gAAAAMBAAAPAAAAAAAAAAEAIAAAACIAAABkcnMvZG93bnJldi54bWxQSwECFAAUAAAACACHTuJA&#10;/SPqrWACAAB2BAAADgAAAAAAAAABACAAAAAhAQAAZHJzL2Uyb0RvYy54bWxQSwUGAAAAAAYABgBZ&#10;AQAA8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 w14:paraId="35A0B8F8">
      <w:pPr>
        <w:pStyle w:val="5"/>
        <w:rPr>
          <w:rFonts w:ascii="Times New Roman" w:hAnsi="Times New Roman" w:eastAsia="Times New Roman" w:cs="Times New Roman"/>
          <w:b/>
          <w:color w:val="444444"/>
          <w:sz w:val="28"/>
          <w:szCs w:val="28"/>
          <w:lang w:eastAsia="ru-RU"/>
        </w:rPr>
      </w:pPr>
    </w:p>
    <w:p w14:paraId="71E4C15E"/>
    <w:p w14:paraId="6FDB2F61"/>
    <w:p w14:paraId="46B57C5F">
      <w:pPr>
        <w:tabs>
          <w:tab w:val="left" w:pos="3045"/>
        </w:tabs>
      </w:pP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E75CB"/>
    <w:multiLevelType w:val="multilevel"/>
    <w:tmpl w:val="351E75C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BC"/>
    <w:rsid w:val="000562AF"/>
    <w:rsid w:val="000C0B74"/>
    <w:rsid w:val="001046C6"/>
    <w:rsid w:val="001A3EEE"/>
    <w:rsid w:val="001C5248"/>
    <w:rsid w:val="001C6E85"/>
    <w:rsid w:val="002F757F"/>
    <w:rsid w:val="003E5951"/>
    <w:rsid w:val="004C2060"/>
    <w:rsid w:val="004D1AFB"/>
    <w:rsid w:val="0050726A"/>
    <w:rsid w:val="00517106"/>
    <w:rsid w:val="005A6E45"/>
    <w:rsid w:val="005D38BC"/>
    <w:rsid w:val="00680852"/>
    <w:rsid w:val="00693075"/>
    <w:rsid w:val="006D1D85"/>
    <w:rsid w:val="007062EE"/>
    <w:rsid w:val="007435DA"/>
    <w:rsid w:val="00800725"/>
    <w:rsid w:val="00821C63"/>
    <w:rsid w:val="00845ADE"/>
    <w:rsid w:val="008B44DE"/>
    <w:rsid w:val="00904E3B"/>
    <w:rsid w:val="009B7A7D"/>
    <w:rsid w:val="00A50CD6"/>
    <w:rsid w:val="00AF072A"/>
    <w:rsid w:val="00B73FE2"/>
    <w:rsid w:val="00B842E6"/>
    <w:rsid w:val="00BD3048"/>
    <w:rsid w:val="00BE752E"/>
    <w:rsid w:val="00C222AB"/>
    <w:rsid w:val="00C321CA"/>
    <w:rsid w:val="00C533E6"/>
    <w:rsid w:val="00DE1765"/>
    <w:rsid w:val="00E14D5E"/>
    <w:rsid w:val="00E20BE9"/>
    <w:rsid w:val="00E83BE4"/>
    <w:rsid w:val="00EA2C1F"/>
    <w:rsid w:val="00EA4287"/>
    <w:rsid w:val="00F370FE"/>
    <w:rsid w:val="00F873B6"/>
    <w:rsid w:val="00F93CBB"/>
    <w:rsid w:val="00F96365"/>
    <w:rsid w:val="00FC4898"/>
    <w:rsid w:val="23E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642</Words>
  <Characters>3661</Characters>
  <Lines>30</Lines>
  <Paragraphs>8</Paragraphs>
  <TotalTime>7</TotalTime>
  <ScaleCrop>false</ScaleCrop>
  <LinksUpToDate>false</LinksUpToDate>
  <CharactersWithSpaces>4295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2025-02-11T07:41:00Z</dcterms:created>
  <dc:creator>user</dc:creator>
  <cp:lastModifiedBy>Polina</cp:lastModifiedBy>
  <cp:lastPrinted>2025-06-24T05:00:00Z</cp:lastPrinted>
  <dcterms:modified xsi:type="dcterms:W3CDTF">2025-06-30T06:10:26Z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472EC59A79AF43EAA34222817DE122A0_12</vt:lpwstr>
  </property>
</Properties>
</file>